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00F4">
        <w:rPr>
          <w:rStyle w:val="Strong"/>
          <w:color w:val="008000"/>
        </w:rPr>
        <w:t>ПОЛОЖЕНИЕ</w:t>
      </w:r>
      <w:r w:rsidRPr="008A00F4">
        <w:rPr>
          <w:rStyle w:val="apple-converted-space"/>
          <w:b/>
          <w:bCs/>
          <w:color w:val="008000"/>
        </w:rPr>
        <w:t> </w:t>
      </w:r>
      <w:r w:rsidRPr="008A00F4">
        <w:rPr>
          <w:color w:val="000000"/>
        </w:rPr>
        <w:br/>
      </w:r>
      <w:r w:rsidRPr="008A00F4">
        <w:rPr>
          <w:rStyle w:val="Strong"/>
          <w:color w:val="008000"/>
        </w:rPr>
        <w:t>о природоохранном социально-образовательном проекте</w:t>
      </w:r>
      <w:r w:rsidRPr="008A00F4">
        <w:rPr>
          <w:rStyle w:val="apple-converted-space"/>
          <w:b/>
          <w:bCs/>
          <w:color w:val="008000"/>
        </w:rPr>
        <w:t> </w:t>
      </w:r>
      <w:r w:rsidRPr="008A00F4">
        <w:rPr>
          <w:color w:val="000000"/>
        </w:rPr>
        <w:br/>
      </w:r>
      <w:r w:rsidRPr="008A00F4">
        <w:rPr>
          <w:rStyle w:val="Strong"/>
          <w:color w:val="008000"/>
        </w:rPr>
        <w:t>«Эколята – Дошколята» по формированию у детей дошкольного возраста</w:t>
      </w:r>
      <w:r w:rsidRPr="008A00F4">
        <w:rPr>
          <w:rStyle w:val="apple-converted-space"/>
          <w:b/>
          <w:bCs/>
          <w:color w:val="008000"/>
        </w:rPr>
        <w:t> </w:t>
      </w:r>
      <w:r w:rsidRPr="008A00F4">
        <w:rPr>
          <w:color w:val="000000"/>
        </w:rPr>
        <w:br/>
      </w:r>
      <w:r w:rsidRPr="008A00F4">
        <w:rPr>
          <w:rStyle w:val="Strong"/>
          <w:color w:val="008000"/>
        </w:rPr>
        <w:t>экологической культуры и культуры природолюбия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8A00F4">
        <w:rPr>
          <w:color w:val="000000"/>
        </w:rPr>
        <w:t> 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8A00F4">
        <w:rPr>
          <w:rStyle w:val="Strong"/>
          <w:color w:val="993366"/>
        </w:rPr>
        <w:t>Актуальность Проекта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color w:val="993300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  <w:r w:rsidRPr="008A00F4">
        <w:rPr>
          <w:rStyle w:val="apple-converted-space"/>
          <w:b/>
          <w:bCs/>
          <w:color w:val="993300"/>
        </w:rPr>
        <w:t> 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  <w:r>
        <w:rPr>
          <w:color w:val="000000"/>
        </w:rPr>
        <w:t xml:space="preserve"> </w:t>
      </w:r>
      <w:r w:rsidRPr="008A00F4">
        <w:rPr>
          <w:color w:val="000000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  <w:r>
        <w:rPr>
          <w:color w:val="000000"/>
        </w:rPr>
        <w:t xml:space="preserve"> </w:t>
      </w:r>
      <w:r w:rsidRPr="008A00F4">
        <w:rPr>
          <w:color w:val="000000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  <w:r w:rsidRPr="008A00F4">
        <w:rPr>
          <w:rStyle w:val="apple-converted-space"/>
          <w:color w:val="000000"/>
        </w:rPr>
        <w:t> 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Формирование у детей экологической культуры и культуры природолюбия должно быть продолжено и после завершения обучения в дошкольной образовательной организации.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color w:val="993300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«Эколята – Дошколята» по формированию у детей экологической культуры и культуры природолюбия.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Проект «Эколята–Дошколята»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«Эколята» (1-4 класс) и «Молодые защитники Природы» (5-9 и 10-11 класс).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Природоохранный социально-образовательный проект «Эколята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993366"/>
        </w:rPr>
      </w:pPr>
      <w:r w:rsidRPr="008A00F4">
        <w:rPr>
          <w:rStyle w:val="Strong"/>
          <w:color w:val="993366"/>
        </w:rPr>
        <w:t>Цель Проекта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color w:val="993366"/>
        </w:rPr>
        <w:t>Задачи Проекта</w:t>
      </w:r>
    </w:p>
    <w:p w:rsidR="00D3221B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D3221B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D3221B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помочь ребёнку осознать необходимость сохранения, охраны и спасения природы для выживания на земле самого человека;</w:t>
      </w:r>
    </w:p>
    <w:p w:rsidR="00D3221B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расширить общий кругозор детей, способствовать развитию их творческих способностей;</w:t>
      </w:r>
      <w:r w:rsidRPr="008A00F4">
        <w:rPr>
          <w:color w:val="000000"/>
        </w:rPr>
        <w:br/>
        <w:t>• помочь ребёнку самоопределиться в построении взаимоотношений с природой и окружающим его миром;</w:t>
      </w:r>
    </w:p>
    <w:p w:rsidR="00D3221B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993366"/>
        </w:rPr>
      </w:pPr>
      <w:r w:rsidRPr="008A00F4">
        <w:rPr>
          <w:rStyle w:val="Strong"/>
          <w:color w:val="993366"/>
        </w:rPr>
        <w:t>Содержание Проекта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«Эколят» – друзей и защитников Природы. Данная деятельность 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</w:rPr>
      </w:pPr>
      <w:r w:rsidRPr="008A00F4">
        <w:rPr>
          <w:color w:val="000000"/>
        </w:rPr>
        <w:t>Воспитанника дошкольной образовательной организации принимают в «Эколята – дошколята»: на торжественной церемонии зачитывается текст посвящения в «Эколята», вручается Свидетельство «Эколёнка дошкольной образовательной организации» и специальный Знак (значок).</w:t>
      </w:r>
      <w:r w:rsidRPr="008A00F4">
        <w:rPr>
          <w:rStyle w:val="apple-converted-space"/>
          <w:color w:val="000000"/>
        </w:rPr>
        <w:t> 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Воспитанник,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Особенностью Проекта «Эколята – Дошколята»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i/>
          <w:iCs/>
          <w:color w:val="993300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С детьми проводятся тематические занятия, которые всесторонне способствуют формированию у ребёнка культуры природолюбия, осознания того, что он может стать настоящим другом природы.</w:t>
      </w:r>
      <w:r>
        <w:rPr>
          <w:color w:val="000000"/>
        </w:rPr>
        <w:t xml:space="preserve"> </w:t>
      </w:r>
      <w:r w:rsidRPr="008A00F4">
        <w:rPr>
          <w:color w:val="000000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Природолюбие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Проект ориентирует деятельность воспитателя и педагога на системный подход в развитии у детей культуры природолюбия.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  <w:r w:rsidRPr="008A00F4">
        <w:rPr>
          <w:rStyle w:val="apple-converted-space"/>
          <w:color w:val="000000"/>
        </w:rPr>
        <w:t> 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  <w:r w:rsidRPr="008A00F4">
        <w:rPr>
          <w:rStyle w:val="apple-converted-space"/>
          <w:color w:val="000000"/>
        </w:rPr>
        <w:t> 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</w:rPr>
      </w:pPr>
      <w:r w:rsidRPr="008A00F4">
        <w:rPr>
          <w:color w:val="000000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  <w:r w:rsidRPr="008A00F4">
        <w:rPr>
          <w:rStyle w:val="apple-converted-space"/>
          <w:color w:val="000000"/>
        </w:rPr>
        <w:t> 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993366"/>
        </w:rPr>
      </w:pPr>
      <w:r w:rsidRPr="008A00F4">
        <w:rPr>
          <w:rStyle w:val="Strong"/>
          <w:color w:val="993366"/>
        </w:rPr>
        <w:t>Прогнозируемые результаты: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формирование у детей основ экологической культуры и культуры природолюбия;• повышение общей культуры ребёнка;• формирование у ребёнка духовно богатого внутреннего мира и системы ценностных отношений к окружающей природной среде;• развитие в ребёнке внутренней потребности любви к природе, участию в природоохранной и экологической деятельности;• расширение общего кругозора детей, развитие их творческих способностей.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color w:val="993366"/>
        </w:rPr>
        <w:t>Задачи Проекта решаются путём:</w:t>
      </w:r>
    </w:p>
    <w:p w:rsidR="00D3221B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создания и внедрения с использованием образов сказочных героев «Эколят» – друзей и защитников Природы новых приёмов, форм, методов и подходов, направленных на воспитание у ребёнка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• создания в рамках Проекта необходимой методологической и методической базы;•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D3221B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природолюбия у воспитанников дошкольных образовательных организаций.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Исполнительными структурами по развитию Проекта «Эколята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  <w:r w:rsidRPr="008A00F4">
        <w:rPr>
          <w:color w:val="000000"/>
        </w:rPr>
        <w:br/>
        <w:t>В рамках Проекта создаются программный и организационный комитеты, тематические секции и рабочие группы.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color w:val="993366"/>
        </w:rPr>
        <w:t>Проект «Эколята – Дошколята» базируется на: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применении в процессе воспитания у детей культуры природолюбия,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• 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природолюбия,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инструментария;• использовании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• включении в учебно-воспитательный процесс межструктурных связей в рамках изучения различных тем учебного пособия «Азбука Природолюбия»;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• организации и реализации в рамках Проекта занятий и мероприятий с использованием учебного пособия «Азбука Природолюбия», книжной, игровой, аудио, видео и другой продукции с использованием образов сказочных героев «Эколят» – друзей и защитников Природы;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• введении в учебно-воспитательный процесс элементов библиотерапии и комплексной сказкотерапии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природолюбия;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• присутствии во время изучения той или иной темы или вопроса различных игровых элементов и программ;• включении в учебно-воспитательный процесс разнообразных занятий и различных заданий по изучаемым темам, направлениям и вопросам;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color w:val="993366"/>
        </w:rPr>
        <w:t>Проект «Эколята – Дошколята» с целью формирования у воспитанников дошкольных образовательных организаций культуры природолюбия предусматривает: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использование в дошкольных образовательных организациях учебного пособия «Азбука Природолюбия»;• создание учебно-методической базы для организации и проведения занятий по различным направлениям и темам учебного пособия «Азбука Природолюбия»;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8A00F4">
        <w:rPr>
          <w:color w:val="000000"/>
        </w:rPr>
        <w:t>• использование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  <w:r w:rsidRPr="008A00F4">
        <w:rPr>
          <w:rStyle w:val="apple-converted-space"/>
          <w:color w:val="000000"/>
        </w:rPr>
        <w:t> 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создание комплектов учебных и учебно-методических пособий, раздаточных и наглядных материалов;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разработку специальных элементов оформления помещений в дошкольных образовательных организациях;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организацию и проведение различных игровых программ, конкурсов и викторин, других подобных мероприятий;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издание хрестоматий и различных хрестоматийных сборников;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8A00F4">
        <w:rPr>
          <w:color w:val="000000"/>
        </w:rPr>
        <w:t>• организацию и проведение практических занятий по охране и защите Природы;</w:t>
      </w:r>
      <w:r w:rsidRPr="008A00F4">
        <w:rPr>
          <w:rStyle w:val="apple-converted-space"/>
          <w:color w:val="000000"/>
        </w:rPr>
        <w:t> 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Проект «Эколята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природолюбия.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color w:val="993366"/>
        </w:rPr>
        <w:t>Рекомендуемые принципы работы с детьми, которые должны быть использованы при организации и проведении занятий в рамках Проекта «Эколята – Дошколята»:</w:t>
      </w:r>
      <w:r w:rsidRPr="008A00F4">
        <w:rPr>
          <w:rStyle w:val="apple-converted-space"/>
          <w:b/>
          <w:bCs/>
          <w:color w:val="993366"/>
        </w:rPr>
        <w:t> 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использование интегрирующего подхода в учебно-воспитательном процессе;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последовательность в обучении и воспитании;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преемственность при рассмотрении изучаемых тем;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анализ происходящего и учёт особенностей окружающего мира и влияющих на него факторов;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простота и доступность изучаемого материала;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наглядность при изучении тем и вопросов;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присутствие в учебно-воспитательном процессе элементов сравнения и различных примеров;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8A00F4">
        <w:rPr>
          <w:color w:val="000000"/>
        </w:rPr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8A00F4">
        <w:rPr>
          <w:rStyle w:val="apple-converted-space"/>
          <w:color w:val="000000"/>
        </w:rPr>
        <w:t> 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8A00F4">
        <w:rPr>
          <w:color w:val="000000"/>
        </w:rPr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8A00F4">
        <w:rPr>
          <w:rStyle w:val="apple-converted-space"/>
          <w:color w:val="000000"/>
        </w:rPr>
        <w:t> 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добровольность в сознании и действиях ребёнка при изучении учебного вопроса и темы;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безопасность в организации и проведении учебно-воспитательного процесса;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rStyle w:val="Strong"/>
          <w:color w:val="993366"/>
        </w:rPr>
        <w:t>Рекомендуемые формы работы, применяемые во время организации и проведения учебно-воспитательного процесса в рамках Проекта «Эколята – Дошколята»:</w:t>
      </w:r>
      <w:r w:rsidRPr="008A00F4">
        <w:rPr>
          <w:color w:val="000000"/>
        </w:rPr>
        <w:t xml:space="preserve"> чтение; беседа; наблюдение; обсуждение;</w:t>
      </w:r>
      <w:r>
        <w:rPr>
          <w:color w:val="000000"/>
        </w:rPr>
        <w:t xml:space="preserve"> </w:t>
      </w:r>
      <w:r w:rsidRPr="008A00F4">
        <w:rPr>
          <w:color w:val="000000"/>
        </w:rPr>
        <w:t xml:space="preserve">прослушивание тематических сказок и рассказов; задание; игра; просмотр фрагментов фильма или телевизионной передачи; </w:t>
      </w:r>
      <w:r>
        <w:rPr>
          <w:color w:val="000000"/>
        </w:rPr>
        <w:t xml:space="preserve"> </w:t>
      </w:r>
      <w:r w:rsidRPr="008A00F4">
        <w:rPr>
          <w:color w:val="000000"/>
        </w:rPr>
        <w:t>прослушивание радиопередачи; викторина; конкурс;</w:t>
      </w:r>
      <w:r>
        <w:rPr>
          <w:color w:val="000000"/>
        </w:rPr>
        <w:t xml:space="preserve"> </w:t>
      </w:r>
      <w:r w:rsidRPr="008A00F4">
        <w:rPr>
          <w:color w:val="000000"/>
        </w:rPr>
        <w:t>тематическое оформление помещения; встреча; утренник; прогулка; работа на природе; проведение опыта; экскурсия; тематическое мероприятие.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color w:val="000000"/>
        </w:rPr>
        <w:t> </w:t>
      </w:r>
      <w:r w:rsidRPr="008A00F4">
        <w:rPr>
          <w:rStyle w:val="Strong"/>
          <w:color w:val="993366"/>
        </w:rPr>
        <w:t>Рекомендуемые инструментарии при организации работы в рамках Проекта «Эколята – Дошколята», которые могут быть использованы во время учебно-воспитательного процесса:</w:t>
      </w:r>
      <w:r w:rsidRPr="008A00F4">
        <w:rPr>
          <w:color w:val="000000"/>
        </w:rPr>
        <w:t xml:space="preserve"> учебное пособие «Азбука Природолюбия»; учебники и учебные пособия; тематические книги; хрестоматии; рабочие тетради и дневники; альбомы и тетради для раскрашивания; наглядные и раздаточные материалы; журналы и газеты; художественные, познавательные и научно-популярные произведения; энциклопедические и справочные издания;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аудио и видеоносители информации; настольные, напольные, компьютерные и другие игры, а также игровые комплексы и программы с присутствием образов сказочных героев «Эколят» – друзей и защитников Природы; костюмы и образы сказочных героев «Эколят» – друзей и защитников Природы;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элементы мультипликации и диафильма;</w:t>
      </w:r>
      <w:r>
        <w:rPr>
          <w:color w:val="000000"/>
        </w:rPr>
        <w:t xml:space="preserve"> </w:t>
      </w:r>
      <w:r w:rsidRPr="008A00F4">
        <w:rPr>
          <w:color w:val="000000"/>
        </w:rPr>
        <w:t>художественные, телевизионные, учебные, документальные, научно-популярные и другие фильмы, их фрагменты и кадры; театральные постановки, их фрагменты и элементы;</w:t>
      </w:r>
      <w:r w:rsidRPr="008A00F4">
        <w:rPr>
          <w:rStyle w:val="apple-converted-space"/>
          <w:color w:val="000000"/>
        </w:rPr>
        <w:t> </w:t>
      </w:r>
      <w:r w:rsidRPr="008A00F4">
        <w:rPr>
          <w:color w:val="000000"/>
        </w:rPr>
        <w:t>телевизионные передачи, их фрагменты и элементы; музеи и картинные галереи; выставки, ярмарки и различные тематические экспозиции; опытные участки вокруг дошкольных образовательных организаций, а также прилегающих к ним территории; элементы естественных и искусственных природных зон с их растительным и животным миром; различные мероприятия, праздники, олимпиады, шествия и акции.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rStyle w:val="Strong"/>
          <w:color w:val="993366"/>
        </w:rPr>
        <w:t>Рекомендуемые темы занятий по Проекту «Эколята – Дошколята»</w:t>
      </w:r>
      <w:r w:rsidRPr="008A00F4">
        <w:rPr>
          <w:color w:val="993366"/>
        </w:rPr>
        <w:t>:</w:t>
      </w:r>
      <w:r w:rsidRPr="008A00F4">
        <w:rPr>
          <w:color w:val="000000"/>
        </w:rPr>
        <w:t xml:space="preserve"> «Природа  вокруг нас»; «Разнообразие Природы» (Красота Природы, Портреты Природы, Тайны Природы, Силы Природы, Богатства Природы); «Времена года»; «Время суток»; «Животные и растения»; «Человек – частичка Природы. Единство Человека и Природы»; «Человек не может жить без Природы»; «В Природе, как и у Человека, есть свои семьи и друзья»; «Природа – твой друг! Значит, обижать ее нельзя!»</w:t>
      </w:r>
      <w:r>
        <w:rPr>
          <w:color w:val="000000"/>
        </w:rPr>
        <w:t>;</w:t>
      </w:r>
      <w:r w:rsidRPr="008A00F4">
        <w:rPr>
          <w:color w:val="000000"/>
        </w:rPr>
        <w:t xml:space="preserve"> «Помоги Природе, помоги своему другу!»</w:t>
      </w:r>
      <w:r>
        <w:rPr>
          <w:color w:val="000000"/>
        </w:rPr>
        <w:t>;</w:t>
      </w:r>
      <w:r w:rsidRPr="008A00F4">
        <w:rPr>
          <w:color w:val="000000"/>
        </w:rPr>
        <w:t xml:space="preserve"> «Выбери себе друга, заботься и ухаживай за ним»; «Сохрани Природу от пожара»; «Давайте не только любить и уважать, но и беречь и защищать Природу»; «Природолюбие – учебник нашей жизни».</w:t>
      </w:r>
    </w:p>
    <w:p w:rsidR="00D3221B" w:rsidRPr="008A00F4" w:rsidRDefault="00D3221B" w:rsidP="005419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A00F4">
        <w:rPr>
          <w:rStyle w:val="Strong"/>
          <w:color w:val="993366"/>
        </w:rPr>
        <w:t>Рекомендуемые темы занятий по учебному пособию «Азбука Природолюбия»:</w:t>
      </w:r>
    </w:p>
    <w:p w:rsidR="00D3221B" w:rsidRPr="008A00F4" w:rsidRDefault="00D3221B" w:rsidP="008A00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0F4">
        <w:rPr>
          <w:color w:val="000000"/>
        </w:rPr>
        <w:t>• Будь аккуратен с Природой</w:t>
      </w:r>
      <w:r>
        <w:rPr>
          <w:color w:val="000000"/>
        </w:rPr>
        <w:t>;</w:t>
      </w:r>
      <w:r w:rsidRPr="008A00F4">
        <w:rPr>
          <w:color w:val="000000"/>
        </w:rPr>
        <w:t xml:space="preserve"> Береги Природу</w:t>
      </w:r>
      <w:r>
        <w:rPr>
          <w:color w:val="000000"/>
        </w:rPr>
        <w:t>;</w:t>
      </w:r>
      <w:r w:rsidRPr="008A00F4">
        <w:rPr>
          <w:color w:val="000000"/>
        </w:rPr>
        <w:t xml:space="preserve"> Будь вежлив с Природой и внимателен к Природе</w:t>
      </w:r>
      <w:r>
        <w:rPr>
          <w:color w:val="000000"/>
        </w:rPr>
        <w:t>;</w:t>
      </w:r>
      <w:r w:rsidRPr="008A00F4">
        <w:rPr>
          <w:color w:val="000000"/>
        </w:rPr>
        <w:t xml:space="preserve"> Умей гулять на Природе</w:t>
      </w:r>
      <w:r>
        <w:rPr>
          <w:color w:val="000000"/>
        </w:rPr>
        <w:t>;</w:t>
      </w:r>
      <w:r w:rsidRPr="008A00F4">
        <w:rPr>
          <w:color w:val="000000"/>
        </w:rPr>
        <w:t xml:space="preserve"> Дружить с Природой</w:t>
      </w:r>
      <w:r>
        <w:rPr>
          <w:color w:val="000000"/>
        </w:rPr>
        <w:t>;</w:t>
      </w:r>
      <w:r w:rsidRPr="008A00F4">
        <w:rPr>
          <w:color w:val="000000"/>
        </w:rPr>
        <w:t xml:space="preserve"> Единство Человека и Природы</w:t>
      </w:r>
      <w:r>
        <w:rPr>
          <w:color w:val="000000"/>
        </w:rPr>
        <w:t>;</w:t>
      </w:r>
      <w:r w:rsidRPr="008A00F4">
        <w:rPr>
          <w:color w:val="000000"/>
        </w:rPr>
        <w:t xml:space="preserve"> Жалеть Природу</w:t>
      </w:r>
      <w:r>
        <w:rPr>
          <w:color w:val="000000"/>
        </w:rPr>
        <w:t>;</w:t>
      </w:r>
      <w:r w:rsidRPr="008A00F4">
        <w:rPr>
          <w:color w:val="000000"/>
        </w:rPr>
        <w:t xml:space="preserve"> Заботиться о Природе</w:t>
      </w:r>
      <w:r>
        <w:rPr>
          <w:color w:val="000000"/>
        </w:rPr>
        <w:t>;</w:t>
      </w:r>
      <w:r w:rsidRPr="008A00F4">
        <w:rPr>
          <w:color w:val="000000"/>
        </w:rPr>
        <w:t xml:space="preserve"> Исследовать, изучать Природу</w:t>
      </w:r>
      <w:r>
        <w:rPr>
          <w:color w:val="000000"/>
        </w:rPr>
        <w:t>;</w:t>
      </w:r>
      <w:r w:rsidRPr="008A00F4">
        <w:rPr>
          <w:color w:val="000000"/>
        </w:rPr>
        <w:t xml:space="preserve"> Красная книга</w:t>
      </w:r>
      <w:r>
        <w:rPr>
          <w:color w:val="000000"/>
        </w:rPr>
        <w:t>;</w:t>
      </w:r>
      <w:r w:rsidRPr="008A00F4">
        <w:rPr>
          <w:color w:val="000000"/>
        </w:rPr>
        <w:t xml:space="preserve"> Любить Природу, любоваться Природой</w:t>
      </w:r>
      <w:r>
        <w:rPr>
          <w:color w:val="000000"/>
        </w:rPr>
        <w:t>;</w:t>
      </w:r>
      <w:r w:rsidRPr="008A00F4">
        <w:rPr>
          <w:color w:val="000000"/>
        </w:rPr>
        <w:t xml:space="preserve"> Многообразие Природы</w:t>
      </w:r>
      <w:r>
        <w:rPr>
          <w:color w:val="000000"/>
        </w:rPr>
        <w:t>;</w:t>
      </w:r>
      <w:r w:rsidRPr="008A00F4">
        <w:rPr>
          <w:color w:val="000000"/>
        </w:rPr>
        <w:t xml:space="preserve"> Наблюдать за Природой</w:t>
      </w:r>
      <w:r>
        <w:rPr>
          <w:color w:val="000000"/>
        </w:rPr>
        <w:t>;</w:t>
      </w:r>
      <w:r w:rsidRPr="008A00F4">
        <w:rPr>
          <w:color w:val="000000"/>
        </w:rPr>
        <w:t xml:space="preserve"> Ответственность перед Природой</w:t>
      </w:r>
      <w:r>
        <w:rPr>
          <w:color w:val="000000"/>
        </w:rPr>
        <w:t>;</w:t>
      </w:r>
      <w:r w:rsidRPr="008A00F4">
        <w:rPr>
          <w:color w:val="000000"/>
        </w:rPr>
        <w:t xml:space="preserve"> Природолюбие</w:t>
      </w:r>
      <w:r>
        <w:rPr>
          <w:color w:val="000000"/>
        </w:rPr>
        <w:t>;</w:t>
      </w:r>
      <w:r w:rsidRPr="008A00F4">
        <w:rPr>
          <w:color w:val="000000"/>
        </w:rPr>
        <w:t xml:space="preserve"> Радоваться вместе с Природой</w:t>
      </w:r>
      <w:r>
        <w:rPr>
          <w:color w:val="000000"/>
        </w:rPr>
        <w:t>;</w:t>
      </w:r>
      <w:r w:rsidRPr="008A00F4">
        <w:rPr>
          <w:color w:val="000000"/>
        </w:rPr>
        <w:t xml:space="preserve"> Сохранить Природу</w:t>
      </w:r>
      <w:r>
        <w:rPr>
          <w:color w:val="000000"/>
        </w:rPr>
        <w:t>;</w:t>
      </w:r>
      <w:r w:rsidRPr="008A00F4">
        <w:rPr>
          <w:color w:val="000000"/>
        </w:rPr>
        <w:t xml:space="preserve"> Трудиться на благо природе</w:t>
      </w:r>
      <w:r>
        <w:rPr>
          <w:color w:val="000000"/>
        </w:rPr>
        <w:t>;</w:t>
      </w:r>
      <w:r w:rsidRPr="008A00F4">
        <w:rPr>
          <w:color w:val="000000"/>
        </w:rPr>
        <w:t xml:space="preserve"> Уважать Природу</w:t>
      </w:r>
      <w:r>
        <w:rPr>
          <w:color w:val="000000"/>
        </w:rPr>
        <w:t>;</w:t>
      </w:r>
      <w:r w:rsidRPr="008A00F4">
        <w:rPr>
          <w:color w:val="000000"/>
        </w:rPr>
        <w:t xml:space="preserve"> Фантазировать вместе с Природой</w:t>
      </w:r>
      <w:r>
        <w:rPr>
          <w:color w:val="000000"/>
        </w:rPr>
        <w:t>;</w:t>
      </w:r>
      <w:r w:rsidRPr="008A00F4">
        <w:rPr>
          <w:color w:val="000000"/>
        </w:rPr>
        <w:t xml:space="preserve"> Ходить в гости к Природе</w:t>
      </w:r>
      <w:r>
        <w:rPr>
          <w:color w:val="000000"/>
        </w:rPr>
        <w:t>;</w:t>
      </w:r>
      <w:r w:rsidRPr="008A00F4">
        <w:rPr>
          <w:color w:val="000000"/>
        </w:rPr>
        <w:t xml:space="preserve"> Ценность Природы</w:t>
      </w:r>
      <w:r>
        <w:rPr>
          <w:color w:val="000000"/>
        </w:rPr>
        <w:t>;</w:t>
      </w:r>
      <w:r w:rsidRPr="008A00F4">
        <w:rPr>
          <w:color w:val="000000"/>
        </w:rPr>
        <w:t xml:space="preserve"> Чудеса Природы</w:t>
      </w:r>
      <w:r>
        <w:rPr>
          <w:color w:val="000000"/>
        </w:rPr>
        <w:t>;</w:t>
      </w:r>
      <w:r w:rsidRPr="008A00F4">
        <w:rPr>
          <w:color w:val="000000"/>
        </w:rPr>
        <w:t xml:space="preserve"> Шёпот Природы</w:t>
      </w:r>
      <w:r>
        <w:rPr>
          <w:color w:val="000000"/>
        </w:rPr>
        <w:t>;</w:t>
      </w:r>
      <w:r w:rsidRPr="008A00F4">
        <w:rPr>
          <w:color w:val="000000"/>
        </w:rPr>
        <w:t xml:space="preserve"> Щедрость Природы</w:t>
      </w:r>
      <w:r>
        <w:rPr>
          <w:color w:val="000000"/>
        </w:rPr>
        <w:t>;</w:t>
      </w:r>
      <w:r w:rsidRPr="008A00F4">
        <w:rPr>
          <w:color w:val="000000"/>
        </w:rPr>
        <w:t xml:space="preserve"> Экология</w:t>
      </w:r>
      <w:r>
        <w:rPr>
          <w:color w:val="000000"/>
        </w:rPr>
        <w:t>;</w:t>
      </w:r>
      <w:r w:rsidRPr="008A00F4">
        <w:rPr>
          <w:color w:val="000000"/>
        </w:rPr>
        <w:t xml:space="preserve"> Юный натуралист</w:t>
      </w:r>
      <w:r>
        <w:rPr>
          <w:color w:val="000000"/>
        </w:rPr>
        <w:t xml:space="preserve">; </w:t>
      </w:r>
      <w:r w:rsidRPr="008A00F4">
        <w:rPr>
          <w:color w:val="000000"/>
        </w:rPr>
        <w:t>Явления природы</w:t>
      </w:r>
    </w:p>
    <w:sectPr w:rsidR="00D3221B" w:rsidRPr="008A00F4" w:rsidSect="00D8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4F0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512A"/>
    <w:rsid w:val="00095522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52E4"/>
    <w:rsid w:val="000F59AE"/>
    <w:rsid w:val="000F5C63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CEB"/>
    <w:rsid w:val="00101D0F"/>
    <w:rsid w:val="00101DB4"/>
    <w:rsid w:val="00102466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AC"/>
    <w:rsid w:val="001954F1"/>
    <w:rsid w:val="00195867"/>
    <w:rsid w:val="00195A28"/>
    <w:rsid w:val="00195A75"/>
    <w:rsid w:val="00195DD2"/>
    <w:rsid w:val="00195FC6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BE"/>
    <w:rsid w:val="001F6018"/>
    <w:rsid w:val="001F6285"/>
    <w:rsid w:val="001F6570"/>
    <w:rsid w:val="001F6700"/>
    <w:rsid w:val="001F68B9"/>
    <w:rsid w:val="001F6B54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17F"/>
    <w:rsid w:val="00276269"/>
    <w:rsid w:val="0027715E"/>
    <w:rsid w:val="0027722A"/>
    <w:rsid w:val="0027764A"/>
    <w:rsid w:val="00277C17"/>
    <w:rsid w:val="00277C87"/>
    <w:rsid w:val="00277E4F"/>
    <w:rsid w:val="002802D2"/>
    <w:rsid w:val="0028050D"/>
    <w:rsid w:val="00280664"/>
    <w:rsid w:val="00280939"/>
    <w:rsid w:val="002809F8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94D"/>
    <w:rsid w:val="002C3C11"/>
    <w:rsid w:val="002C40C9"/>
    <w:rsid w:val="002C47B4"/>
    <w:rsid w:val="002C489B"/>
    <w:rsid w:val="002C4B00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3035"/>
    <w:rsid w:val="003B3270"/>
    <w:rsid w:val="003B3B83"/>
    <w:rsid w:val="003B3B9D"/>
    <w:rsid w:val="003B3DFB"/>
    <w:rsid w:val="003B4971"/>
    <w:rsid w:val="003B4B53"/>
    <w:rsid w:val="003B4EAC"/>
    <w:rsid w:val="003B515A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C4"/>
    <w:rsid w:val="00410A53"/>
    <w:rsid w:val="00410BB6"/>
    <w:rsid w:val="004116D9"/>
    <w:rsid w:val="00411AE4"/>
    <w:rsid w:val="00412013"/>
    <w:rsid w:val="00412855"/>
    <w:rsid w:val="00412A85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628"/>
    <w:rsid w:val="0054196A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44C"/>
    <w:rsid w:val="005C34D9"/>
    <w:rsid w:val="005C39E0"/>
    <w:rsid w:val="005C3D1D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17BAA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5171"/>
    <w:rsid w:val="006852C4"/>
    <w:rsid w:val="00686216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B40"/>
    <w:rsid w:val="006A7DF6"/>
    <w:rsid w:val="006B06F0"/>
    <w:rsid w:val="006B087E"/>
    <w:rsid w:val="006B0CF1"/>
    <w:rsid w:val="006B1014"/>
    <w:rsid w:val="006B17F6"/>
    <w:rsid w:val="006B1B48"/>
    <w:rsid w:val="006B1CB9"/>
    <w:rsid w:val="006B2291"/>
    <w:rsid w:val="006B277F"/>
    <w:rsid w:val="006B2844"/>
    <w:rsid w:val="006B290E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2174"/>
    <w:rsid w:val="006E2242"/>
    <w:rsid w:val="006E2AE7"/>
    <w:rsid w:val="006E339B"/>
    <w:rsid w:val="006E3549"/>
    <w:rsid w:val="006E3555"/>
    <w:rsid w:val="006E3F0C"/>
    <w:rsid w:val="006E416D"/>
    <w:rsid w:val="006E4424"/>
    <w:rsid w:val="006E4A32"/>
    <w:rsid w:val="006E4DBE"/>
    <w:rsid w:val="006E524B"/>
    <w:rsid w:val="006E5CF7"/>
    <w:rsid w:val="006E5D4D"/>
    <w:rsid w:val="006E5F3B"/>
    <w:rsid w:val="006E685E"/>
    <w:rsid w:val="006E6B6F"/>
    <w:rsid w:val="006E6D90"/>
    <w:rsid w:val="006E6DC7"/>
    <w:rsid w:val="006E7184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343"/>
    <w:rsid w:val="007F0498"/>
    <w:rsid w:val="007F109C"/>
    <w:rsid w:val="007F184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4F0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204"/>
    <w:rsid w:val="00877452"/>
    <w:rsid w:val="00877B0B"/>
    <w:rsid w:val="008808F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0F4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789"/>
    <w:rsid w:val="008A2D66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FE2"/>
    <w:rsid w:val="008C10C9"/>
    <w:rsid w:val="008C133E"/>
    <w:rsid w:val="008C1A4C"/>
    <w:rsid w:val="008C1A7D"/>
    <w:rsid w:val="008C1DF8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912"/>
    <w:rsid w:val="008E2BC5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71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97"/>
    <w:rsid w:val="009055C7"/>
    <w:rsid w:val="009057CD"/>
    <w:rsid w:val="009069FE"/>
    <w:rsid w:val="00906C2E"/>
    <w:rsid w:val="00906D79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E8"/>
    <w:rsid w:val="00952345"/>
    <w:rsid w:val="00952726"/>
    <w:rsid w:val="0095283A"/>
    <w:rsid w:val="009539DC"/>
    <w:rsid w:val="00954213"/>
    <w:rsid w:val="00954226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F8E"/>
    <w:rsid w:val="009627BA"/>
    <w:rsid w:val="00962B69"/>
    <w:rsid w:val="00963205"/>
    <w:rsid w:val="0096363F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2A0"/>
    <w:rsid w:val="00994480"/>
    <w:rsid w:val="00994B56"/>
    <w:rsid w:val="00994F6F"/>
    <w:rsid w:val="00994FC2"/>
    <w:rsid w:val="00995234"/>
    <w:rsid w:val="009952A7"/>
    <w:rsid w:val="00995866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88"/>
    <w:rsid w:val="00AB1F3B"/>
    <w:rsid w:val="00AB2206"/>
    <w:rsid w:val="00AB27F0"/>
    <w:rsid w:val="00AB2EAB"/>
    <w:rsid w:val="00AB3A5E"/>
    <w:rsid w:val="00AB3CE7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5F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C3A"/>
    <w:rsid w:val="00AC1D8F"/>
    <w:rsid w:val="00AC2260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E4C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85C"/>
    <w:rsid w:val="00B27A44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ED4"/>
    <w:rsid w:val="00B76F11"/>
    <w:rsid w:val="00B7708C"/>
    <w:rsid w:val="00B773C2"/>
    <w:rsid w:val="00B77814"/>
    <w:rsid w:val="00B778AB"/>
    <w:rsid w:val="00B77E37"/>
    <w:rsid w:val="00B77E47"/>
    <w:rsid w:val="00B77E7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144D"/>
    <w:rsid w:val="00C01E93"/>
    <w:rsid w:val="00C0255B"/>
    <w:rsid w:val="00C0286C"/>
    <w:rsid w:val="00C02AA4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441"/>
    <w:rsid w:val="00C236C6"/>
    <w:rsid w:val="00C23833"/>
    <w:rsid w:val="00C23951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1C7D"/>
    <w:rsid w:val="00CB2B4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A3E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21B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A69"/>
    <w:rsid w:val="00D42B3A"/>
    <w:rsid w:val="00D42C78"/>
    <w:rsid w:val="00D43319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C54"/>
    <w:rsid w:val="00D57CDD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42C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127"/>
    <w:rsid w:val="00E956BD"/>
    <w:rsid w:val="00E95B12"/>
    <w:rsid w:val="00E95CCD"/>
    <w:rsid w:val="00E95EC1"/>
    <w:rsid w:val="00E95F55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55D7"/>
    <w:rsid w:val="00EE560C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62B"/>
    <w:rsid w:val="00F1518C"/>
    <w:rsid w:val="00F151C9"/>
    <w:rsid w:val="00F15AC2"/>
    <w:rsid w:val="00F15E81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7EC"/>
    <w:rsid w:val="00F36AEC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882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28D4"/>
    <w:rsid w:val="00F62DAA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56D"/>
    <w:rsid w:val="00F75A66"/>
    <w:rsid w:val="00F75C56"/>
    <w:rsid w:val="00F76198"/>
    <w:rsid w:val="00F76DCF"/>
    <w:rsid w:val="00F776AB"/>
    <w:rsid w:val="00F7798A"/>
    <w:rsid w:val="00F77AA6"/>
    <w:rsid w:val="00F77E79"/>
    <w:rsid w:val="00F802CD"/>
    <w:rsid w:val="00F80398"/>
    <w:rsid w:val="00F80ABF"/>
    <w:rsid w:val="00F80B66"/>
    <w:rsid w:val="00F80D34"/>
    <w:rsid w:val="00F8171F"/>
    <w:rsid w:val="00F8174F"/>
    <w:rsid w:val="00F818E6"/>
    <w:rsid w:val="00F81AF3"/>
    <w:rsid w:val="00F820F4"/>
    <w:rsid w:val="00F8229D"/>
    <w:rsid w:val="00F8282E"/>
    <w:rsid w:val="00F82952"/>
    <w:rsid w:val="00F82D6A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6AA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72A"/>
    <w:rsid w:val="00F97300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71A7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C36"/>
    <w:rsid w:val="00FC1EF5"/>
    <w:rsid w:val="00FC2484"/>
    <w:rsid w:val="00FC2D7E"/>
    <w:rsid w:val="00FC2DEA"/>
    <w:rsid w:val="00FC317E"/>
    <w:rsid w:val="00FC352F"/>
    <w:rsid w:val="00FC3B30"/>
    <w:rsid w:val="00FC4A31"/>
    <w:rsid w:val="00FC4B0D"/>
    <w:rsid w:val="00FC4F17"/>
    <w:rsid w:val="00FC50A9"/>
    <w:rsid w:val="00FC56E6"/>
    <w:rsid w:val="00FC5845"/>
    <w:rsid w:val="00FC5AC1"/>
    <w:rsid w:val="00FC5C3C"/>
    <w:rsid w:val="00FC61BA"/>
    <w:rsid w:val="00FC6964"/>
    <w:rsid w:val="00FC735A"/>
    <w:rsid w:val="00FC750B"/>
    <w:rsid w:val="00FC771B"/>
    <w:rsid w:val="00FC77C0"/>
    <w:rsid w:val="00FC7C03"/>
    <w:rsid w:val="00FC7C52"/>
    <w:rsid w:val="00FC7E62"/>
    <w:rsid w:val="00FD0D83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1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214F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14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3299</Words>
  <Characters>18806</Characters>
  <Application>Microsoft Office Outlook</Application>
  <DocSecurity>0</DocSecurity>
  <Lines>0</Lines>
  <Paragraphs>0</Paragraphs>
  <ScaleCrop>false</ScaleCrop>
  <Company>depart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Teteryatnikova</cp:lastModifiedBy>
  <cp:revision>3</cp:revision>
  <cp:lastPrinted>2015-04-21T08:27:00Z</cp:lastPrinted>
  <dcterms:created xsi:type="dcterms:W3CDTF">2015-04-21T08:13:00Z</dcterms:created>
  <dcterms:modified xsi:type="dcterms:W3CDTF">2015-04-21T11:56:00Z</dcterms:modified>
</cp:coreProperties>
</file>