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AFB" w:rsidRDefault="00EE0AFB" w:rsidP="00EE0AFB">
      <w:pPr>
        <w:jc w:val="center"/>
        <w:rPr>
          <w:b/>
          <w:szCs w:val="28"/>
        </w:rPr>
      </w:pPr>
      <w:r>
        <w:rPr>
          <w:b/>
          <w:szCs w:val="28"/>
        </w:rPr>
        <w:t>ОТЧЁТ</w:t>
      </w:r>
    </w:p>
    <w:p w:rsidR="00EE0AFB" w:rsidRDefault="00EE0AFB" w:rsidP="00EE0AFB">
      <w:pPr>
        <w:jc w:val="center"/>
        <w:rPr>
          <w:b/>
          <w:szCs w:val="28"/>
        </w:rPr>
      </w:pPr>
      <w:r>
        <w:rPr>
          <w:b/>
          <w:szCs w:val="28"/>
        </w:rPr>
        <w:t>о работе Общественного совета при министерстве охраны окружающей среды Кировской области в 2024 году</w:t>
      </w:r>
    </w:p>
    <w:p w:rsidR="00EE0AFB" w:rsidRDefault="00EE0AFB" w:rsidP="00EE0AFB">
      <w:pPr>
        <w:jc w:val="center"/>
        <w:rPr>
          <w:b/>
          <w:szCs w:val="28"/>
        </w:rPr>
      </w:pPr>
    </w:p>
    <w:p w:rsidR="00EE0AFB" w:rsidRDefault="00EE0AFB" w:rsidP="00F972E0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В Общественный совет при министерстве охраны окружающей среды Кировской области (далее – Общественный совет) входит 15 человек. Состав Общественного совета, утвержден приказом министерства от 15.12.2021 № 297 с учетом рекомендаций Общественной палаты Кировской о</w:t>
      </w:r>
      <w:r w:rsidR="00A3760C">
        <w:rPr>
          <w:szCs w:val="28"/>
        </w:rPr>
        <w:t>бласти. В 2024 году состоялось 7</w:t>
      </w:r>
      <w:r>
        <w:rPr>
          <w:szCs w:val="28"/>
        </w:rPr>
        <w:t xml:space="preserve"> заседаний Общественного совета:</w:t>
      </w:r>
    </w:p>
    <w:p w:rsidR="00EE0AFB" w:rsidRPr="00D173E2" w:rsidRDefault="00EE0AFB" w:rsidP="00F972E0">
      <w:pPr>
        <w:shd w:val="clear" w:color="auto" w:fill="FFFFFF"/>
        <w:spacing w:line="360" w:lineRule="exact"/>
        <w:jc w:val="both"/>
        <w:rPr>
          <w:szCs w:val="28"/>
        </w:rPr>
      </w:pPr>
    </w:p>
    <w:p w:rsidR="00EE0AFB" w:rsidRDefault="00EE0AFB" w:rsidP="00F972E0">
      <w:pPr>
        <w:spacing w:line="360" w:lineRule="exact"/>
        <w:ind w:firstLine="709"/>
        <w:jc w:val="both"/>
        <w:rPr>
          <w:szCs w:val="28"/>
        </w:rPr>
      </w:pPr>
      <w:r w:rsidRPr="00D5094A">
        <w:rPr>
          <w:b/>
          <w:szCs w:val="28"/>
        </w:rPr>
        <w:t>27.02.2024</w:t>
      </w:r>
      <w:r w:rsidRPr="00D5094A">
        <w:rPr>
          <w:szCs w:val="28"/>
        </w:rPr>
        <w:t xml:space="preserve"> </w:t>
      </w:r>
      <w:r>
        <w:rPr>
          <w:szCs w:val="28"/>
        </w:rPr>
        <w:t xml:space="preserve">состоялось заседание Общественного совета с участием министра охраны окружающей среды Абашева Т.Э., зам. министра </w:t>
      </w:r>
      <w:proofErr w:type="spellStart"/>
      <w:r>
        <w:rPr>
          <w:szCs w:val="28"/>
        </w:rPr>
        <w:t>Исупов</w:t>
      </w:r>
      <w:proofErr w:type="spellEnd"/>
      <w:r>
        <w:rPr>
          <w:szCs w:val="28"/>
        </w:rPr>
        <w:t xml:space="preserve"> Р.З.,  и Анисимова Д.С. Обсуждались вопросы:</w:t>
      </w:r>
    </w:p>
    <w:p w:rsidR="00EE0AFB" w:rsidRDefault="00EE0AFB" w:rsidP="00F972E0">
      <w:pPr>
        <w:widowControl w:val="0"/>
        <w:spacing w:line="360" w:lineRule="exact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1. </w:t>
      </w:r>
      <w:r w:rsidRPr="0008610B">
        <w:rPr>
          <w:szCs w:val="28"/>
        </w:rPr>
        <w:t>Обсуждение показателей результативности и эффективности контрольной (надзорной) деятельности министерства охраны окружающей среды Кировской области за 2023 год при осуществлении региональных видов государственного контроля (надзора)</w:t>
      </w:r>
      <w:r>
        <w:rPr>
          <w:szCs w:val="28"/>
        </w:rPr>
        <w:t>.</w:t>
      </w:r>
    </w:p>
    <w:p w:rsidR="00EE0AFB" w:rsidRDefault="00EE0AFB" w:rsidP="00F972E0">
      <w:pPr>
        <w:widowControl w:val="0"/>
        <w:spacing w:line="360" w:lineRule="exact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2. </w:t>
      </w:r>
      <w:r w:rsidRPr="0008610B">
        <w:rPr>
          <w:szCs w:val="28"/>
        </w:rPr>
        <w:t>О рассмотрении отчета министерства охраны окружающей среды Кировской области об исполнении плана мероприятий по противодействию коррупции за 2023 год</w:t>
      </w:r>
      <w:r>
        <w:rPr>
          <w:szCs w:val="28"/>
        </w:rPr>
        <w:t>.</w:t>
      </w:r>
    </w:p>
    <w:p w:rsidR="00EE0AFB" w:rsidRDefault="00EE0AFB" w:rsidP="00F972E0">
      <w:pPr>
        <w:widowControl w:val="0"/>
        <w:spacing w:line="360" w:lineRule="exact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3. </w:t>
      </w:r>
      <w:r w:rsidRPr="0008610B">
        <w:rPr>
          <w:szCs w:val="28"/>
        </w:rPr>
        <w:t xml:space="preserve">Обсуждение мероприятий сводного </w:t>
      </w:r>
      <w:r w:rsidRPr="0011102B">
        <w:rPr>
          <w:szCs w:val="28"/>
        </w:rPr>
        <w:t>план</w:t>
      </w:r>
      <w:r>
        <w:rPr>
          <w:szCs w:val="28"/>
        </w:rPr>
        <w:t>а</w:t>
      </w:r>
      <w:r w:rsidRPr="0011102B">
        <w:rPr>
          <w:szCs w:val="28"/>
        </w:rPr>
        <w:t xml:space="preserve"> основных мероприятий по формированию экологической культуры населения Кировской области</w:t>
      </w:r>
      <w:r w:rsidRPr="0008610B">
        <w:rPr>
          <w:szCs w:val="28"/>
        </w:rPr>
        <w:t xml:space="preserve"> на 2024 год</w:t>
      </w:r>
      <w:r>
        <w:rPr>
          <w:szCs w:val="28"/>
        </w:rPr>
        <w:t>.</w:t>
      </w:r>
    </w:p>
    <w:p w:rsidR="00EE0AFB" w:rsidRDefault="00EE0AFB" w:rsidP="00F972E0">
      <w:pPr>
        <w:widowControl w:val="0"/>
        <w:spacing w:line="360" w:lineRule="exact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4. </w:t>
      </w:r>
      <w:r w:rsidRPr="0008610B">
        <w:rPr>
          <w:szCs w:val="28"/>
        </w:rPr>
        <w:t>План работы Общественного совета на 2024 год</w:t>
      </w:r>
      <w:r>
        <w:rPr>
          <w:szCs w:val="28"/>
        </w:rPr>
        <w:t>.</w:t>
      </w:r>
    </w:p>
    <w:p w:rsidR="00EE0AFB" w:rsidRDefault="00EE0AFB" w:rsidP="00F972E0">
      <w:pPr>
        <w:widowControl w:val="0"/>
        <w:spacing w:line="360" w:lineRule="exact"/>
        <w:ind w:firstLine="709"/>
        <w:contextualSpacing/>
        <w:jc w:val="both"/>
        <w:rPr>
          <w:szCs w:val="28"/>
        </w:rPr>
      </w:pPr>
    </w:p>
    <w:p w:rsidR="00EE0AFB" w:rsidRDefault="00EE0AFB" w:rsidP="00F972E0">
      <w:pPr>
        <w:widowControl w:val="0"/>
        <w:spacing w:line="360" w:lineRule="exact"/>
        <w:ind w:firstLine="709"/>
        <w:contextualSpacing/>
        <w:jc w:val="both"/>
        <w:rPr>
          <w:szCs w:val="28"/>
        </w:rPr>
      </w:pPr>
      <w:r w:rsidRPr="007D62DA">
        <w:rPr>
          <w:b/>
          <w:szCs w:val="28"/>
        </w:rPr>
        <w:t>По первому вопросу принято следующее решение</w:t>
      </w:r>
      <w:r>
        <w:rPr>
          <w:szCs w:val="28"/>
        </w:rPr>
        <w:t>:</w:t>
      </w:r>
    </w:p>
    <w:p w:rsidR="00EE0AFB" w:rsidRDefault="00EE0AFB" w:rsidP="00F972E0">
      <w:pPr>
        <w:widowControl w:val="0"/>
        <w:spacing w:line="360" w:lineRule="exact"/>
        <w:ind w:firstLine="709"/>
        <w:contextualSpacing/>
        <w:jc w:val="both"/>
        <w:rPr>
          <w:szCs w:val="28"/>
        </w:rPr>
      </w:pPr>
      <w:r>
        <w:rPr>
          <w:szCs w:val="28"/>
        </w:rPr>
        <w:t>- Принять к сведению показатели</w:t>
      </w:r>
      <w:r w:rsidRPr="0008610B">
        <w:rPr>
          <w:szCs w:val="28"/>
        </w:rPr>
        <w:t xml:space="preserve"> результативности и эффективности контрольной (надзорной) деятельности министерства охраны окружающей среды Кировской области за 2023 год при осуществлении региональных видов государственного контроля (надзора)</w:t>
      </w:r>
      <w:r>
        <w:rPr>
          <w:szCs w:val="28"/>
        </w:rPr>
        <w:t>.</w:t>
      </w:r>
    </w:p>
    <w:p w:rsidR="00EE0AFB" w:rsidRDefault="00EE0AFB" w:rsidP="00F972E0">
      <w:pPr>
        <w:widowControl w:val="0"/>
        <w:spacing w:line="360" w:lineRule="exact"/>
        <w:ind w:firstLine="709"/>
        <w:contextualSpacing/>
        <w:jc w:val="both"/>
        <w:rPr>
          <w:szCs w:val="28"/>
        </w:rPr>
      </w:pPr>
      <w:r w:rsidRPr="007D62DA">
        <w:rPr>
          <w:b/>
          <w:szCs w:val="28"/>
        </w:rPr>
        <w:t>По второму вопросу принято решение</w:t>
      </w:r>
      <w:r>
        <w:rPr>
          <w:szCs w:val="28"/>
        </w:rPr>
        <w:t>:</w:t>
      </w:r>
    </w:p>
    <w:p w:rsidR="00EE0AFB" w:rsidRDefault="00EE0AFB" w:rsidP="00F972E0">
      <w:pPr>
        <w:widowControl w:val="0"/>
        <w:spacing w:line="360" w:lineRule="exact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- Единогласно одобрить отчет министерства </w:t>
      </w:r>
      <w:r w:rsidRPr="0008610B">
        <w:rPr>
          <w:szCs w:val="28"/>
        </w:rPr>
        <w:t>об исполнении плана мероприятий по противодействию коррупции за 2023 год</w:t>
      </w:r>
      <w:r>
        <w:rPr>
          <w:szCs w:val="28"/>
        </w:rPr>
        <w:t>. Принять озвученную информацию к сведению.</w:t>
      </w:r>
    </w:p>
    <w:p w:rsidR="00EE0AFB" w:rsidRDefault="00EE0AFB" w:rsidP="00F972E0">
      <w:pPr>
        <w:widowControl w:val="0"/>
        <w:spacing w:line="360" w:lineRule="exact"/>
        <w:ind w:firstLine="709"/>
        <w:contextualSpacing/>
        <w:jc w:val="both"/>
        <w:rPr>
          <w:szCs w:val="28"/>
        </w:rPr>
      </w:pPr>
      <w:r w:rsidRPr="007D62DA">
        <w:rPr>
          <w:b/>
          <w:szCs w:val="28"/>
        </w:rPr>
        <w:t>По третьему вопросу решение принято следующего содержания</w:t>
      </w:r>
      <w:r>
        <w:rPr>
          <w:szCs w:val="28"/>
        </w:rPr>
        <w:t>:</w:t>
      </w:r>
    </w:p>
    <w:p w:rsidR="00EE0AFB" w:rsidRDefault="00EE0AFB" w:rsidP="00F972E0">
      <w:pPr>
        <w:widowControl w:val="0"/>
        <w:spacing w:line="360" w:lineRule="exact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- Одобрить проект </w:t>
      </w:r>
      <w:r w:rsidRPr="0011102B">
        <w:rPr>
          <w:szCs w:val="28"/>
        </w:rPr>
        <w:t>план</w:t>
      </w:r>
      <w:r>
        <w:rPr>
          <w:szCs w:val="28"/>
        </w:rPr>
        <w:t>а</w:t>
      </w:r>
      <w:r w:rsidRPr="0011102B">
        <w:rPr>
          <w:szCs w:val="28"/>
        </w:rPr>
        <w:t xml:space="preserve"> основных мероприятий по формированию экологической культуры населения Кировской области</w:t>
      </w:r>
      <w:r w:rsidRPr="0008610B">
        <w:rPr>
          <w:szCs w:val="28"/>
        </w:rPr>
        <w:t xml:space="preserve"> на 2024 год</w:t>
      </w:r>
      <w:r>
        <w:rPr>
          <w:szCs w:val="28"/>
        </w:rPr>
        <w:t xml:space="preserve">. После утверждения </w:t>
      </w:r>
      <w:proofErr w:type="gramStart"/>
      <w:r>
        <w:rPr>
          <w:szCs w:val="28"/>
        </w:rPr>
        <w:t>разместить план</w:t>
      </w:r>
      <w:proofErr w:type="gramEnd"/>
      <w:r>
        <w:rPr>
          <w:szCs w:val="28"/>
        </w:rPr>
        <w:t xml:space="preserve"> на информационных ресурсах.</w:t>
      </w:r>
    </w:p>
    <w:p w:rsidR="00EE0AFB" w:rsidRDefault="00EE0AFB" w:rsidP="00F972E0">
      <w:pPr>
        <w:widowControl w:val="0"/>
        <w:spacing w:line="360" w:lineRule="exact"/>
        <w:ind w:firstLine="709"/>
        <w:contextualSpacing/>
        <w:jc w:val="both"/>
        <w:rPr>
          <w:szCs w:val="28"/>
        </w:rPr>
      </w:pPr>
    </w:p>
    <w:p w:rsidR="00EE0AFB" w:rsidRDefault="00EE0AFB" w:rsidP="00F972E0">
      <w:pPr>
        <w:widowControl w:val="0"/>
        <w:spacing w:line="360" w:lineRule="exact"/>
        <w:ind w:firstLine="709"/>
        <w:contextualSpacing/>
        <w:jc w:val="both"/>
        <w:rPr>
          <w:b/>
          <w:szCs w:val="28"/>
          <w:u w:val="single"/>
        </w:rPr>
      </w:pPr>
      <w:r w:rsidRPr="00D5094A">
        <w:rPr>
          <w:b/>
          <w:szCs w:val="28"/>
        </w:rPr>
        <w:t>06.06.2024 –</w:t>
      </w:r>
      <w:r w:rsidRPr="00D5094A">
        <w:rPr>
          <w:szCs w:val="28"/>
        </w:rPr>
        <w:t xml:space="preserve"> </w:t>
      </w:r>
      <w:r>
        <w:rPr>
          <w:szCs w:val="28"/>
        </w:rPr>
        <w:t xml:space="preserve">состоялось заседание Общественного совета с участием </w:t>
      </w:r>
      <w:r>
        <w:rPr>
          <w:szCs w:val="28"/>
        </w:rPr>
        <w:lastRenderedPageBreak/>
        <w:t>министра охраны окружающей среды Абашева Т.Э., зам. министра Анисимова Д.С.</w:t>
      </w:r>
    </w:p>
    <w:p w:rsidR="00EE0AFB" w:rsidRPr="000A3F1A" w:rsidRDefault="00EE0AFB" w:rsidP="00F972E0">
      <w:pPr>
        <w:widowControl w:val="0"/>
        <w:spacing w:line="360" w:lineRule="exact"/>
        <w:ind w:firstLine="709"/>
        <w:contextualSpacing/>
        <w:jc w:val="both"/>
        <w:rPr>
          <w:szCs w:val="28"/>
        </w:rPr>
      </w:pPr>
      <w:r w:rsidRPr="000A3F1A">
        <w:rPr>
          <w:szCs w:val="28"/>
        </w:rPr>
        <w:t>Обсуждались вопросы:</w:t>
      </w:r>
    </w:p>
    <w:p w:rsidR="00EE0AFB" w:rsidRDefault="00EE0AFB" w:rsidP="00F972E0">
      <w:pPr>
        <w:widowControl w:val="0"/>
        <w:spacing w:line="360" w:lineRule="exact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1. </w:t>
      </w:r>
      <w:r w:rsidRPr="00546ACC">
        <w:rPr>
          <w:szCs w:val="28"/>
        </w:rPr>
        <w:t>Обсуждение проектов форм проверочных листов (списка контрольных вопросов, ответы на которые свидетельствуют о соблюдении или несоблюдении контролируемым лицом обязательных требований)</w:t>
      </w:r>
      <w:r>
        <w:rPr>
          <w:szCs w:val="28"/>
        </w:rPr>
        <w:t>.</w:t>
      </w:r>
    </w:p>
    <w:p w:rsidR="00EE0AFB" w:rsidRDefault="00EE0AFB" w:rsidP="00F972E0">
      <w:pPr>
        <w:widowControl w:val="0"/>
        <w:spacing w:line="360" w:lineRule="exact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2. </w:t>
      </w:r>
      <w:r w:rsidRPr="00546ACC">
        <w:rPr>
          <w:szCs w:val="28"/>
        </w:rPr>
        <w:t>Обсуждение доклада о достижении целей введения обязательных требований за 2024 год.</w:t>
      </w:r>
    </w:p>
    <w:p w:rsidR="00EE0AFB" w:rsidRDefault="00EE0AFB" w:rsidP="00F972E0">
      <w:pPr>
        <w:widowControl w:val="0"/>
        <w:spacing w:line="360" w:lineRule="exact"/>
        <w:ind w:firstLine="709"/>
        <w:contextualSpacing/>
        <w:jc w:val="both"/>
        <w:rPr>
          <w:b/>
          <w:szCs w:val="28"/>
        </w:rPr>
      </w:pPr>
      <w:r>
        <w:rPr>
          <w:szCs w:val="28"/>
        </w:rPr>
        <w:t xml:space="preserve">3. </w:t>
      </w:r>
      <w:r w:rsidRPr="00546ACC">
        <w:rPr>
          <w:szCs w:val="28"/>
        </w:rPr>
        <w:t>О результатах декларационной компании о предоставлении гражданскими служащими министерства и руководителями подведомственных учреждений сведений о доходах, расходах, об имуществе и обязательствах имущественного характера</w:t>
      </w:r>
      <w:r>
        <w:rPr>
          <w:szCs w:val="28"/>
        </w:rPr>
        <w:t>.</w:t>
      </w:r>
    </w:p>
    <w:p w:rsidR="00EE0AFB" w:rsidRPr="000A3F1A" w:rsidRDefault="00EE0AFB" w:rsidP="00F972E0">
      <w:pPr>
        <w:widowControl w:val="0"/>
        <w:spacing w:line="360" w:lineRule="exact"/>
        <w:ind w:firstLine="709"/>
        <w:contextualSpacing/>
        <w:jc w:val="both"/>
        <w:rPr>
          <w:szCs w:val="28"/>
        </w:rPr>
      </w:pPr>
      <w:r w:rsidRPr="007D62DA">
        <w:rPr>
          <w:b/>
          <w:szCs w:val="28"/>
        </w:rPr>
        <w:t>По первому вопросу принято решение</w:t>
      </w:r>
      <w:r w:rsidRPr="000A3F1A">
        <w:rPr>
          <w:szCs w:val="28"/>
        </w:rPr>
        <w:t>:</w:t>
      </w:r>
    </w:p>
    <w:p w:rsidR="00EE0AFB" w:rsidRDefault="00EE0AFB" w:rsidP="00F972E0">
      <w:pPr>
        <w:widowControl w:val="0"/>
        <w:spacing w:line="360" w:lineRule="exact"/>
        <w:ind w:firstLine="709"/>
        <w:contextualSpacing/>
        <w:jc w:val="both"/>
        <w:rPr>
          <w:szCs w:val="28"/>
        </w:rPr>
      </w:pPr>
      <w:r>
        <w:rPr>
          <w:b/>
          <w:szCs w:val="28"/>
        </w:rPr>
        <w:t>-</w:t>
      </w:r>
      <w:r w:rsidRPr="000A3F1A">
        <w:rPr>
          <w:szCs w:val="28"/>
        </w:rPr>
        <w:t xml:space="preserve"> </w:t>
      </w:r>
      <w:r>
        <w:rPr>
          <w:szCs w:val="28"/>
        </w:rPr>
        <w:t>Принять к сведению и одобрить проект</w:t>
      </w:r>
      <w:r w:rsidRPr="00546ACC">
        <w:rPr>
          <w:szCs w:val="28"/>
        </w:rPr>
        <w:t xml:space="preserve"> форм проверочных листов (списка контрольных вопросов, ответы на которые свидетельствуют о соблюдении или несоблюдении контролируемым лицом обязательных требований)</w:t>
      </w:r>
      <w:r>
        <w:rPr>
          <w:szCs w:val="28"/>
        </w:rPr>
        <w:t>.</w:t>
      </w:r>
    </w:p>
    <w:p w:rsidR="00EE0AFB" w:rsidRPr="000A3F1A" w:rsidRDefault="00EE0AFB" w:rsidP="00F972E0">
      <w:pPr>
        <w:widowControl w:val="0"/>
        <w:spacing w:line="360" w:lineRule="exact"/>
        <w:ind w:firstLine="709"/>
        <w:contextualSpacing/>
        <w:jc w:val="both"/>
        <w:rPr>
          <w:szCs w:val="28"/>
        </w:rPr>
      </w:pPr>
      <w:r w:rsidRPr="007D62DA">
        <w:rPr>
          <w:b/>
          <w:szCs w:val="28"/>
        </w:rPr>
        <w:t>По второму вопросу принято решение</w:t>
      </w:r>
      <w:r w:rsidRPr="000A3F1A">
        <w:rPr>
          <w:szCs w:val="28"/>
        </w:rPr>
        <w:t>:</w:t>
      </w:r>
    </w:p>
    <w:p w:rsidR="00EE0AFB" w:rsidRDefault="00EE0AFB" w:rsidP="00F972E0">
      <w:pPr>
        <w:widowControl w:val="0"/>
        <w:spacing w:line="360" w:lineRule="exact"/>
        <w:ind w:firstLine="709"/>
        <w:contextualSpacing/>
        <w:jc w:val="both"/>
        <w:rPr>
          <w:szCs w:val="28"/>
        </w:rPr>
      </w:pPr>
      <w:r>
        <w:rPr>
          <w:b/>
          <w:szCs w:val="28"/>
        </w:rPr>
        <w:t>-</w:t>
      </w:r>
      <w:r w:rsidRPr="000A3F1A">
        <w:rPr>
          <w:szCs w:val="28"/>
        </w:rPr>
        <w:t xml:space="preserve"> </w:t>
      </w:r>
      <w:r>
        <w:rPr>
          <w:szCs w:val="28"/>
        </w:rPr>
        <w:t>Доклад принять к сведению. В дальнейшем при разработке документа учесть пожелания членов общественного совета.</w:t>
      </w:r>
    </w:p>
    <w:p w:rsidR="00EE0AFB" w:rsidRPr="007D62DA" w:rsidRDefault="00EE0AFB" w:rsidP="00F972E0">
      <w:pPr>
        <w:widowControl w:val="0"/>
        <w:spacing w:line="360" w:lineRule="exact"/>
        <w:ind w:firstLine="709"/>
        <w:contextualSpacing/>
        <w:jc w:val="both"/>
        <w:rPr>
          <w:b/>
          <w:szCs w:val="28"/>
        </w:rPr>
      </w:pPr>
      <w:r w:rsidRPr="007D62DA">
        <w:rPr>
          <w:b/>
          <w:szCs w:val="28"/>
        </w:rPr>
        <w:t>По третьему вопросу принято решение</w:t>
      </w:r>
      <w:proofErr w:type="gramStart"/>
      <w:r w:rsidRPr="007D62DA">
        <w:rPr>
          <w:b/>
          <w:szCs w:val="28"/>
        </w:rPr>
        <w:t xml:space="preserve"> :</w:t>
      </w:r>
      <w:proofErr w:type="gramEnd"/>
    </w:p>
    <w:p w:rsidR="00EE0AFB" w:rsidRDefault="00EE0AFB" w:rsidP="00F972E0">
      <w:pPr>
        <w:widowControl w:val="0"/>
        <w:spacing w:line="360" w:lineRule="exact"/>
        <w:ind w:firstLine="709"/>
        <w:contextualSpacing/>
        <w:jc w:val="both"/>
        <w:rPr>
          <w:szCs w:val="28"/>
        </w:rPr>
      </w:pPr>
      <w:r>
        <w:rPr>
          <w:szCs w:val="28"/>
        </w:rPr>
        <w:t>- Озвученную информацию принять к сведению.</w:t>
      </w:r>
    </w:p>
    <w:p w:rsidR="00EE0AFB" w:rsidRDefault="00EE0AFB" w:rsidP="00F972E0">
      <w:pPr>
        <w:widowControl w:val="0"/>
        <w:spacing w:line="360" w:lineRule="exact"/>
        <w:ind w:firstLine="709"/>
        <w:contextualSpacing/>
        <w:jc w:val="both"/>
        <w:rPr>
          <w:szCs w:val="28"/>
        </w:rPr>
      </w:pPr>
    </w:p>
    <w:p w:rsidR="00EE0AFB" w:rsidRPr="002055A6" w:rsidRDefault="00EE0AFB" w:rsidP="00F972E0">
      <w:pPr>
        <w:widowControl w:val="0"/>
        <w:spacing w:line="360" w:lineRule="exact"/>
        <w:ind w:firstLine="709"/>
        <w:contextualSpacing/>
        <w:jc w:val="both"/>
        <w:rPr>
          <w:b/>
          <w:szCs w:val="28"/>
        </w:rPr>
      </w:pPr>
      <w:r w:rsidRPr="002055A6">
        <w:rPr>
          <w:b/>
          <w:szCs w:val="28"/>
        </w:rPr>
        <w:t>21.06.2024</w:t>
      </w:r>
      <w:r w:rsidR="00D5094A">
        <w:rPr>
          <w:b/>
          <w:szCs w:val="28"/>
        </w:rPr>
        <w:t xml:space="preserve"> –</w:t>
      </w:r>
      <w:r>
        <w:rPr>
          <w:b/>
          <w:szCs w:val="28"/>
        </w:rPr>
        <w:t xml:space="preserve"> </w:t>
      </w:r>
      <w:r>
        <w:rPr>
          <w:szCs w:val="28"/>
        </w:rPr>
        <w:t>состоялось</w:t>
      </w:r>
      <w:r w:rsidR="00D5094A">
        <w:rPr>
          <w:szCs w:val="28"/>
        </w:rPr>
        <w:t xml:space="preserve"> </w:t>
      </w:r>
      <w:r>
        <w:rPr>
          <w:szCs w:val="28"/>
        </w:rPr>
        <w:t>заседание Общественного совета с участием министра охраны окружающей среды Абашева Т.Э.</w:t>
      </w:r>
    </w:p>
    <w:p w:rsidR="00EE0AFB" w:rsidRDefault="00EE0AFB" w:rsidP="00F972E0">
      <w:pPr>
        <w:widowControl w:val="0"/>
        <w:spacing w:line="360" w:lineRule="exact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Обсуждались вопросы: </w:t>
      </w:r>
    </w:p>
    <w:p w:rsidR="00EE0AFB" w:rsidRPr="00010AB8" w:rsidRDefault="00EE0AFB" w:rsidP="00F972E0">
      <w:pPr>
        <w:pStyle w:val="a4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AB8">
        <w:rPr>
          <w:rFonts w:ascii="Times New Roman" w:hAnsi="Times New Roman" w:cs="Times New Roman"/>
          <w:sz w:val="28"/>
          <w:szCs w:val="28"/>
        </w:rPr>
        <w:t xml:space="preserve">1. О реализации </w:t>
      </w:r>
      <w:r>
        <w:rPr>
          <w:rFonts w:ascii="Times New Roman" w:hAnsi="Times New Roman" w:cs="Times New Roman"/>
          <w:sz w:val="28"/>
          <w:szCs w:val="28"/>
        </w:rPr>
        <w:t>национального проекта «Экология»</w:t>
      </w:r>
      <w:r w:rsidRPr="00010AB8">
        <w:rPr>
          <w:rFonts w:ascii="Times New Roman" w:hAnsi="Times New Roman" w:cs="Times New Roman"/>
          <w:sz w:val="28"/>
          <w:szCs w:val="28"/>
        </w:rPr>
        <w:t xml:space="preserve"> на территории Кировской области.</w:t>
      </w:r>
    </w:p>
    <w:p w:rsidR="00EE0AFB" w:rsidRPr="00010AB8" w:rsidRDefault="00EE0AFB" w:rsidP="00F972E0">
      <w:pPr>
        <w:spacing w:line="360" w:lineRule="exact"/>
        <w:ind w:firstLine="709"/>
        <w:jc w:val="both"/>
        <w:rPr>
          <w:szCs w:val="28"/>
        </w:rPr>
      </w:pPr>
      <w:r w:rsidRPr="00010AB8">
        <w:rPr>
          <w:szCs w:val="28"/>
        </w:rPr>
        <w:t xml:space="preserve">2. О ходе работ по рекультивации городской свалки п. </w:t>
      </w:r>
      <w:proofErr w:type="gramStart"/>
      <w:r w:rsidRPr="00010AB8">
        <w:rPr>
          <w:szCs w:val="28"/>
        </w:rPr>
        <w:t>Костино</w:t>
      </w:r>
      <w:proofErr w:type="gramEnd"/>
      <w:r w:rsidRPr="00010AB8">
        <w:rPr>
          <w:szCs w:val="28"/>
        </w:rPr>
        <w:t xml:space="preserve"> </w:t>
      </w:r>
      <w:r w:rsidRPr="00010AB8">
        <w:rPr>
          <w:szCs w:val="28"/>
        </w:rPr>
        <w:br/>
        <w:t>в рамках реализации проекта «Чистая страна».</w:t>
      </w:r>
    </w:p>
    <w:p w:rsidR="00EE0AFB" w:rsidRPr="007D62DA" w:rsidRDefault="00EE0AFB" w:rsidP="00F972E0">
      <w:pPr>
        <w:spacing w:line="360" w:lineRule="exact"/>
        <w:ind w:firstLine="709"/>
        <w:jc w:val="both"/>
        <w:rPr>
          <w:b/>
          <w:szCs w:val="28"/>
        </w:rPr>
      </w:pPr>
      <w:r w:rsidRPr="007D62DA">
        <w:rPr>
          <w:b/>
          <w:szCs w:val="28"/>
        </w:rPr>
        <w:t>По первому вопросу приняли решение:</w:t>
      </w:r>
    </w:p>
    <w:p w:rsidR="00EE0AFB" w:rsidRDefault="00EE0AFB" w:rsidP="00F972E0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- Информацию принять к сведению, вопрос оставить на контроле Общественного Совета.</w:t>
      </w:r>
    </w:p>
    <w:p w:rsidR="00EE0AFB" w:rsidRPr="007D62DA" w:rsidRDefault="00EE0AFB" w:rsidP="00F972E0">
      <w:pPr>
        <w:spacing w:line="360" w:lineRule="exact"/>
        <w:ind w:firstLine="709"/>
        <w:jc w:val="both"/>
        <w:rPr>
          <w:b/>
          <w:szCs w:val="28"/>
        </w:rPr>
      </w:pPr>
      <w:r w:rsidRPr="007D62DA">
        <w:rPr>
          <w:b/>
          <w:szCs w:val="28"/>
        </w:rPr>
        <w:t>По второму вопросу приняли решение:</w:t>
      </w:r>
    </w:p>
    <w:p w:rsidR="00EE0AFB" w:rsidRDefault="00EE0AFB" w:rsidP="00F972E0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- Принять информацию к сведению,</w:t>
      </w:r>
    </w:p>
    <w:p w:rsidR="00EE0AFB" w:rsidRDefault="00EE0AFB" w:rsidP="00F972E0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- Рекомендовать Администрации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 xml:space="preserve">. Кирова, МКУ «Управление капитального строительства» (заказчику работ) совместно с министерством охраны окружающей среды Кировской области рассмотреть вопрос по увеличению количества наблюдательных скважин за состоянием подземных </w:t>
      </w:r>
      <w:r>
        <w:rPr>
          <w:szCs w:val="28"/>
        </w:rPr>
        <w:lastRenderedPageBreak/>
        <w:t>вод с учетом необходимости расположить их не только по границе полигона, но и ниже по потоку грунтовых вод.</w:t>
      </w:r>
    </w:p>
    <w:p w:rsidR="009A6423" w:rsidRPr="00010AB8" w:rsidRDefault="009A6423" w:rsidP="00F972E0">
      <w:pPr>
        <w:spacing w:line="360" w:lineRule="exact"/>
        <w:ind w:firstLine="709"/>
        <w:jc w:val="both"/>
        <w:rPr>
          <w:szCs w:val="28"/>
        </w:rPr>
      </w:pPr>
    </w:p>
    <w:p w:rsidR="00EE0AFB" w:rsidRDefault="00EE0AFB" w:rsidP="00F972E0">
      <w:pPr>
        <w:widowControl w:val="0"/>
        <w:spacing w:line="360" w:lineRule="exact"/>
        <w:ind w:firstLine="709"/>
        <w:contextualSpacing/>
        <w:jc w:val="both"/>
        <w:rPr>
          <w:szCs w:val="28"/>
        </w:rPr>
      </w:pPr>
      <w:r>
        <w:rPr>
          <w:b/>
          <w:szCs w:val="28"/>
        </w:rPr>
        <w:t>16.08.2024</w:t>
      </w:r>
      <w:r w:rsidR="00D5094A">
        <w:rPr>
          <w:b/>
          <w:szCs w:val="28"/>
        </w:rPr>
        <w:t xml:space="preserve"> –</w:t>
      </w:r>
      <w:r w:rsidRPr="002C6409">
        <w:rPr>
          <w:szCs w:val="28"/>
        </w:rPr>
        <w:t xml:space="preserve"> </w:t>
      </w:r>
      <w:r>
        <w:rPr>
          <w:szCs w:val="28"/>
        </w:rPr>
        <w:t>состоялось</w:t>
      </w:r>
      <w:r w:rsidR="00D5094A">
        <w:rPr>
          <w:szCs w:val="28"/>
        </w:rPr>
        <w:t xml:space="preserve"> </w:t>
      </w:r>
      <w:r>
        <w:rPr>
          <w:szCs w:val="28"/>
        </w:rPr>
        <w:t>заседание Общественного совета с участием зам. министра окружающей среды Жениховой О.В.</w:t>
      </w:r>
    </w:p>
    <w:p w:rsidR="00EE0AFB" w:rsidRDefault="00EE0AFB" w:rsidP="00F972E0">
      <w:pPr>
        <w:widowControl w:val="0"/>
        <w:spacing w:line="360" w:lineRule="exact"/>
        <w:ind w:firstLine="709"/>
        <w:contextualSpacing/>
        <w:jc w:val="both"/>
        <w:rPr>
          <w:szCs w:val="28"/>
        </w:rPr>
      </w:pPr>
      <w:r>
        <w:rPr>
          <w:szCs w:val="28"/>
        </w:rPr>
        <w:t>Обсуждался вопрос:</w:t>
      </w:r>
    </w:p>
    <w:p w:rsidR="00EE0AFB" w:rsidRPr="009A6423" w:rsidRDefault="00EE0AFB" w:rsidP="00F972E0">
      <w:pPr>
        <w:spacing w:line="360" w:lineRule="exact"/>
        <w:ind w:firstLine="709"/>
        <w:jc w:val="both"/>
        <w:rPr>
          <w:szCs w:val="28"/>
        </w:rPr>
      </w:pPr>
      <w:r w:rsidRPr="009A6423">
        <w:rPr>
          <w:szCs w:val="28"/>
        </w:rPr>
        <w:t>1. О реализации раздельного сбора отходов: проблемы и задачи.</w:t>
      </w:r>
    </w:p>
    <w:p w:rsidR="00EE0AFB" w:rsidRPr="007D62DA" w:rsidRDefault="00EE0AFB" w:rsidP="00F972E0">
      <w:pPr>
        <w:widowControl w:val="0"/>
        <w:spacing w:line="360" w:lineRule="exact"/>
        <w:ind w:firstLine="709"/>
        <w:contextualSpacing/>
        <w:jc w:val="both"/>
        <w:rPr>
          <w:b/>
          <w:szCs w:val="28"/>
        </w:rPr>
      </w:pPr>
      <w:r w:rsidRPr="007D62DA">
        <w:rPr>
          <w:b/>
          <w:szCs w:val="28"/>
        </w:rPr>
        <w:t>Принято решение:</w:t>
      </w:r>
    </w:p>
    <w:p w:rsidR="00EE0AFB" w:rsidRDefault="00EE0AFB" w:rsidP="00F972E0">
      <w:pPr>
        <w:widowControl w:val="0"/>
        <w:spacing w:line="360" w:lineRule="exact"/>
        <w:ind w:firstLine="709"/>
        <w:contextualSpacing/>
        <w:jc w:val="both"/>
        <w:rPr>
          <w:szCs w:val="28"/>
        </w:rPr>
      </w:pPr>
      <w:r>
        <w:rPr>
          <w:szCs w:val="28"/>
        </w:rPr>
        <w:t>-</w:t>
      </w:r>
      <w:r w:rsidR="009A6423">
        <w:rPr>
          <w:szCs w:val="28"/>
        </w:rPr>
        <w:t xml:space="preserve"> </w:t>
      </w:r>
      <w:r>
        <w:rPr>
          <w:szCs w:val="28"/>
        </w:rPr>
        <w:t>Министерству охраны окружающей среды совместно с АО «Куприт» с администрациями муниципальных образований на основе опыта регионов России проработать вопрос организации раздельного сбора отходов на территории Кировской области этапы его внедрения, виды и количество необходимого оборудования и автотранспортной техники.</w:t>
      </w:r>
    </w:p>
    <w:p w:rsidR="00EE0AFB" w:rsidRDefault="00EE0AFB" w:rsidP="00F972E0">
      <w:pPr>
        <w:widowControl w:val="0"/>
        <w:spacing w:line="360" w:lineRule="exact"/>
        <w:ind w:firstLine="709"/>
        <w:contextualSpacing/>
        <w:jc w:val="both"/>
        <w:rPr>
          <w:szCs w:val="28"/>
        </w:rPr>
      </w:pPr>
      <w:r>
        <w:rPr>
          <w:szCs w:val="28"/>
        </w:rPr>
        <w:t>-</w:t>
      </w:r>
      <w:r w:rsidR="009A6423">
        <w:rPr>
          <w:szCs w:val="28"/>
        </w:rPr>
        <w:t xml:space="preserve"> </w:t>
      </w:r>
      <w:r>
        <w:rPr>
          <w:szCs w:val="28"/>
        </w:rPr>
        <w:t xml:space="preserve">Рекомендовано определить </w:t>
      </w:r>
      <w:proofErr w:type="spellStart"/>
      <w:r>
        <w:rPr>
          <w:szCs w:val="28"/>
        </w:rPr>
        <w:t>пилотные</w:t>
      </w:r>
      <w:proofErr w:type="spellEnd"/>
      <w:r>
        <w:rPr>
          <w:szCs w:val="28"/>
        </w:rPr>
        <w:t xml:space="preserve"> микрорайоны города и управляющие компании для начала внедрения РСО и организации работы с населением.</w:t>
      </w:r>
    </w:p>
    <w:p w:rsidR="00EE0AFB" w:rsidRDefault="00EE0AFB" w:rsidP="00F972E0">
      <w:pPr>
        <w:widowControl w:val="0"/>
        <w:spacing w:line="360" w:lineRule="exact"/>
        <w:ind w:firstLine="709"/>
        <w:contextualSpacing/>
        <w:jc w:val="both"/>
        <w:rPr>
          <w:szCs w:val="28"/>
        </w:rPr>
      </w:pPr>
      <w:r>
        <w:rPr>
          <w:szCs w:val="28"/>
        </w:rPr>
        <w:t>-</w:t>
      </w:r>
      <w:r w:rsidR="009A6423">
        <w:rPr>
          <w:szCs w:val="28"/>
        </w:rPr>
        <w:t xml:space="preserve"> </w:t>
      </w:r>
      <w:r>
        <w:rPr>
          <w:szCs w:val="28"/>
        </w:rPr>
        <w:t>Региональному оператору Кировской области по обращению с ТКО АО «Куприт» рекомендовано изучить опыт других регионов России и проработать вопрос приобретения необходимого оборудования, в том числе, видов и количества контейнеров и автотранспортной техники с учетом поэтапного внедре</w:t>
      </w:r>
      <w:r w:rsidR="009A6423">
        <w:rPr>
          <w:szCs w:val="28"/>
        </w:rPr>
        <w:t>ния РСО. Продолжить работу по попу</w:t>
      </w:r>
      <w:r>
        <w:rPr>
          <w:szCs w:val="28"/>
        </w:rPr>
        <w:t xml:space="preserve">ляризации РСО и приему </w:t>
      </w:r>
      <w:proofErr w:type="spellStart"/>
      <w:r>
        <w:rPr>
          <w:szCs w:val="28"/>
        </w:rPr>
        <w:t>вторресурсов</w:t>
      </w:r>
      <w:proofErr w:type="spellEnd"/>
      <w:r>
        <w:rPr>
          <w:szCs w:val="28"/>
        </w:rPr>
        <w:t xml:space="preserve"> от населения на базе «</w:t>
      </w:r>
      <w:proofErr w:type="spellStart"/>
      <w:r>
        <w:rPr>
          <w:szCs w:val="28"/>
        </w:rPr>
        <w:t>Экоцентра</w:t>
      </w:r>
      <w:proofErr w:type="spellEnd"/>
      <w:r>
        <w:rPr>
          <w:szCs w:val="28"/>
        </w:rPr>
        <w:t>», «</w:t>
      </w:r>
      <w:proofErr w:type="spellStart"/>
      <w:r>
        <w:rPr>
          <w:szCs w:val="28"/>
        </w:rPr>
        <w:t>Экодома</w:t>
      </w:r>
      <w:proofErr w:type="spellEnd"/>
      <w:r>
        <w:rPr>
          <w:szCs w:val="28"/>
        </w:rPr>
        <w:t>», «</w:t>
      </w:r>
      <w:proofErr w:type="spellStart"/>
      <w:r>
        <w:rPr>
          <w:szCs w:val="28"/>
        </w:rPr>
        <w:t>Экопункта</w:t>
      </w:r>
      <w:proofErr w:type="spellEnd"/>
      <w:r>
        <w:rPr>
          <w:szCs w:val="28"/>
        </w:rPr>
        <w:t>», «</w:t>
      </w:r>
      <w:proofErr w:type="spellStart"/>
      <w:r>
        <w:rPr>
          <w:szCs w:val="28"/>
        </w:rPr>
        <w:t>Экомобиля</w:t>
      </w:r>
      <w:proofErr w:type="spellEnd"/>
      <w:r>
        <w:rPr>
          <w:szCs w:val="28"/>
        </w:rPr>
        <w:t xml:space="preserve">» </w:t>
      </w:r>
    </w:p>
    <w:p w:rsidR="00EE0AFB" w:rsidRDefault="00EE0AFB" w:rsidP="00F972E0">
      <w:pPr>
        <w:widowControl w:val="0"/>
        <w:spacing w:line="360" w:lineRule="exact"/>
        <w:ind w:firstLine="709"/>
        <w:contextualSpacing/>
        <w:jc w:val="both"/>
        <w:rPr>
          <w:szCs w:val="28"/>
        </w:rPr>
      </w:pPr>
      <w:r>
        <w:rPr>
          <w:szCs w:val="28"/>
        </w:rPr>
        <w:t>-</w:t>
      </w:r>
      <w:r w:rsidR="009A6423">
        <w:rPr>
          <w:szCs w:val="28"/>
        </w:rPr>
        <w:t xml:space="preserve"> </w:t>
      </w:r>
      <w:r>
        <w:rPr>
          <w:szCs w:val="28"/>
        </w:rPr>
        <w:t>Управляющим компаниям по обслуживанию жилых домов рекомендовано организовать работу с населением по внедрению и популяризации РСО.</w:t>
      </w:r>
    </w:p>
    <w:p w:rsidR="00EE0AFB" w:rsidRDefault="00EE0AFB" w:rsidP="00F972E0">
      <w:pPr>
        <w:widowControl w:val="0"/>
        <w:spacing w:line="360" w:lineRule="exact"/>
        <w:ind w:firstLine="709"/>
        <w:contextualSpacing/>
        <w:jc w:val="both"/>
        <w:rPr>
          <w:szCs w:val="28"/>
        </w:rPr>
      </w:pPr>
    </w:p>
    <w:p w:rsidR="00EE0AFB" w:rsidRDefault="00EE0AFB" w:rsidP="00F972E0">
      <w:pPr>
        <w:widowControl w:val="0"/>
        <w:spacing w:line="360" w:lineRule="exact"/>
        <w:ind w:firstLine="709"/>
        <w:contextualSpacing/>
        <w:jc w:val="both"/>
        <w:rPr>
          <w:szCs w:val="28"/>
        </w:rPr>
      </w:pPr>
      <w:r w:rsidRPr="00D5094A">
        <w:rPr>
          <w:b/>
          <w:szCs w:val="28"/>
        </w:rPr>
        <w:t>25.09.2024</w:t>
      </w:r>
      <w:r w:rsidR="00D5094A">
        <w:rPr>
          <w:b/>
          <w:szCs w:val="28"/>
        </w:rPr>
        <w:t xml:space="preserve"> –</w:t>
      </w:r>
      <w:r w:rsidRPr="000A3F1A">
        <w:rPr>
          <w:szCs w:val="28"/>
        </w:rPr>
        <w:t xml:space="preserve"> </w:t>
      </w:r>
      <w:r>
        <w:rPr>
          <w:szCs w:val="28"/>
        </w:rPr>
        <w:t>состоялось</w:t>
      </w:r>
      <w:r w:rsidR="00D5094A">
        <w:rPr>
          <w:szCs w:val="28"/>
        </w:rPr>
        <w:t xml:space="preserve"> </w:t>
      </w:r>
      <w:r>
        <w:rPr>
          <w:szCs w:val="28"/>
        </w:rPr>
        <w:t>заседание Общественного совета с участием министра охраны окружающей среды Абашева Т.Э., зам. министра Анисимова Д.С.</w:t>
      </w:r>
    </w:p>
    <w:p w:rsidR="00EE0AFB" w:rsidRPr="000A3F1A" w:rsidRDefault="00EE0AFB" w:rsidP="00F972E0">
      <w:pPr>
        <w:widowControl w:val="0"/>
        <w:spacing w:line="360" w:lineRule="exact"/>
        <w:ind w:firstLine="709"/>
        <w:contextualSpacing/>
        <w:jc w:val="both"/>
        <w:rPr>
          <w:szCs w:val="28"/>
        </w:rPr>
      </w:pPr>
      <w:r w:rsidRPr="000A3F1A">
        <w:rPr>
          <w:szCs w:val="28"/>
        </w:rPr>
        <w:t>Обсуждались вопросы:</w:t>
      </w:r>
    </w:p>
    <w:p w:rsidR="00EE0AFB" w:rsidRDefault="00EE0AFB" w:rsidP="00F972E0">
      <w:pPr>
        <w:widowControl w:val="0"/>
        <w:spacing w:line="360" w:lineRule="exact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1. </w:t>
      </w:r>
      <w:r w:rsidRPr="00476A50">
        <w:rPr>
          <w:szCs w:val="28"/>
        </w:rPr>
        <w:t>О реализации экологических мероприятий и проектов посвященных 650-летию г. Кирова</w:t>
      </w:r>
      <w:r>
        <w:rPr>
          <w:szCs w:val="28"/>
        </w:rPr>
        <w:t>.</w:t>
      </w:r>
    </w:p>
    <w:p w:rsidR="00EE0AFB" w:rsidRDefault="00EE0AFB" w:rsidP="00F972E0">
      <w:pPr>
        <w:widowControl w:val="0"/>
        <w:spacing w:line="360" w:lineRule="exact"/>
        <w:ind w:firstLine="709"/>
        <w:contextualSpacing/>
        <w:jc w:val="both"/>
        <w:rPr>
          <w:szCs w:val="28"/>
        </w:rPr>
      </w:pPr>
      <w:r>
        <w:rPr>
          <w:szCs w:val="28"/>
        </w:rPr>
        <w:t>2. Обсуждение предложений по раздельному сбору твердых коммунальных отходов, озвученных на Гражданском форуме Кировской области 2024.</w:t>
      </w:r>
    </w:p>
    <w:p w:rsidR="00EE0AFB" w:rsidRPr="007D62DA" w:rsidRDefault="00EE0AFB" w:rsidP="00F972E0">
      <w:pPr>
        <w:widowControl w:val="0"/>
        <w:spacing w:line="360" w:lineRule="exact"/>
        <w:ind w:firstLine="709"/>
        <w:contextualSpacing/>
        <w:jc w:val="both"/>
        <w:rPr>
          <w:b/>
          <w:szCs w:val="28"/>
        </w:rPr>
      </w:pPr>
      <w:r w:rsidRPr="007D62DA">
        <w:rPr>
          <w:b/>
          <w:szCs w:val="28"/>
        </w:rPr>
        <w:t>По первому вопросу принято решение:</w:t>
      </w:r>
    </w:p>
    <w:p w:rsidR="00EE0AFB" w:rsidRPr="000323FE" w:rsidRDefault="00EE0AFB" w:rsidP="00F972E0">
      <w:pPr>
        <w:spacing w:line="360" w:lineRule="exact"/>
        <w:ind w:firstLine="709"/>
        <w:jc w:val="both"/>
        <w:rPr>
          <w:szCs w:val="28"/>
        </w:rPr>
      </w:pPr>
      <w:r>
        <w:rPr>
          <w:b/>
          <w:szCs w:val="28"/>
        </w:rPr>
        <w:t xml:space="preserve">- </w:t>
      </w:r>
      <w:r>
        <w:rPr>
          <w:szCs w:val="28"/>
        </w:rPr>
        <w:t>Одобрить организацию данных мероприятий в Кировской области. Поблагодарить министерство в организации и проведения экологического фестиваля «</w:t>
      </w:r>
      <w:r w:rsidRPr="000323FE">
        <w:rPr>
          <w:szCs w:val="28"/>
        </w:rPr>
        <w:t>Зел</w:t>
      </w:r>
      <w:r>
        <w:rPr>
          <w:szCs w:val="28"/>
        </w:rPr>
        <w:t xml:space="preserve">ёный </w:t>
      </w:r>
      <w:proofErr w:type="spellStart"/>
      <w:r>
        <w:rPr>
          <w:szCs w:val="28"/>
        </w:rPr>
        <w:t>Экофест</w:t>
      </w:r>
      <w:proofErr w:type="spellEnd"/>
      <w:r>
        <w:rPr>
          <w:szCs w:val="28"/>
        </w:rPr>
        <w:t>».</w:t>
      </w:r>
    </w:p>
    <w:p w:rsidR="00EE0AFB" w:rsidRPr="007D62DA" w:rsidRDefault="00EE0AFB" w:rsidP="00F972E0">
      <w:pPr>
        <w:widowControl w:val="0"/>
        <w:spacing w:line="360" w:lineRule="exact"/>
        <w:ind w:firstLine="709"/>
        <w:contextualSpacing/>
        <w:jc w:val="both"/>
        <w:rPr>
          <w:b/>
          <w:szCs w:val="28"/>
        </w:rPr>
      </w:pPr>
      <w:r w:rsidRPr="007D62DA">
        <w:rPr>
          <w:b/>
          <w:szCs w:val="28"/>
        </w:rPr>
        <w:lastRenderedPageBreak/>
        <w:t>По второму вопросу принято решение:</w:t>
      </w:r>
    </w:p>
    <w:p w:rsidR="00EE0AFB" w:rsidRDefault="00EE0AFB" w:rsidP="00F972E0">
      <w:pPr>
        <w:widowControl w:val="0"/>
        <w:spacing w:line="360" w:lineRule="exact"/>
        <w:ind w:firstLine="709"/>
        <w:contextualSpacing/>
        <w:jc w:val="both"/>
        <w:rPr>
          <w:szCs w:val="28"/>
        </w:rPr>
      </w:pPr>
      <w:r>
        <w:rPr>
          <w:b/>
          <w:szCs w:val="28"/>
        </w:rPr>
        <w:t xml:space="preserve">- </w:t>
      </w:r>
      <w:r>
        <w:rPr>
          <w:szCs w:val="28"/>
        </w:rPr>
        <w:t>Реализацию вопроса по РСО оставить на контроле Общественного совета при министерстве охраны окружающей среды Кировской области.</w:t>
      </w:r>
    </w:p>
    <w:p w:rsidR="00EE0AFB" w:rsidRDefault="00EE0AFB" w:rsidP="00F972E0">
      <w:pPr>
        <w:spacing w:line="360" w:lineRule="exact"/>
        <w:ind w:firstLine="709"/>
        <w:jc w:val="both"/>
        <w:rPr>
          <w:szCs w:val="28"/>
          <w:highlight w:val="yellow"/>
        </w:rPr>
      </w:pPr>
    </w:p>
    <w:p w:rsidR="00EE0AFB" w:rsidRPr="007D62DA" w:rsidRDefault="009A6423" w:rsidP="00F972E0">
      <w:pPr>
        <w:widowControl w:val="0"/>
        <w:spacing w:line="360" w:lineRule="exact"/>
        <w:ind w:firstLine="709"/>
        <w:contextualSpacing/>
        <w:jc w:val="both"/>
        <w:rPr>
          <w:szCs w:val="28"/>
        </w:rPr>
      </w:pPr>
      <w:r>
        <w:rPr>
          <w:b/>
          <w:szCs w:val="28"/>
        </w:rPr>
        <w:t>0</w:t>
      </w:r>
      <w:r w:rsidR="00EE0AFB" w:rsidRPr="007D62DA">
        <w:rPr>
          <w:b/>
          <w:szCs w:val="28"/>
        </w:rPr>
        <w:t>5.12.2024</w:t>
      </w:r>
      <w:r w:rsidR="00D5094A">
        <w:rPr>
          <w:b/>
          <w:szCs w:val="28"/>
        </w:rPr>
        <w:t xml:space="preserve"> –</w:t>
      </w:r>
      <w:r w:rsidR="00EE0AFB" w:rsidRPr="007D62DA">
        <w:rPr>
          <w:szCs w:val="28"/>
        </w:rPr>
        <w:t xml:space="preserve"> </w:t>
      </w:r>
      <w:r w:rsidR="00D5094A">
        <w:rPr>
          <w:szCs w:val="28"/>
        </w:rPr>
        <w:t>с</w:t>
      </w:r>
      <w:r w:rsidR="00EE0AFB" w:rsidRPr="007D62DA">
        <w:rPr>
          <w:szCs w:val="28"/>
        </w:rPr>
        <w:t>остоялось</w:t>
      </w:r>
      <w:r w:rsidR="00D5094A">
        <w:rPr>
          <w:szCs w:val="28"/>
        </w:rPr>
        <w:t xml:space="preserve"> </w:t>
      </w:r>
      <w:r w:rsidR="00EE0AFB" w:rsidRPr="007D62DA">
        <w:rPr>
          <w:szCs w:val="28"/>
        </w:rPr>
        <w:t>заседание Общественного совета с участием министра охраны окружающей среды Абашева Т.Э., зам. министра Анисимова Д.С.</w:t>
      </w:r>
    </w:p>
    <w:p w:rsidR="00EE0AFB" w:rsidRPr="007D62DA" w:rsidRDefault="00EE0AFB" w:rsidP="00F972E0">
      <w:pPr>
        <w:spacing w:line="360" w:lineRule="exact"/>
        <w:ind w:firstLine="709"/>
        <w:jc w:val="both"/>
        <w:rPr>
          <w:szCs w:val="28"/>
        </w:rPr>
      </w:pPr>
    </w:p>
    <w:p w:rsidR="00EE0AFB" w:rsidRPr="007D62DA" w:rsidRDefault="00EE0AFB" w:rsidP="00F972E0">
      <w:pPr>
        <w:spacing w:line="360" w:lineRule="exact"/>
        <w:ind w:firstLine="709"/>
        <w:jc w:val="both"/>
        <w:rPr>
          <w:szCs w:val="28"/>
        </w:rPr>
      </w:pPr>
      <w:r w:rsidRPr="007D62DA">
        <w:rPr>
          <w:szCs w:val="28"/>
        </w:rPr>
        <w:t xml:space="preserve">1. Обсуждение </w:t>
      </w:r>
      <w:proofErr w:type="gramStart"/>
      <w:r w:rsidRPr="007D62DA">
        <w:rPr>
          <w:szCs w:val="28"/>
        </w:rPr>
        <w:t>проектов программ профилактики рисков причинения</w:t>
      </w:r>
      <w:proofErr w:type="gramEnd"/>
      <w:r w:rsidRPr="007D62DA">
        <w:rPr>
          <w:szCs w:val="28"/>
        </w:rPr>
        <w:t xml:space="preserve"> вреда (ущерба) охраняемым законом ценностям, разработанные министерством охраны окружающей среды Кировской области в пределах своей деятельности</w:t>
      </w:r>
    </w:p>
    <w:p w:rsidR="00EE0AFB" w:rsidRPr="007D62DA" w:rsidRDefault="00EE0AFB" w:rsidP="00F972E0">
      <w:pPr>
        <w:spacing w:line="360" w:lineRule="exact"/>
        <w:ind w:firstLine="709"/>
        <w:jc w:val="both"/>
        <w:rPr>
          <w:szCs w:val="28"/>
        </w:rPr>
      </w:pPr>
      <w:r w:rsidRPr="007D62DA">
        <w:rPr>
          <w:szCs w:val="28"/>
        </w:rPr>
        <w:t>2. Об итогах работы общественного совета при министерстве охраны окружающей среды Кировской области в 2024 году и Плане работы на 2025 год</w:t>
      </w:r>
    </w:p>
    <w:p w:rsidR="00EE0AFB" w:rsidRPr="007D62DA" w:rsidRDefault="00EE0AFB" w:rsidP="00F972E0">
      <w:pPr>
        <w:spacing w:line="360" w:lineRule="exact"/>
        <w:ind w:firstLine="709"/>
        <w:jc w:val="both"/>
        <w:rPr>
          <w:b/>
          <w:szCs w:val="28"/>
        </w:rPr>
      </w:pPr>
      <w:r w:rsidRPr="007D62DA">
        <w:rPr>
          <w:b/>
          <w:szCs w:val="28"/>
        </w:rPr>
        <w:t>По первому вопросу принято решение:</w:t>
      </w:r>
    </w:p>
    <w:p w:rsidR="00EE0AFB" w:rsidRDefault="00EE0AFB" w:rsidP="00F972E0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Принять к сведению содержание </w:t>
      </w:r>
      <w:r w:rsidRPr="007D62DA">
        <w:rPr>
          <w:szCs w:val="28"/>
        </w:rPr>
        <w:t>программ профилактики рисков причинения вреда (ущерба) охраняемым законом ценностям, разработанные министерством охраны окружающей среды Кировской области в пределах своей деятельности</w:t>
      </w:r>
      <w:r>
        <w:rPr>
          <w:szCs w:val="28"/>
        </w:rPr>
        <w:t>.</w:t>
      </w:r>
    </w:p>
    <w:p w:rsidR="00EE0AFB" w:rsidRPr="007D62DA" w:rsidRDefault="00EE0AFB" w:rsidP="00F972E0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Усилить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мероприятий предприятиями и организациями,</w:t>
      </w:r>
      <w:r w:rsidR="009A6423">
        <w:rPr>
          <w:szCs w:val="28"/>
        </w:rPr>
        <w:t xml:space="preserve"> по которым имелись нарушения.</w:t>
      </w:r>
    </w:p>
    <w:p w:rsidR="00EE0AFB" w:rsidRPr="00DC5287" w:rsidRDefault="00EE0AFB" w:rsidP="00F972E0">
      <w:pPr>
        <w:spacing w:line="360" w:lineRule="exact"/>
        <w:ind w:firstLine="709"/>
        <w:jc w:val="both"/>
        <w:rPr>
          <w:b/>
          <w:szCs w:val="28"/>
        </w:rPr>
      </w:pPr>
      <w:r w:rsidRPr="00DC5287">
        <w:rPr>
          <w:b/>
          <w:szCs w:val="28"/>
        </w:rPr>
        <w:t>По второму вопросу принято решение:</w:t>
      </w:r>
    </w:p>
    <w:p w:rsidR="00EE0AFB" w:rsidRPr="007D62DA" w:rsidRDefault="00EE0AFB" w:rsidP="00F972E0">
      <w:pPr>
        <w:spacing w:line="360" w:lineRule="exact"/>
        <w:ind w:firstLine="709"/>
        <w:jc w:val="both"/>
        <w:rPr>
          <w:szCs w:val="28"/>
        </w:rPr>
      </w:pPr>
      <w:r w:rsidRPr="007D62DA">
        <w:rPr>
          <w:szCs w:val="28"/>
        </w:rPr>
        <w:t>- отчет о работе Общественного Совета утвердить</w:t>
      </w:r>
    </w:p>
    <w:p w:rsidR="00EE0AFB" w:rsidRDefault="00EE0AFB" w:rsidP="00F972E0">
      <w:pPr>
        <w:spacing w:line="360" w:lineRule="exact"/>
        <w:ind w:firstLine="709"/>
        <w:jc w:val="both"/>
        <w:rPr>
          <w:szCs w:val="28"/>
        </w:rPr>
      </w:pPr>
      <w:r w:rsidRPr="007D62DA">
        <w:rPr>
          <w:szCs w:val="28"/>
        </w:rPr>
        <w:t>- план работы на 2025 год доработать с учетом высказанных предложений</w:t>
      </w:r>
      <w:r w:rsidR="00A3760C">
        <w:rPr>
          <w:szCs w:val="28"/>
        </w:rPr>
        <w:t>.</w:t>
      </w:r>
    </w:p>
    <w:p w:rsidR="00A3760C" w:rsidRDefault="00A3760C" w:rsidP="00F972E0">
      <w:pPr>
        <w:spacing w:line="360" w:lineRule="exact"/>
        <w:ind w:firstLine="709"/>
        <w:jc w:val="both"/>
        <w:rPr>
          <w:szCs w:val="28"/>
        </w:rPr>
      </w:pPr>
    </w:p>
    <w:p w:rsidR="00A3760C" w:rsidRDefault="00A3760C" w:rsidP="00F972E0">
      <w:pPr>
        <w:spacing w:line="360" w:lineRule="exact"/>
        <w:ind w:firstLine="709"/>
        <w:jc w:val="both"/>
        <w:rPr>
          <w:szCs w:val="28"/>
        </w:rPr>
      </w:pPr>
      <w:r w:rsidRPr="00A3760C">
        <w:rPr>
          <w:b/>
          <w:szCs w:val="28"/>
        </w:rPr>
        <w:t>25.12.2024</w:t>
      </w:r>
      <w:r>
        <w:rPr>
          <w:szCs w:val="28"/>
        </w:rPr>
        <w:t xml:space="preserve"> – состоялось заочное заседание общественного совета при министерстве охраны окружающей среды Кировской области.</w:t>
      </w:r>
    </w:p>
    <w:p w:rsidR="00A3760C" w:rsidRDefault="00A3760C" w:rsidP="00F972E0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Был рассмотрен доклад министерства о работе Корпуса </w:t>
      </w:r>
      <w:proofErr w:type="gramStart"/>
      <w:r>
        <w:rPr>
          <w:szCs w:val="28"/>
        </w:rPr>
        <w:t>общественных</w:t>
      </w:r>
      <w:proofErr w:type="gramEnd"/>
      <w:r>
        <w:rPr>
          <w:szCs w:val="28"/>
        </w:rPr>
        <w:t xml:space="preserve"> экологического контроля за 2024 год. </w:t>
      </w:r>
    </w:p>
    <w:p w:rsidR="00A3760C" w:rsidRPr="001076FC" w:rsidRDefault="00A3760C" w:rsidP="00A3760C">
      <w:pPr>
        <w:widowControl w:val="0"/>
        <w:ind w:firstLine="709"/>
        <w:contextualSpacing/>
        <w:jc w:val="both"/>
        <w:rPr>
          <w:szCs w:val="28"/>
        </w:rPr>
      </w:pPr>
      <w:r w:rsidRPr="001076FC">
        <w:rPr>
          <w:szCs w:val="28"/>
        </w:rPr>
        <w:t>С 2019 года Корпус перешел на систему рейдового патрулирования по заранее проложенным маршрутам, что позволяет всецело и комплексно оценивать ситуацию в городе Кирове и Кировской области. В 2024 году общественными инспекторами проведено свыше 20 рейдов. Совместно с сотрудниками КОГБУ «Областной природоохранный центр», подведомственного министерству, выявлено более 15 нарушений природоохранного законодательства.</w:t>
      </w:r>
    </w:p>
    <w:p w:rsidR="00A3760C" w:rsidRPr="001076FC" w:rsidRDefault="00A3760C" w:rsidP="00A3760C">
      <w:pPr>
        <w:widowControl w:val="0"/>
        <w:ind w:firstLine="709"/>
        <w:contextualSpacing/>
        <w:jc w:val="both"/>
        <w:rPr>
          <w:szCs w:val="28"/>
        </w:rPr>
      </w:pPr>
      <w:r w:rsidRPr="001076FC">
        <w:rPr>
          <w:szCs w:val="28"/>
        </w:rPr>
        <w:t xml:space="preserve">Совместно с общественными объединениями и </w:t>
      </w:r>
      <w:proofErr w:type="spellStart"/>
      <w:r w:rsidRPr="001076FC">
        <w:rPr>
          <w:szCs w:val="28"/>
        </w:rPr>
        <w:t>эковолонтерами</w:t>
      </w:r>
      <w:proofErr w:type="spellEnd"/>
      <w:r w:rsidRPr="001076FC">
        <w:rPr>
          <w:szCs w:val="28"/>
        </w:rPr>
        <w:t xml:space="preserve"> был реализован ряд мероприятий и акций: «Зеленая Весна», «Зеленая Россия», «Вода России», проекты «Лес Победы» и «Марафон зеленых дел».</w:t>
      </w:r>
    </w:p>
    <w:p w:rsidR="00A3760C" w:rsidRPr="001076FC" w:rsidRDefault="00A3760C" w:rsidP="00A3760C">
      <w:pPr>
        <w:widowControl w:val="0"/>
        <w:ind w:firstLine="709"/>
        <w:contextualSpacing/>
        <w:jc w:val="both"/>
        <w:rPr>
          <w:szCs w:val="28"/>
        </w:rPr>
      </w:pPr>
      <w:r w:rsidRPr="001076FC">
        <w:rPr>
          <w:szCs w:val="28"/>
        </w:rPr>
        <w:lastRenderedPageBreak/>
        <w:t xml:space="preserve">В рамках празднования 650-летия основания города Кирова совместно с общественными организациями Кировской области был организован III областной экологический фестиваль «Зеленый </w:t>
      </w:r>
      <w:proofErr w:type="spellStart"/>
      <w:r w:rsidRPr="001076FC">
        <w:rPr>
          <w:szCs w:val="28"/>
        </w:rPr>
        <w:t>Экофест</w:t>
      </w:r>
      <w:proofErr w:type="spellEnd"/>
      <w:r w:rsidRPr="001076FC">
        <w:rPr>
          <w:szCs w:val="28"/>
        </w:rPr>
        <w:t xml:space="preserve">», а в честь Дня Государственного флага России проведена эколого-патриотическая акция в </w:t>
      </w:r>
      <w:proofErr w:type="spellStart"/>
      <w:r w:rsidRPr="001076FC">
        <w:rPr>
          <w:szCs w:val="28"/>
        </w:rPr>
        <w:t>Котельничском</w:t>
      </w:r>
      <w:proofErr w:type="spellEnd"/>
      <w:r w:rsidRPr="001076FC">
        <w:rPr>
          <w:szCs w:val="28"/>
        </w:rPr>
        <w:t xml:space="preserve"> районе.</w:t>
      </w:r>
    </w:p>
    <w:p w:rsidR="00A3760C" w:rsidRPr="001076FC" w:rsidRDefault="00A3760C" w:rsidP="00A3760C">
      <w:pPr>
        <w:widowControl w:val="0"/>
        <w:ind w:firstLine="709"/>
        <w:contextualSpacing/>
        <w:jc w:val="both"/>
        <w:rPr>
          <w:szCs w:val="28"/>
        </w:rPr>
      </w:pPr>
      <w:r w:rsidRPr="001076FC">
        <w:rPr>
          <w:szCs w:val="28"/>
        </w:rPr>
        <w:t>По состоянию на 31.12.2023 в Корпусе состояли 112 общественных инспекторов. В течение 2024 года обучение в школе общественного инспектора прошли 22 человека, получившие сертификаты.</w:t>
      </w:r>
    </w:p>
    <w:p w:rsidR="00A3760C" w:rsidRDefault="00A3760C" w:rsidP="00F972E0">
      <w:pPr>
        <w:spacing w:line="360" w:lineRule="exact"/>
        <w:ind w:firstLine="709"/>
        <w:jc w:val="both"/>
        <w:rPr>
          <w:szCs w:val="28"/>
        </w:rPr>
      </w:pPr>
      <w:r>
        <w:rPr>
          <w:b/>
          <w:szCs w:val="28"/>
        </w:rPr>
        <w:t>П</w:t>
      </w:r>
      <w:r w:rsidRPr="007D62DA">
        <w:rPr>
          <w:b/>
          <w:szCs w:val="28"/>
        </w:rPr>
        <w:t>ринято решение:</w:t>
      </w:r>
    </w:p>
    <w:p w:rsidR="00D5094A" w:rsidRDefault="00A3760C" w:rsidP="00F972E0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Принять информацию к сведению. Продолжить работу по </w:t>
      </w:r>
      <w:r w:rsidRPr="001076FC">
        <w:rPr>
          <w:szCs w:val="28"/>
        </w:rPr>
        <w:t>организации деятельности общественных инспекторо</w:t>
      </w:r>
      <w:r w:rsidRPr="00273965">
        <w:rPr>
          <w:szCs w:val="28"/>
        </w:rPr>
        <w:t>в по охране окружающей среды и пополнению её состава. Работу группы общественных инспекторов отразить в отчете Общественного Совета за год.</w:t>
      </w:r>
    </w:p>
    <w:p w:rsidR="00A3760C" w:rsidRPr="007D62DA" w:rsidRDefault="00A3760C" w:rsidP="00F972E0">
      <w:pPr>
        <w:spacing w:line="360" w:lineRule="exact"/>
        <w:ind w:firstLine="709"/>
        <w:jc w:val="both"/>
        <w:rPr>
          <w:szCs w:val="28"/>
        </w:rPr>
      </w:pPr>
    </w:p>
    <w:p w:rsidR="00EE0AFB" w:rsidRPr="00D5094A" w:rsidRDefault="00EE0AFB" w:rsidP="00F972E0">
      <w:pPr>
        <w:spacing w:line="360" w:lineRule="exact"/>
        <w:ind w:firstLine="709"/>
        <w:jc w:val="both"/>
        <w:rPr>
          <w:b/>
          <w:szCs w:val="28"/>
        </w:rPr>
      </w:pPr>
      <w:r w:rsidRPr="00D5094A">
        <w:rPr>
          <w:b/>
          <w:szCs w:val="28"/>
        </w:rPr>
        <w:t xml:space="preserve">Мероприятия экологического содержания, в которых принимали участие члены Общественного Совета в 2024 году: </w:t>
      </w:r>
    </w:p>
    <w:p w:rsidR="00EE0AFB" w:rsidRDefault="009A6423" w:rsidP="00F972E0">
      <w:pPr>
        <w:spacing w:line="360" w:lineRule="exact"/>
        <w:ind w:firstLine="709"/>
        <w:jc w:val="both"/>
        <w:rPr>
          <w:szCs w:val="28"/>
        </w:rPr>
      </w:pPr>
      <w:r>
        <w:rPr>
          <w:b/>
          <w:szCs w:val="28"/>
        </w:rPr>
        <w:t>07.02.</w:t>
      </w:r>
      <w:r w:rsidR="00EE0AFB" w:rsidRPr="00797520">
        <w:rPr>
          <w:b/>
          <w:szCs w:val="28"/>
        </w:rPr>
        <w:t>2024</w:t>
      </w:r>
      <w:r w:rsidR="00EE0AFB" w:rsidRPr="00BF6E5E">
        <w:rPr>
          <w:szCs w:val="28"/>
        </w:rPr>
        <w:t xml:space="preserve"> </w:t>
      </w:r>
      <w:r w:rsidR="00EE0AFB">
        <w:rPr>
          <w:szCs w:val="28"/>
        </w:rPr>
        <w:t xml:space="preserve">члены Общественного Совета приняли участие в роли экспертов и членов жюри при </w:t>
      </w:r>
      <w:r w:rsidR="00EE0AFB" w:rsidRPr="00BF6E5E">
        <w:rPr>
          <w:szCs w:val="28"/>
        </w:rPr>
        <w:t>пров</w:t>
      </w:r>
      <w:r w:rsidR="00EE0AFB">
        <w:rPr>
          <w:szCs w:val="28"/>
        </w:rPr>
        <w:t>едении</w:t>
      </w:r>
      <w:r w:rsidR="00EE0AFB" w:rsidRPr="00BF6E5E">
        <w:rPr>
          <w:szCs w:val="28"/>
        </w:rPr>
        <w:t xml:space="preserve"> на базе библиотеки им. А.И. Герцена научного конкурса им. Вернадского</w:t>
      </w:r>
      <w:r w:rsidR="00EE0AFB">
        <w:rPr>
          <w:szCs w:val="28"/>
        </w:rPr>
        <w:t xml:space="preserve">. </w:t>
      </w:r>
      <w:r w:rsidR="00EE0AFB" w:rsidRPr="00BF6E5E">
        <w:rPr>
          <w:szCs w:val="28"/>
        </w:rPr>
        <w:t xml:space="preserve"> </w:t>
      </w:r>
    </w:p>
    <w:p w:rsidR="00EE0AFB" w:rsidRDefault="00EE0AFB" w:rsidP="00F972E0">
      <w:pPr>
        <w:spacing w:line="360" w:lineRule="exact"/>
        <w:ind w:firstLine="709"/>
        <w:jc w:val="both"/>
        <w:rPr>
          <w:szCs w:val="28"/>
        </w:rPr>
      </w:pPr>
      <w:r w:rsidRPr="00DC5287">
        <w:rPr>
          <w:b/>
          <w:szCs w:val="28"/>
        </w:rPr>
        <w:t>9</w:t>
      </w:r>
      <w:r>
        <w:rPr>
          <w:b/>
          <w:szCs w:val="28"/>
        </w:rPr>
        <w:t>.04.</w:t>
      </w:r>
      <w:r w:rsidRPr="00DC5287">
        <w:rPr>
          <w:b/>
          <w:szCs w:val="28"/>
        </w:rPr>
        <w:t>2024</w:t>
      </w:r>
      <w:r>
        <w:rPr>
          <w:szCs w:val="28"/>
        </w:rPr>
        <w:t xml:space="preserve"> члены Общественного Совета приняли участие в открытии Регионального </w:t>
      </w:r>
      <w:proofErr w:type="spellStart"/>
      <w:r>
        <w:rPr>
          <w:szCs w:val="28"/>
        </w:rPr>
        <w:t>Экоцентра</w:t>
      </w:r>
      <w:proofErr w:type="spellEnd"/>
      <w:r>
        <w:rPr>
          <w:szCs w:val="28"/>
        </w:rPr>
        <w:t xml:space="preserve"> АО «Куприт», участвовали в мастер-классах и  приветствии.</w:t>
      </w:r>
    </w:p>
    <w:p w:rsidR="00EE0AFB" w:rsidRDefault="00EE0AFB" w:rsidP="00F972E0">
      <w:pPr>
        <w:spacing w:line="360" w:lineRule="exact"/>
        <w:ind w:firstLine="709"/>
        <w:jc w:val="both"/>
        <w:rPr>
          <w:szCs w:val="28"/>
        </w:rPr>
      </w:pPr>
      <w:r w:rsidRPr="00DC5287">
        <w:rPr>
          <w:b/>
          <w:szCs w:val="28"/>
        </w:rPr>
        <w:t>23</w:t>
      </w:r>
      <w:r>
        <w:rPr>
          <w:b/>
          <w:szCs w:val="28"/>
        </w:rPr>
        <w:t>.04.</w:t>
      </w:r>
      <w:r w:rsidRPr="00DC5287">
        <w:rPr>
          <w:b/>
          <w:szCs w:val="28"/>
        </w:rPr>
        <w:t>2024</w:t>
      </w:r>
      <w:r w:rsidRPr="00492B33">
        <w:rPr>
          <w:szCs w:val="28"/>
        </w:rPr>
        <w:t xml:space="preserve"> в рамках международной кон</w:t>
      </w:r>
      <w:r w:rsidR="009A6423">
        <w:rPr>
          <w:szCs w:val="28"/>
        </w:rPr>
        <w:t>ференции «Экология родного края</w:t>
      </w:r>
      <w:r w:rsidRPr="00492B33">
        <w:rPr>
          <w:szCs w:val="28"/>
        </w:rPr>
        <w:t>: проблемы и пути развития» проводился молодежный конкурс посвященный юбилею города «Мой любимый город». Члены Совета принимали участие в ж</w:t>
      </w:r>
      <w:r>
        <w:rPr>
          <w:szCs w:val="28"/>
        </w:rPr>
        <w:t>ю</w:t>
      </w:r>
      <w:r w:rsidRPr="00492B33">
        <w:rPr>
          <w:szCs w:val="28"/>
        </w:rPr>
        <w:t xml:space="preserve">ри конкурса и экспертизе проектов. По линии </w:t>
      </w:r>
      <w:r>
        <w:rPr>
          <w:szCs w:val="28"/>
        </w:rPr>
        <w:t>М</w:t>
      </w:r>
      <w:r w:rsidRPr="00492B33">
        <w:rPr>
          <w:szCs w:val="28"/>
        </w:rPr>
        <w:t xml:space="preserve">инистерства окружающей среды победителям конкурса вручены дипломы I, </w:t>
      </w:r>
      <w:r w:rsidRPr="00492B33">
        <w:rPr>
          <w:szCs w:val="28"/>
          <w:lang w:val="en-US"/>
        </w:rPr>
        <w:t>II</w:t>
      </w:r>
      <w:r w:rsidRPr="00492B33">
        <w:rPr>
          <w:szCs w:val="28"/>
        </w:rPr>
        <w:t xml:space="preserve">, </w:t>
      </w:r>
      <w:r w:rsidRPr="00492B33">
        <w:rPr>
          <w:szCs w:val="28"/>
          <w:lang w:val="en-US"/>
        </w:rPr>
        <w:t>III</w:t>
      </w:r>
      <w:r w:rsidRPr="00492B33">
        <w:rPr>
          <w:szCs w:val="28"/>
        </w:rPr>
        <w:t xml:space="preserve"> степени.</w:t>
      </w:r>
    </w:p>
    <w:p w:rsidR="00EE0AFB" w:rsidRDefault="00EE0AFB" w:rsidP="00F972E0">
      <w:pPr>
        <w:spacing w:line="360" w:lineRule="exact"/>
        <w:ind w:firstLine="709"/>
        <w:jc w:val="both"/>
        <w:rPr>
          <w:szCs w:val="28"/>
        </w:rPr>
      </w:pPr>
      <w:r w:rsidRPr="00DC5287">
        <w:rPr>
          <w:b/>
          <w:szCs w:val="28"/>
        </w:rPr>
        <w:t>25</w:t>
      </w:r>
      <w:r>
        <w:rPr>
          <w:b/>
          <w:szCs w:val="28"/>
        </w:rPr>
        <w:t>.06.</w:t>
      </w:r>
      <w:r w:rsidRPr="00DC5287">
        <w:rPr>
          <w:b/>
          <w:szCs w:val="28"/>
        </w:rPr>
        <w:t>2024</w:t>
      </w:r>
      <w:r w:rsidR="009A6423">
        <w:rPr>
          <w:szCs w:val="28"/>
        </w:rPr>
        <w:t xml:space="preserve"> </w:t>
      </w:r>
      <w:r>
        <w:rPr>
          <w:szCs w:val="28"/>
        </w:rPr>
        <w:t xml:space="preserve">проведено совместное заседание координационного совета по экологическому образованию и воспитанию с членами Общественного совета, на котором </w:t>
      </w:r>
      <w:proofErr w:type="gramStart"/>
      <w:r>
        <w:rPr>
          <w:szCs w:val="28"/>
        </w:rPr>
        <w:t>подводились результаты</w:t>
      </w:r>
      <w:proofErr w:type="gramEnd"/>
      <w:r>
        <w:rPr>
          <w:szCs w:val="28"/>
        </w:rPr>
        <w:t xml:space="preserve"> конкурса библиотек области по экологическому просвещению и воспитанию экологической культуры. Сотрудники библиотек выступали с презентациями по своим проектам. Подведены итоги конкурса.</w:t>
      </w:r>
    </w:p>
    <w:p w:rsidR="00EE0AFB" w:rsidRDefault="00EE0AFB" w:rsidP="00F972E0">
      <w:pPr>
        <w:spacing w:line="360" w:lineRule="exact"/>
        <w:ind w:firstLine="709"/>
        <w:jc w:val="both"/>
        <w:rPr>
          <w:szCs w:val="28"/>
        </w:rPr>
      </w:pPr>
      <w:r w:rsidRPr="00797520">
        <w:rPr>
          <w:b/>
          <w:szCs w:val="28"/>
        </w:rPr>
        <w:t>26</w:t>
      </w:r>
      <w:r>
        <w:rPr>
          <w:b/>
          <w:szCs w:val="28"/>
        </w:rPr>
        <w:t>.06.</w:t>
      </w:r>
      <w:r w:rsidRPr="00797520">
        <w:rPr>
          <w:b/>
          <w:szCs w:val="28"/>
        </w:rPr>
        <w:t>2024</w:t>
      </w:r>
      <w:r>
        <w:rPr>
          <w:szCs w:val="28"/>
        </w:rPr>
        <w:t xml:space="preserve"> члены Общественного Совета приняли участие в работе круглого стола «</w:t>
      </w:r>
      <w:proofErr w:type="spellStart"/>
      <w:r>
        <w:rPr>
          <w:szCs w:val="28"/>
        </w:rPr>
        <w:t>Рециклинг</w:t>
      </w:r>
      <w:proofErr w:type="spellEnd"/>
      <w:r>
        <w:rPr>
          <w:szCs w:val="28"/>
        </w:rPr>
        <w:t xml:space="preserve"> отходов. </w:t>
      </w:r>
      <w:proofErr w:type="gramStart"/>
      <w:r>
        <w:rPr>
          <w:szCs w:val="28"/>
        </w:rPr>
        <w:t xml:space="preserve">Вторсырье и продукция из него», который проводился на базе Вятской торгово-промышленной Палаты. </w:t>
      </w:r>
      <w:proofErr w:type="gramEnd"/>
    </w:p>
    <w:p w:rsidR="00EE0AFB" w:rsidRDefault="00EE0AFB" w:rsidP="00A3760C">
      <w:pPr>
        <w:spacing w:line="360" w:lineRule="exact"/>
        <w:ind w:firstLine="709"/>
        <w:jc w:val="both"/>
        <w:rPr>
          <w:szCs w:val="28"/>
        </w:rPr>
      </w:pPr>
      <w:r w:rsidRPr="006B0FCF">
        <w:rPr>
          <w:b/>
          <w:szCs w:val="28"/>
        </w:rPr>
        <w:t>11-19</w:t>
      </w:r>
      <w:r w:rsidR="00D5094A">
        <w:rPr>
          <w:b/>
          <w:szCs w:val="28"/>
        </w:rPr>
        <w:t>.08.</w:t>
      </w:r>
      <w:r w:rsidRPr="006B0FCF">
        <w:rPr>
          <w:b/>
          <w:szCs w:val="28"/>
        </w:rPr>
        <w:t>2024</w:t>
      </w:r>
      <w:r>
        <w:rPr>
          <w:szCs w:val="28"/>
        </w:rPr>
        <w:t xml:space="preserve"> председатель общественного Совета Т.Я. </w:t>
      </w:r>
      <w:proofErr w:type="spellStart"/>
      <w:r>
        <w:rPr>
          <w:szCs w:val="28"/>
        </w:rPr>
        <w:t>Ашихмина</w:t>
      </w:r>
      <w:proofErr w:type="spellEnd"/>
      <w:r>
        <w:rPr>
          <w:szCs w:val="28"/>
        </w:rPr>
        <w:t xml:space="preserve"> приняла участие в научном сопровождении «Менделеевской экспедиции - «Камчатка-2024» в составе студентов вузов Консорциума «Передовые </w:t>
      </w:r>
      <w:proofErr w:type="spellStart"/>
      <w:r>
        <w:rPr>
          <w:szCs w:val="28"/>
        </w:rPr>
        <w:t>ЭкоТехнологии</w:t>
      </w:r>
      <w:proofErr w:type="spellEnd"/>
      <w:r>
        <w:rPr>
          <w:szCs w:val="28"/>
        </w:rPr>
        <w:t xml:space="preserve">» и учащихся «менделеевских классов». При подведении </w:t>
      </w:r>
      <w:r>
        <w:rPr>
          <w:szCs w:val="28"/>
        </w:rPr>
        <w:lastRenderedPageBreak/>
        <w:t xml:space="preserve">итогов работы менделеевской экспедиции-2024 по линии </w:t>
      </w:r>
      <w:proofErr w:type="spellStart"/>
      <w:r>
        <w:rPr>
          <w:szCs w:val="28"/>
        </w:rPr>
        <w:t>Госкорпорации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Росатом</w:t>
      </w:r>
      <w:proofErr w:type="spellEnd"/>
      <w:r>
        <w:rPr>
          <w:szCs w:val="28"/>
        </w:rPr>
        <w:t xml:space="preserve"> ей была вручена почетная грамота за активную деятельность по экологическому образованию, воспитанию и научному сопровождению деятельности «менделеевских классов».</w:t>
      </w:r>
    </w:p>
    <w:p w:rsidR="00EE0AFB" w:rsidRDefault="00EE0AFB" w:rsidP="00A3760C">
      <w:pPr>
        <w:spacing w:line="360" w:lineRule="exact"/>
        <w:ind w:firstLine="709"/>
        <w:jc w:val="both"/>
        <w:rPr>
          <w:szCs w:val="28"/>
        </w:rPr>
      </w:pPr>
      <w:r w:rsidRPr="00DC5287">
        <w:rPr>
          <w:b/>
          <w:szCs w:val="28"/>
        </w:rPr>
        <w:t>16</w:t>
      </w:r>
      <w:r>
        <w:rPr>
          <w:b/>
          <w:szCs w:val="28"/>
        </w:rPr>
        <w:t>.08.</w:t>
      </w:r>
      <w:r w:rsidRPr="00DC5287">
        <w:rPr>
          <w:b/>
          <w:szCs w:val="28"/>
        </w:rPr>
        <w:t>2024</w:t>
      </w:r>
      <w:r>
        <w:rPr>
          <w:szCs w:val="28"/>
        </w:rPr>
        <w:t xml:space="preserve"> члены Общественного Совета приняли участие в работе круглого стола </w:t>
      </w:r>
      <w:r w:rsidRPr="00FE27CB">
        <w:rPr>
          <w:b/>
          <w:szCs w:val="28"/>
        </w:rPr>
        <w:t>«</w:t>
      </w:r>
      <w:r>
        <w:rPr>
          <w:b/>
          <w:szCs w:val="28"/>
        </w:rPr>
        <w:t>Раздельный сбор отходов: проблемы и задачи</w:t>
      </w:r>
      <w:r w:rsidRPr="00FE27CB">
        <w:rPr>
          <w:b/>
          <w:szCs w:val="28"/>
        </w:rPr>
        <w:t>»</w:t>
      </w:r>
      <w:r>
        <w:rPr>
          <w:b/>
          <w:szCs w:val="28"/>
        </w:rPr>
        <w:t xml:space="preserve"> </w:t>
      </w:r>
      <w:r>
        <w:rPr>
          <w:szCs w:val="28"/>
        </w:rPr>
        <w:t>на Гражданском форуме Общественной Палаты</w:t>
      </w:r>
      <w:r w:rsidRPr="00DC5287">
        <w:rPr>
          <w:b/>
          <w:szCs w:val="28"/>
        </w:rPr>
        <w:t>.</w:t>
      </w:r>
      <w:r>
        <w:rPr>
          <w:szCs w:val="28"/>
        </w:rPr>
        <w:t xml:space="preserve"> </w:t>
      </w:r>
    </w:p>
    <w:p w:rsidR="00EE0AFB" w:rsidRDefault="00EE0AFB" w:rsidP="00F972E0">
      <w:pPr>
        <w:spacing w:line="360" w:lineRule="exact"/>
        <w:ind w:firstLine="709"/>
        <w:jc w:val="both"/>
        <w:rPr>
          <w:szCs w:val="28"/>
        </w:rPr>
      </w:pPr>
      <w:r w:rsidRPr="00797520">
        <w:rPr>
          <w:b/>
          <w:szCs w:val="28"/>
        </w:rPr>
        <w:t>13-15.09.2024</w:t>
      </w:r>
      <w:r>
        <w:rPr>
          <w:szCs w:val="28"/>
        </w:rPr>
        <w:t xml:space="preserve"> члены общественного Совета приняли участие в научной конференции, посвященной 30-летию ООПТ заповедника «</w:t>
      </w:r>
      <w:proofErr w:type="spellStart"/>
      <w:r>
        <w:rPr>
          <w:szCs w:val="28"/>
        </w:rPr>
        <w:t>Нургуш</w:t>
      </w:r>
      <w:proofErr w:type="spellEnd"/>
      <w:r>
        <w:rPr>
          <w:szCs w:val="28"/>
        </w:rPr>
        <w:t>», выступили с докладами и приветствием.</w:t>
      </w:r>
    </w:p>
    <w:p w:rsidR="00EE0AFB" w:rsidRPr="00492B33" w:rsidRDefault="00EE0AFB" w:rsidP="00A3760C">
      <w:pPr>
        <w:spacing w:line="360" w:lineRule="exact"/>
        <w:ind w:firstLine="709"/>
        <w:jc w:val="both"/>
        <w:rPr>
          <w:szCs w:val="28"/>
        </w:rPr>
      </w:pPr>
      <w:r w:rsidRPr="00DC5287">
        <w:rPr>
          <w:b/>
          <w:szCs w:val="28"/>
        </w:rPr>
        <w:t>17</w:t>
      </w:r>
      <w:r>
        <w:rPr>
          <w:b/>
          <w:szCs w:val="28"/>
        </w:rPr>
        <w:t>.10.</w:t>
      </w:r>
      <w:r w:rsidRPr="00DC5287">
        <w:rPr>
          <w:b/>
          <w:szCs w:val="28"/>
        </w:rPr>
        <w:t>2024</w:t>
      </w:r>
      <w:r>
        <w:rPr>
          <w:szCs w:val="28"/>
        </w:rPr>
        <w:t xml:space="preserve"> на базе Регионального </w:t>
      </w:r>
      <w:proofErr w:type="spellStart"/>
      <w:r>
        <w:rPr>
          <w:szCs w:val="28"/>
        </w:rPr>
        <w:t>Экоцентра</w:t>
      </w:r>
      <w:proofErr w:type="spellEnd"/>
      <w:r>
        <w:rPr>
          <w:szCs w:val="28"/>
        </w:rPr>
        <w:t xml:space="preserve"> члены Общественного Совета, совместно с экспертным советом по экологии при губернаторе Кировской области и членами комиссии по экологии и природопользованию ОП приняли участие в обсуждении проекта Стратегии экономического развития Кировской области до 2030 года.  </w:t>
      </w:r>
    </w:p>
    <w:p w:rsidR="00EE0AFB" w:rsidRDefault="00EE0AFB" w:rsidP="00F972E0">
      <w:pPr>
        <w:spacing w:line="360" w:lineRule="exact"/>
        <w:ind w:firstLine="709"/>
        <w:jc w:val="both"/>
        <w:rPr>
          <w:szCs w:val="28"/>
        </w:rPr>
      </w:pPr>
      <w:r w:rsidRPr="00797520">
        <w:rPr>
          <w:b/>
          <w:szCs w:val="28"/>
        </w:rPr>
        <w:t>14.11.2024</w:t>
      </w:r>
      <w:r>
        <w:rPr>
          <w:szCs w:val="28"/>
        </w:rPr>
        <w:t xml:space="preserve"> члены общественного Совета приняли участие в торжественном меро</w:t>
      </w:r>
      <w:r w:rsidR="009A6423">
        <w:rPr>
          <w:szCs w:val="28"/>
        </w:rPr>
        <w:t xml:space="preserve">приятии, </w:t>
      </w:r>
      <w:r>
        <w:rPr>
          <w:szCs w:val="28"/>
        </w:rPr>
        <w:t>посвященном 5-летию ИЦАЭ, выступили с приветствием, приняли участие в конкурсе.</w:t>
      </w:r>
    </w:p>
    <w:p w:rsidR="00EE0AFB" w:rsidRDefault="00EE0AFB" w:rsidP="00F972E0">
      <w:pPr>
        <w:spacing w:line="360" w:lineRule="exact"/>
        <w:ind w:firstLine="709"/>
        <w:jc w:val="both"/>
        <w:rPr>
          <w:szCs w:val="28"/>
        </w:rPr>
      </w:pPr>
      <w:proofErr w:type="gramStart"/>
      <w:r w:rsidRPr="00DC5287">
        <w:rPr>
          <w:b/>
          <w:szCs w:val="28"/>
        </w:rPr>
        <w:t>18</w:t>
      </w:r>
      <w:r>
        <w:rPr>
          <w:b/>
          <w:szCs w:val="28"/>
        </w:rPr>
        <w:t>-19</w:t>
      </w:r>
      <w:r w:rsidRPr="00DC5287">
        <w:rPr>
          <w:b/>
          <w:szCs w:val="28"/>
        </w:rPr>
        <w:t>.11.2024</w:t>
      </w:r>
      <w:r>
        <w:rPr>
          <w:szCs w:val="28"/>
        </w:rPr>
        <w:t xml:space="preserve"> ч</w:t>
      </w:r>
      <w:r w:rsidRPr="00FA3C22">
        <w:rPr>
          <w:szCs w:val="28"/>
        </w:rPr>
        <w:t>лены Об</w:t>
      </w:r>
      <w:r>
        <w:rPr>
          <w:szCs w:val="28"/>
        </w:rPr>
        <w:t xml:space="preserve">щественного совета совместно с министром по охране окружающей среды и с членами комиссии </w:t>
      </w:r>
      <w:r w:rsidRPr="00FA3C22">
        <w:rPr>
          <w:szCs w:val="28"/>
        </w:rPr>
        <w:t>по экологии и природопользованию О</w:t>
      </w:r>
      <w:r>
        <w:rPr>
          <w:szCs w:val="28"/>
        </w:rPr>
        <w:t xml:space="preserve">бщественной палаты Кировской области принимали </w:t>
      </w:r>
      <w:r w:rsidRPr="00FA3C22">
        <w:rPr>
          <w:szCs w:val="28"/>
        </w:rPr>
        <w:t>участие в заседании пленарной сессии на VI Всероссийском научно-практическом форуме «Утилизация отходов производства и потребления: инновационные подходы и технологии», где обсуждались проблемы утилизации, обезвр</w:t>
      </w:r>
      <w:r>
        <w:rPr>
          <w:szCs w:val="28"/>
        </w:rPr>
        <w:t xml:space="preserve">еживания и переработки отходов </w:t>
      </w:r>
      <w:r w:rsidRPr="00FA3C22">
        <w:rPr>
          <w:szCs w:val="28"/>
        </w:rPr>
        <w:t xml:space="preserve">I и II классов опасности. </w:t>
      </w:r>
      <w:proofErr w:type="gramEnd"/>
    </w:p>
    <w:p w:rsidR="00EE0AFB" w:rsidRDefault="00EE0AFB" w:rsidP="00F972E0">
      <w:pPr>
        <w:spacing w:line="360" w:lineRule="exact"/>
        <w:ind w:firstLine="709"/>
        <w:jc w:val="both"/>
        <w:rPr>
          <w:szCs w:val="28"/>
        </w:rPr>
      </w:pPr>
      <w:r w:rsidRPr="00DC5287">
        <w:rPr>
          <w:b/>
          <w:szCs w:val="28"/>
        </w:rPr>
        <w:t>18</w:t>
      </w:r>
      <w:r>
        <w:rPr>
          <w:b/>
          <w:szCs w:val="28"/>
        </w:rPr>
        <w:t>.11.</w:t>
      </w:r>
      <w:r w:rsidRPr="00DC5287">
        <w:rPr>
          <w:b/>
          <w:szCs w:val="28"/>
        </w:rPr>
        <w:t>2024</w:t>
      </w:r>
      <w:r w:rsidRPr="00492B33">
        <w:rPr>
          <w:szCs w:val="28"/>
        </w:rPr>
        <w:t xml:space="preserve"> в рамках </w:t>
      </w:r>
      <w:r w:rsidRPr="00FA3C22">
        <w:rPr>
          <w:szCs w:val="28"/>
        </w:rPr>
        <w:t>VI Всероссийско</w:t>
      </w:r>
      <w:r>
        <w:rPr>
          <w:szCs w:val="28"/>
        </w:rPr>
        <w:t>го</w:t>
      </w:r>
      <w:r w:rsidRPr="00FA3C22">
        <w:rPr>
          <w:szCs w:val="28"/>
        </w:rPr>
        <w:t xml:space="preserve"> научно-практическо</w:t>
      </w:r>
      <w:r>
        <w:rPr>
          <w:szCs w:val="28"/>
        </w:rPr>
        <w:t>го</w:t>
      </w:r>
      <w:r w:rsidRPr="00FA3C22">
        <w:rPr>
          <w:szCs w:val="28"/>
        </w:rPr>
        <w:t xml:space="preserve"> форум</w:t>
      </w:r>
      <w:r>
        <w:rPr>
          <w:szCs w:val="28"/>
        </w:rPr>
        <w:t>а</w:t>
      </w:r>
      <w:r w:rsidRPr="00FA3C22">
        <w:rPr>
          <w:szCs w:val="28"/>
        </w:rPr>
        <w:t xml:space="preserve"> </w:t>
      </w:r>
      <w:r w:rsidRPr="00492B33">
        <w:rPr>
          <w:szCs w:val="28"/>
        </w:rPr>
        <w:t xml:space="preserve">проводился молодежный конкурс </w:t>
      </w:r>
      <w:r>
        <w:rPr>
          <w:szCs w:val="28"/>
        </w:rPr>
        <w:t xml:space="preserve">«Защита окружающей среды от загрязнения, </w:t>
      </w:r>
      <w:proofErr w:type="spellStart"/>
      <w:r>
        <w:rPr>
          <w:szCs w:val="28"/>
        </w:rPr>
        <w:t>рециклинг</w:t>
      </w:r>
      <w:proofErr w:type="spellEnd"/>
      <w:r>
        <w:rPr>
          <w:szCs w:val="28"/>
        </w:rPr>
        <w:t xml:space="preserve">  и рациональная утилизация отходов»</w:t>
      </w:r>
      <w:r w:rsidRPr="00492B33">
        <w:rPr>
          <w:szCs w:val="28"/>
        </w:rPr>
        <w:t>. Члены Совета принимали участие в ж</w:t>
      </w:r>
      <w:r>
        <w:rPr>
          <w:szCs w:val="28"/>
        </w:rPr>
        <w:t>ю</w:t>
      </w:r>
      <w:r w:rsidRPr="00492B33">
        <w:rPr>
          <w:szCs w:val="28"/>
        </w:rPr>
        <w:t>ри конкурса и экспертизе проектов</w:t>
      </w:r>
      <w:r>
        <w:rPr>
          <w:szCs w:val="28"/>
        </w:rPr>
        <w:t xml:space="preserve"> и вручении призов</w:t>
      </w:r>
      <w:r w:rsidRPr="00492B33">
        <w:rPr>
          <w:szCs w:val="28"/>
        </w:rPr>
        <w:t xml:space="preserve">. По линии </w:t>
      </w:r>
      <w:r>
        <w:rPr>
          <w:szCs w:val="28"/>
        </w:rPr>
        <w:t>М</w:t>
      </w:r>
      <w:r w:rsidRPr="00492B33">
        <w:rPr>
          <w:szCs w:val="28"/>
        </w:rPr>
        <w:t xml:space="preserve">инистерства окружающей среды победителям конкурса вручены дипломы I, </w:t>
      </w:r>
      <w:r w:rsidRPr="00492B33">
        <w:rPr>
          <w:szCs w:val="28"/>
          <w:lang w:val="en-US"/>
        </w:rPr>
        <w:t>II</w:t>
      </w:r>
      <w:r w:rsidRPr="00492B33">
        <w:rPr>
          <w:szCs w:val="28"/>
        </w:rPr>
        <w:t xml:space="preserve">, </w:t>
      </w:r>
      <w:r w:rsidRPr="00492B33">
        <w:rPr>
          <w:szCs w:val="28"/>
          <w:lang w:val="en-US"/>
        </w:rPr>
        <w:t>III</w:t>
      </w:r>
      <w:r w:rsidRPr="00492B33">
        <w:rPr>
          <w:szCs w:val="28"/>
        </w:rPr>
        <w:t xml:space="preserve"> степени.</w:t>
      </w:r>
    </w:p>
    <w:p w:rsidR="00EE0AFB" w:rsidRDefault="00EE0AFB" w:rsidP="00F972E0">
      <w:pPr>
        <w:spacing w:line="360" w:lineRule="exact"/>
        <w:ind w:firstLine="709"/>
        <w:jc w:val="both"/>
        <w:rPr>
          <w:szCs w:val="28"/>
        </w:rPr>
      </w:pPr>
      <w:r w:rsidRPr="005419AE">
        <w:rPr>
          <w:b/>
          <w:szCs w:val="28"/>
        </w:rPr>
        <w:t>27.11.2024</w:t>
      </w:r>
      <w:r>
        <w:rPr>
          <w:szCs w:val="28"/>
        </w:rPr>
        <w:t xml:space="preserve"> членом Общественного Совета </w:t>
      </w:r>
      <w:proofErr w:type="spellStart"/>
      <w:r>
        <w:rPr>
          <w:szCs w:val="28"/>
        </w:rPr>
        <w:t>Штиным</w:t>
      </w:r>
      <w:proofErr w:type="spellEnd"/>
      <w:r>
        <w:rPr>
          <w:szCs w:val="28"/>
        </w:rPr>
        <w:t xml:space="preserve"> А.В. (в составе группы экспертов) проведено выездное обследование  объекта размещения  отходов вблизи д. </w:t>
      </w:r>
      <w:proofErr w:type="spellStart"/>
      <w:r>
        <w:rPr>
          <w:szCs w:val="28"/>
        </w:rPr>
        <w:t>Кадаево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Яранского</w:t>
      </w:r>
      <w:proofErr w:type="spellEnd"/>
      <w:r>
        <w:rPr>
          <w:szCs w:val="28"/>
        </w:rPr>
        <w:t xml:space="preserve">  района  на предмет соблюдения  требований природоохранного  законодательства.</w:t>
      </w:r>
    </w:p>
    <w:p w:rsidR="00EE0AFB" w:rsidRDefault="00A71F9F" w:rsidP="00F972E0">
      <w:pPr>
        <w:spacing w:line="360" w:lineRule="exact"/>
        <w:ind w:firstLine="709"/>
        <w:jc w:val="both"/>
        <w:rPr>
          <w:szCs w:val="28"/>
        </w:rPr>
      </w:pPr>
      <w:r>
        <w:rPr>
          <w:b/>
          <w:szCs w:val="28"/>
        </w:rPr>
        <w:t>0</w:t>
      </w:r>
      <w:r w:rsidR="00EE0AFB" w:rsidRPr="00797520">
        <w:rPr>
          <w:b/>
          <w:szCs w:val="28"/>
        </w:rPr>
        <w:t>3.12.2024</w:t>
      </w:r>
      <w:r w:rsidR="00EE0AFB">
        <w:rPr>
          <w:szCs w:val="28"/>
        </w:rPr>
        <w:t xml:space="preserve"> члены общественного Совета приняли участие в торжественном мероприятии, посвященном 100-летию Кировского отделения Всероссийского общества охраны природы, выступили с приветствием и поздравлением. Практически все члены Общественного Совета были награждены грамотами или благодарностями, некоторым вручены почетные </w:t>
      </w:r>
      <w:r w:rsidR="00EE0AFB">
        <w:rPr>
          <w:szCs w:val="28"/>
        </w:rPr>
        <w:lastRenderedPageBreak/>
        <w:t>знаки Всероссийского общества охраны природы, Министерства охраны окружающей среды Кировской области и Правительства Кировской области, что свидетельствует об активной жизненной позиции членов Общественного Совета.</w:t>
      </w:r>
    </w:p>
    <w:p w:rsidR="00EE0AFB" w:rsidRDefault="00EE0AFB" w:rsidP="00F972E0">
      <w:pPr>
        <w:spacing w:line="360" w:lineRule="exact"/>
        <w:ind w:firstLine="709"/>
        <w:jc w:val="both"/>
        <w:rPr>
          <w:szCs w:val="28"/>
        </w:rPr>
      </w:pPr>
    </w:p>
    <w:p w:rsidR="00EE0AFB" w:rsidRDefault="00EE0AFB" w:rsidP="00F972E0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При общественном Совете создана группа общественных инспекторов. В с</w:t>
      </w:r>
      <w:r w:rsidR="00D5094A">
        <w:rPr>
          <w:szCs w:val="28"/>
        </w:rPr>
        <w:t xml:space="preserve">остав, </w:t>
      </w:r>
      <w:proofErr w:type="gramStart"/>
      <w:r w:rsidR="00D5094A">
        <w:rPr>
          <w:szCs w:val="28"/>
        </w:rPr>
        <w:t>которой</w:t>
      </w:r>
      <w:proofErr w:type="gramEnd"/>
      <w:r w:rsidR="00D5094A">
        <w:rPr>
          <w:szCs w:val="28"/>
        </w:rPr>
        <w:t xml:space="preserve"> входило 86 инспекторов</w:t>
      </w:r>
      <w:r>
        <w:rPr>
          <w:szCs w:val="28"/>
        </w:rPr>
        <w:t xml:space="preserve">. В 2024 году на базе Министерства охраны окружающей среды проведено обучение 25 членов инспекторского состава, из них пока  принято в члены общественных инспекторов 10 человек. Общественными инспекторами в 2024 году  проведено 45 рейдов по </w:t>
      </w:r>
      <w:r w:rsidR="00D5094A">
        <w:rPr>
          <w:szCs w:val="28"/>
        </w:rPr>
        <w:t>проверке состояния контейнерных</w:t>
      </w:r>
      <w:r>
        <w:rPr>
          <w:szCs w:val="28"/>
        </w:rPr>
        <w:t xml:space="preserve"> площадок в городе Кирове, по состоянию несанкционированных свалок отходов в лесных массивах и снежных свалок. Руководителем группы общественных инспекторов является </w:t>
      </w:r>
      <w:proofErr w:type="spellStart"/>
      <w:r>
        <w:rPr>
          <w:szCs w:val="28"/>
        </w:rPr>
        <w:t>Штин</w:t>
      </w:r>
      <w:proofErr w:type="spellEnd"/>
      <w:r>
        <w:rPr>
          <w:szCs w:val="28"/>
        </w:rPr>
        <w:t xml:space="preserve"> А.В. активный  член Общественного Совета. </w:t>
      </w:r>
    </w:p>
    <w:p w:rsidR="00EE0AFB" w:rsidRDefault="00EE0AFB" w:rsidP="00F972E0">
      <w:pPr>
        <w:spacing w:line="360" w:lineRule="exact"/>
        <w:ind w:firstLine="709"/>
        <w:jc w:val="both"/>
        <w:rPr>
          <w:szCs w:val="28"/>
        </w:rPr>
      </w:pPr>
    </w:p>
    <w:p w:rsidR="00EE0AFB" w:rsidRDefault="00EE0AFB" w:rsidP="00F972E0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При общественном Совете в 2023 году создана рабочая группа по </w:t>
      </w:r>
      <w:proofErr w:type="gramStart"/>
      <w:r>
        <w:rPr>
          <w:szCs w:val="28"/>
        </w:rPr>
        <w:t>контролю за</w:t>
      </w:r>
      <w:proofErr w:type="gramEnd"/>
      <w:r>
        <w:rPr>
          <w:szCs w:val="28"/>
        </w:rPr>
        <w:t xml:space="preserve"> ходом строительства завода по сортировке бытовых отходов «Центральный» (в </w:t>
      </w:r>
      <w:proofErr w:type="spellStart"/>
      <w:r>
        <w:rPr>
          <w:szCs w:val="28"/>
        </w:rPr>
        <w:t>Осинцах</w:t>
      </w:r>
      <w:proofErr w:type="spellEnd"/>
      <w:r>
        <w:rPr>
          <w:szCs w:val="28"/>
        </w:rPr>
        <w:t>). Руководитель группы, член Общественного Совета Тимонов А.С. На заседании группы обсуждались вопросы технологического  обеспечения, сроков хода строительства и кадрового обеспечения создаваемого предприятия. По инициативе рабочей группы было проведено совместное выездное заседание на объект членов ко</w:t>
      </w:r>
      <w:r w:rsidR="00A71F9F">
        <w:rPr>
          <w:szCs w:val="28"/>
        </w:rPr>
        <w:t>миссии по экологии ОП и членов О</w:t>
      </w:r>
      <w:r>
        <w:rPr>
          <w:szCs w:val="28"/>
        </w:rPr>
        <w:t>бществен</w:t>
      </w:r>
      <w:r w:rsidR="00A71F9F">
        <w:rPr>
          <w:szCs w:val="28"/>
        </w:rPr>
        <w:t>ного с</w:t>
      </w:r>
      <w:r>
        <w:rPr>
          <w:szCs w:val="28"/>
        </w:rPr>
        <w:t>овета. Окончание строительства завода должно быть закончено в конце июля 2025 года. Проблемой пока остается утверждение проектной документации и государственной экспертизы на строительство объекта.</w:t>
      </w:r>
    </w:p>
    <w:p w:rsidR="00EE0AFB" w:rsidRDefault="00EE0AFB" w:rsidP="00F972E0">
      <w:pPr>
        <w:spacing w:line="360" w:lineRule="exact"/>
        <w:ind w:firstLine="709"/>
        <w:jc w:val="both"/>
        <w:rPr>
          <w:szCs w:val="28"/>
        </w:rPr>
      </w:pPr>
    </w:p>
    <w:p w:rsidR="00EE0AFB" w:rsidRDefault="00EE0AFB" w:rsidP="00F972E0">
      <w:pPr>
        <w:spacing w:line="360" w:lineRule="exact"/>
        <w:ind w:firstLine="709"/>
        <w:jc w:val="both"/>
        <w:rPr>
          <w:b/>
          <w:szCs w:val="28"/>
        </w:rPr>
      </w:pPr>
      <w:r w:rsidRPr="005419AE">
        <w:rPr>
          <w:b/>
          <w:szCs w:val="28"/>
        </w:rPr>
        <w:t>Работа с письмами и жалобами:</w:t>
      </w:r>
    </w:p>
    <w:p w:rsidR="00EE0AFB" w:rsidRDefault="00EE0AFB" w:rsidP="00F972E0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5419AE">
        <w:rPr>
          <w:szCs w:val="28"/>
        </w:rPr>
        <w:t xml:space="preserve">В 2024 году возникла проблема по размещению полигона хранения бытовых отходов </w:t>
      </w:r>
      <w:proofErr w:type="gramStart"/>
      <w:r w:rsidRPr="005419AE">
        <w:rPr>
          <w:szCs w:val="28"/>
        </w:rPr>
        <w:t>в</w:t>
      </w:r>
      <w:proofErr w:type="gramEnd"/>
      <w:r w:rsidRPr="005419AE">
        <w:rPr>
          <w:szCs w:val="28"/>
        </w:rPr>
        <w:t xml:space="preserve"> </w:t>
      </w:r>
      <w:proofErr w:type="gramStart"/>
      <w:r w:rsidRPr="005419AE">
        <w:rPr>
          <w:szCs w:val="28"/>
        </w:rPr>
        <w:t>Яранском</w:t>
      </w:r>
      <w:proofErr w:type="gramEnd"/>
      <w:r w:rsidRPr="005419AE">
        <w:rPr>
          <w:szCs w:val="28"/>
        </w:rPr>
        <w:t xml:space="preserve"> районе.</w:t>
      </w:r>
      <w:r>
        <w:rPr>
          <w:szCs w:val="28"/>
        </w:rPr>
        <w:t xml:space="preserve"> Были организованы встречи с населением Министра по охране окружающей среды Абашева Т.Э., а также члена Общественного Совета </w:t>
      </w:r>
      <w:proofErr w:type="spellStart"/>
      <w:r>
        <w:rPr>
          <w:szCs w:val="28"/>
        </w:rPr>
        <w:t>Штина</w:t>
      </w:r>
      <w:proofErr w:type="spellEnd"/>
      <w:r>
        <w:rPr>
          <w:szCs w:val="28"/>
        </w:rPr>
        <w:t xml:space="preserve"> А.В. </w:t>
      </w:r>
      <w:r w:rsidRPr="005419AE">
        <w:rPr>
          <w:b/>
          <w:szCs w:val="28"/>
        </w:rPr>
        <w:t>27.11.2024</w:t>
      </w:r>
      <w:r w:rsidR="00A71F9F">
        <w:rPr>
          <w:szCs w:val="28"/>
        </w:rPr>
        <w:t xml:space="preserve"> года членом Общественного с</w:t>
      </w:r>
      <w:r>
        <w:rPr>
          <w:szCs w:val="28"/>
        </w:rPr>
        <w:t xml:space="preserve">овета </w:t>
      </w:r>
      <w:proofErr w:type="spellStart"/>
      <w:r>
        <w:rPr>
          <w:szCs w:val="28"/>
        </w:rPr>
        <w:t>Штиным</w:t>
      </w:r>
      <w:proofErr w:type="spellEnd"/>
      <w:r>
        <w:rPr>
          <w:szCs w:val="28"/>
        </w:rPr>
        <w:t xml:space="preserve"> А.В. (в составе группы экспертов) п</w:t>
      </w:r>
      <w:r w:rsidR="00D5094A">
        <w:rPr>
          <w:szCs w:val="28"/>
        </w:rPr>
        <w:t xml:space="preserve">роведено выездное обследование объекта размещения </w:t>
      </w:r>
      <w:r>
        <w:rPr>
          <w:szCs w:val="28"/>
        </w:rPr>
        <w:t>отход</w:t>
      </w:r>
      <w:r w:rsidR="00D5094A">
        <w:rPr>
          <w:szCs w:val="28"/>
        </w:rPr>
        <w:t>ов вблизи д. </w:t>
      </w:r>
      <w:proofErr w:type="spellStart"/>
      <w:r w:rsidR="00D5094A">
        <w:rPr>
          <w:szCs w:val="28"/>
        </w:rPr>
        <w:t>Кадаево</w:t>
      </w:r>
      <w:proofErr w:type="spellEnd"/>
      <w:r w:rsidR="00D5094A">
        <w:rPr>
          <w:szCs w:val="28"/>
        </w:rPr>
        <w:t xml:space="preserve"> </w:t>
      </w:r>
      <w:proofErr w:type="spellStart"/>
      <w:r w:rsidR="00D5094A">
        <w:rPr>
          <w:szCs w:val="28"/>
        </w:rPr>
        <w:t>Яранского</w:t>
      </w:r>
      <w:proofErr w:type="spellEnd"/>
      <w:r w:rsidR="00D5094A">
        <w:rPr>
          <w:szCs w:val="28"/>
        </w:rPr>
        <w:t xml:space="preserve"> </w:t>
      </w:r>
      <w:r w:rsidR="00A71F9F">
        <w:rPr>
          <w:szCs w:val="28"/>
        </w:rPr>
        <w:t xml:space="preserve">района </w:t>
      </w:r>
      <w:r>
        <w:rPr>
          <w:szCs w:val="28"/>
        </w:rPr>
        <w:t>на предмет соблюдени</w:t>
      </w:r>
      <w:r w:rsidR="00D5094A">
        <w:rPr>
          <w:szCs w:val="28"/>
        </w:rPr>
        <w:t xml:space="preserve">я требований природоохранного </w:t>
      </w:r>
      <w:r>
        <w:rPr>
          <w:szCs w:val="28"/>
        </w:rPr>
        <w:t>законодательства. Подготовлен ответ по д</w:t>
      </w:r>
      <w:r w:rsidR="00D5094A">
        <w:rPr>
          <w:szCs w:val="28"/>
        </w:rPr>
        <w:t>анно</w:t>
      </w:r>
      <w:r>
        <w:rPr>
          <w:szCs w:val="28"/>
        </w:rPr>
        <w:t>й жалобе.</w:t>
      </w:r>
    </w:p>
    <w:p w:rsidR="00EE0AFB" w:rsidRDefault="00EE0AFB" w:rsidP="00F972E0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 Рассмотрена жалоба журналиста Смирновой Ольги о сносе деревьев при реконструкции парка им. С.М. Кирова.</w:t>
      </w:r>
    </w:p>
    <w:p w:rsidR="00EE0AFB" w:rsidRDefault="00EE0AFB" w:rsidP="00F972E0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Автору письма дано устное разъяснение по данному вопросу.</w:t>
      </w:r>
    </w:p>
    <w:p w:rsidR="00D5094A" w:rsidRDefault="00D5094A" w:rsidP="00F972E0">
      <w:pPr>
        <w:spacing w:line="360" w:lineRule="exact"/>
        <w:ind w:firstLine="709"/>
        <w:jc w:val="both"/>
        <w:rPr>
          <w:szCs w:val="28"/>
        </w:rPr>
      </w:pPr>
    </w:p>
    <w:p w:rsidR="00EE0AFB" w:rsidRPr="006B0FCF" w:rsidRDefault="00EE0AFB" w:rsidP="00F972E0">
      <w:pPr>
        <w:spacing w:line="360" w:lineRule="exact"/>
        <w:ind w:firstLine="709"/>
        <w:jc w:val="both"/>
        <w:rPr>
          <w:b/>
          <w:szCs w:val="28"/>
        </w:rPr>
      </w:pPr>
      <w:r w:rsidRPr="006B0FCF">
        <w:rPr>
          <w:b/>
          <w:szCs w:val="28"/>
        </w:rPr>
        <w:lastRenderedPageBreak/>
        <w:t>Выступление в СМИ членов Общественного Совета:</w:t>
      </w:r>
    </w:p>
    <w:p w:rsidR="00EE0AFB" w:rsidRDefault="00EE0AFB" w:rsidP="00F972E0">
      <w:pPr>
        <w:spacing w:line="360" w:lineRule="exact"/>
        <w:ind w:firstLine="709"/>
        <w:jc w:val="both"/>
        <w:rPr>
          <w:szCs w:val="28"/>
        </w:rPr>
      </w:pPr>
      <w:r w:rsidRPr="00A71F9F">
        <w:rPr>
          <w:b/>
          <w:szCs w:val="28"/>
        </w:rPr>
        <w:t>- 31.01.2024</w:t>
      </w:r>
      <w:r>
        <w:rPr>
          <w:szCs w:val="28"/>
        </w:rPr>
        <w:t xml:space="preserve"> – 9ТВ – о состоянии  ливневой системы  </w:t>
      </w:r>
      <w:proofErr w:type="spellStart"/>
      <w:r>
        <w:rPr>
          <w:szCs w:val="28"/>
        </w:rPr>
        <w:t>Ашихмина</w:t>
      </w:r>
      <w:proofErr w:type="spellEnd"/>
      <w:r>
        <w:rPr>
          <w:szCs w:val="28"/>
        </w:rPr>
        <w:t xml:space="preserve"> Т.Я.</w:t>
      </w:r>
    </w:p>
    <w:p w:rsidR="00EE0AFB" w:rsidRDefault="00A71F9F" w:rsidP="00F972E0">
      <w:pPr>
        <w:spacing w:line="360" w:lineRule="exact"/>
        <w:ind w:firstLine="709"/>
        <w:jc w:val="both"/>
        <w:rPr>
          <w:szCs w:val="28"/>
        </w:rPr>
      </w:pPr>
      <w:r w:rsidRPr="00A71F9F">
        <w:rPr>
          <w:b/>
          <w:szCs w:val="28"/>
        </w:rPr>
        <w:t>- 20.05.2024</w:t>
      </w:r>
      <w:r>
        <w:rPr>
          <w:szCs w:val="28"/>
        </w:rPr>
        <w:t xml:space="preserve"> </w:t>
      </w:r>
      <w:r w:rsidR="00EE0AFB">
        <w:rPr>
          <w:szCs w:val="28"/>
        </w:rPr>
        <w:t>ГТРК Вя</w:t>
      </w:r>
      <w:r>
        <w:rPr>
          <w:szCs w:val="28"/>
        </w:rPr>
        <w:t>тка  о состоянии атм</w:t>
      </w:r>
      <w:proofErr w:type="gramStart"/>
      <w:r>
        <w:rPr>
          <w:szCs w:val="28"/>
        </w:rPr>
        <w:t>.в</w:t>
      </w:r>
      <w:proofErr w:type="gramEnd"/>
      <w:r>
        <w:rPr>
          <w:szCs w:val="28"/>
        </w:rPr>
        <w:t xml:space="preserve">оздуха и </w:t>
      </w:r>
      <w:proofErr w:type="spellStart"/>
      <w:r w:rsidR="00EE0AFB">
        <w:rPr>
          <w:szCs w:val="28"/>
        </w:rPr>
        <w:t>запаховом</w:t>
      </w:r>
      <w:proofErr w:type="spellEnd"/>
      <w:r w:rsidR="00EE0AFB">
        <w:rPr>
          <w:szCs w:val="28"/>
        </w:rPr>
        <w:t xml:space="preserve"> загрязнении – </w:t>
      </w:r>
      <w:proofErr w:type="spellStart"/>
      <w:r w:rsidR="00EE0AFB">
        <w:rPr>
          <w:szCs w:val="28"/>
        </w:rPr>
        <w:t>Ашихмина</w:t>
      </w:r>
      <w:proofErr w:type="spellEnd"/>
    </w:p>
    <w:p w:rsidR="00EE0AFB" w:rsidRDefault="00EE0AFB" w:rsidP="00F972E0">
      <w:pPr>
        <w:spacing w:line="360" w:lineRule="exact"/>
        <w:ind w:firstLine="709"/>
        <w:jc w:val="both"/>
        <w:rPr>
          <w:szCs w:val="28"/>
        </w:rPr>
      </w:pPr>
      <w:r w:rsidRPr="00A71F9F">
        <w:rPr>
          <w:b/>
          <w:szCs w:val="28"/>
        </w:rPr>
        <w:t>-31.05.2024</w:t>
      </w:r>
      <w:r>
        <w:rPr>
          <w:szCs w:val="28"/>
        </w:rPr>
        <w:t xml:space="preserve"> – </w:t>
      </w:r>
      <w:proofErr w:type="spellStart"/>
      <w:r>
        <w:rPr>
          <w:szCs w:val="28"/>
        </w:rPr>
        <w:t>Киров-РУ</w:t>
      </w:r>
      <w:proofErr w:type="spellEnd"/>
      <w:r>
        <w:rPr>
          <w:szCs w:val="28"/>
        </w:rPr>
        <w:t xml:space="preserve"> радио о Дне эколога – </w:t>
      </w:r>
      <w:proofErr w:type="spellStart"/>
      <w:r>
        <w:rPr>
          <w:szCs w:val="28"/>
        </w:rPr>
        <w:t>Ашихмина</w:t>
      </w:r>
      <w:proofErr w:type="spellEnd"/>
      <w:r>
        <w:rPr>
          <w:szCs w:val="28"/>
        </w:rPr>
        <w:t xml:space="preserve"> Т.Я.</w:t>
      </w:r>
    </w:p>
    <w:p w:rsidR="00EE0AFB" w:rsidRDefault="00EE0AFB" w:rsidP="00F972E0">
      <w:pPr>
        <w:spacing w:line="360" w:lineRule="exact"/>
        <w:ind w:firstLine="709"/>
        <w:jc w:val="both"/>
        <w:rPr>
          <w:szCs w:val="28"/>
        </w:rPr>
      </w:pPr>
      <w:r w:rsidRPr="00A71F9F">
        <w:rPr>
          <w:b/>
          <w:szCs w:val="28"/>
        </w:rPr>
        <w:t>- 08.07.2024</w:t>
      </w:r>
      <w:r>
        <w:rPr>
          <w:szCs w:val="28"/>
        </w:rPr>
        <w:t xml:space="preserve"> – Российская газета -</w:t>
      </w:r>
      <w:r w:rsidRPr="007150B0">
        <w:rPr>
          <w:szCs w:val="28"/>
        </w:rPr>
        <w:t xml:space="preserve"> </w:t>
      </w:r>
      <w:r>
        <w:rPr>
          <w:szCs w:val="28"/>
        </w:rPr>
        <w:t xml:space="preserve">почетные граждане об экологических проектах в  Вятке </w:t>
      </w:r>
      <w:proofErr w:type="spellStart"/>
      <w:r>
        <w:rPr>
          <w:szCs w:val="28"/>
        </w:rPr>
        <w:t>Ашихмина</w:t>
      </w:r>
      <w:proofErr w:type="spellEnd"/>
      <w:r>
        <w:rPr>
          <w:szCs w:val="28"/>
        </w:rPr>
        <w:t xml:space="preserve"> Т.Я.</w:t>
      </w:r>
    </w:p>
    <w:p w:rsidR="00EE0AFB" w:rsidRDefault="00EE0AFB" w:rsidP="00F972E0">
      <w:pPr>
        <w:spacing w:line="360" w:lineRule="exact"/>
        <w:ind w:firstLine="709"/>
        <w:jc w:val="both"/>
        <w:rPr>
          <w:szCs w:val="28"/>
        </w:rPr>
      </w:pPr>
      <w:r w:rsidRPr="00A71F9F">
        <w:rPr>
          <w:b/>
          <w:szCs w:val="28"/>
        </w:rPr>
        <w:t>- 10.09.2024</w:t>
      </w:r>
      <w:r>
        <w:rPr>
          <w:szCs w:val="28"/>
        </w:rPr>
        <w:t xml:space="preserve"> – ГТРК Вятка – о Дендропарке в преддверии юбилея </w:t>
      </w:r>
      <w:proofErr w:type="spellStart"/>
      <w:r>
        <w:rPr>
          <w:szCs w:val="28"/>
        </w:rPr>
        <w:t>Ашихмина</w:t>
      </w:r>
      <w:proofErr w:type="spellEnd"/>
      <w:r>
        <w:rPr>
          <w:szCs w:val="28"/>
        </w:rPr>
        <w:t xml:space="preserve"> Т.Я.</w:t>
      </w:r>
    </w:p>
    <w:p w:rsidR="00EE0AFB" w:rsidRDefault="00EE0AFB" w:rsidP="00F972E0">
      <w:pPr>
        <w:spacing w:line="360" w:lineRule="exact"/>
        <w:ind w:firstLine="709"/>
        <w:jc w:val="both"/>
        <w:rPr>
          <w:szCs w:val="28"/>
        </w:rPr>
      </w:pPr>
      <w:r w:rsidRPr="00A71F9F">
        <w:rPr>
          <w:b/>
          <w:szCs w:val="28"/>
        </w:rPr>
        <w:t>-21.10 2024</w:t>
      </w:r>
      <w:r>
        <w:rPr>
          <w:szCs w:val="28"/>
        </w:rPr>
        <w:t xml:space="preserve"> – 9ТВ – о парковой системе в городе и создании </w:t>
      </w:r>
      <w:proofErr w:type="spellStart"/>
      <w:r>
        <w:rPr>
          <w:szCs w:val="28"/>
        </w:rPr>
        <w:t>нацпарка</w:t>
      </w:r>
      <w:proofErr w:type="spellEnd"/>
      <w:r>
        <w:rPr>
          <w:szCs w:val="28"/>
        </w:rPr>
        <w:t xml:space="preserve"> «Былина» - </w:t>
      </w:r>
      <w:proofErr w:type="spellStart"/>
      <w:r>
        <w:rPr>
          <w:szCs w:val="28"/>
        </w:rPr>
        <w:t>Ашихмина</w:t>
      </w:r>
      <w:proofErr w:type="spellEnd"/>
    </w:p>
    <w:p w:rsidR="00EE0AFB" w:rsidRDefault="00EE0AFB" w:rsidP="00F972E0">
      <w:pPr>
        <w:spacing w:line="360" w:lineRule="exact"/>
        <w:ind w:firstLine="709"/>
        <w:jc w:val="both"/>
        <w:rPr>
          <w:szCs w:val="28"/>
        </w:rPr>
      </w:pPr>
      <w:r w:rsidRPr="00A71F9F">
        <w:rPr>
          <w:b/>
          <w:szCs w:val="28"/>
        </w:rPr>
        <w:t>- 22.11.2024</w:t>
      </w:r>
      <w:r>
        <w:rPr>
          <w:szCs w:val="28"/>
        </w:rPr>
        <w:t xml:space="preserve"> – </w:t>
      </w:r>
      <w:proofErr w:type="gramStart"/>
      <w:r>
        <w:rPr>
          <w:szCs w:val="28"/>
        </w:rPr>
        <w:t>Кировская</w:t>
      </w:r>
      <w:proofErr w:type="gramEnd"/>
      <w:r>
        <w:rPr>
          <w:szCs w:val="28"/>
        </w:rPr>
        <w:t xml:space="preserve"> правда - о послании Губернатора </w:t>
      </w:r>
      <w:proofErr w:type="spellStart"/>
      <w:r>
        <w:rPr>
          <w:szCs w:val="28"/>
        </w:rPr>
        <w:t>Пересторонин</w:t>
      </w:r>
      <w:proofErr w:type="spellEnd"/>
      <w:r>
        <w:rPr>
          <w:szCs w:val="28"/>
        </w:rPr>
        <w:t xml:space="preserve"> В.П.</w:t>
      </w:r>
    </w:p>
    <w:p w:rsidR="00EE0AFB" w:rsidRDefault="00EE0AFB" w:rsidP="00F972E0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Кроме этого, члены общественного совета активно участвовали в работе комиссии по экологии и природопользованию Общественной палаты Кировской области, круглых столах (по подготовке к юбилею, по озеленению городской среды), проводимых Администрацией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 Кирова, на которых обсуждались различные региональные вопросы в сфере экологии и охраны окружающей среды.</w:t>
      </w:r>
    </w:p>
    <w:p w:rsidR="00EE0AFB" w:rsidRDefault="00EE0AFB" w:rsidP="00EE0AFB">
      <w:pPr>
        <w:ind w:firstLine="709"/>
        <w:jc w:val="both"/>
        <w:rPr>
          <w:szCs w:val="28"/>
        </w:rPr>
      </w:pPr>
    </w:p>
    <w:p w:rsidR="00D5094A" w:rsidRDefault="00D5094A" w:rsidP="00EE0AFB">
      <w:pPr>
        <w:ind w:firstLine="709"/>
        <w:jc w:val="both"/>
        <w:rPr>
          <w:szCs w:val="28"/>
        </w:rPr>
      </w:pPr>
    </w:p>
    <w:p w:rsidR="00D5094A" w:rsidRDefault="00D5094A" w:rsidP="00EE0AFB">
      <w:pPr>
        <w:ind w:firstLine="709"/>
        <w:jc w:val="both"/>
        <w:rPr>
          <w:szCs w:val="28"/>
        </w:rPr>
      </w:pPr>
    </w:p>
    <w:p w:rsidR="00EE0AFB" w:rsidRDefault="00EE0AFB" w:rsidP="00EE0AFB">
      <w:pPr>
        <w:tabs>
          <w:tab w:val="left" w:pos="142"/>
        </w:tabs>
        <w:contextualSpacing/>
        <w:jc w:val="center"/>
        <w:rPr>
          <w:b/>
          <w:szCs w:val="28"/>
        </w:rPr>
      </w:pPr>
    </w:p>
    <w:p w:rsidR="00A3760C" w:rsidRDefault="00A3760C" w:rsidP="00EE0AFB">
      <w:pPr>
        <w:tabs>
          <w:tab w:val="left" w:pos="142"/>
        </w:tabs>
        <w:contextualSpacing/>
        <w:jc w:val="center"/>
        <w:rPr>
          <w:b/>
          <w:szCs w:val="28"/>
        </w:rPr>
      </w:pPr>
    </w:p>
    <w:p w:rsidR="00A3760C" w:rsidRDefault="00A3760C" w:rsidP="00EE0AFB">
      <w:pPr>
        <w:tabs>
          <w:tab w:val="left" w:pos="142"/>
        </w:tabs>
        <w:contextualSpacing/>
        <w:jc w:val="center"/>
        <w:rPr>
          <w:b/>
          <w:szCs w:val="28"/>
        </w:rPr>
      </w:pPr>
    </w:p>
    <w:p w:rsidR="00CF5576" w:rsidRDefault="00CF5576" w:rsidP="00EE0AFB">
      <w:pPr>
        <w:tabs>
          <w:tab w:val="left" w:pos="142"/>
        </w:tabs>
        <w:contextualSpacing/>
        <w:jc w:val="center"/>
        <w:rPr>
          <w:b/>
          <w:szCs w:val="28"/>
        </w:rPr>
      </w:pPr>
    </w:p>
    <w:p w:rsidR="00CF5576" w:rsidRDefault="00CF5576" w:rsidP="00EE0AFB">
      <w:pPr>
        <w:tabs>
          <w:tab w:val="left" w:pos="142"/>
        </w:tabs>
        <w:contextualSpacing/>
        <w:jc w:val="center"/>
        <w:rPr>
          <w:b/>
          <w:szCs w:val="28"/>
        </w:rPr>
      </w:pPr>
    </w:p>
    <w:p w:rsidR="00CF5576" w:rsidRDefault="00CF5576" w:rsidP="00EE0AFB">
      <w:pPr>
        <w:tabs>
          <w:tab w:val="left" w:pos="142"/>
        </w:tabs>
        <w:contextualSpacing/>
        <w:jc w:val="center"/>
        <w:rPr>
          <w:b/>
          <w:szCs w:val="28"/>
        </w:rPr>
      </w:pPr>
    </w:p>
    <w:p w:rsidR="00CF5576" w:rsidRDefault="00CF5576" w:rsidP="00EE0AFB">
      <w:pPr>
        <w:tabs>
          <w:tab w:val="left" w:pos="142"/>
        </w:tabs>
        <w:contextualSpacing/>
        <w:jc w:val="center"/>
        <w:rPr>
          <w:b/>
          <w:szCs w:val="28"/>
        </w:rPr>
      </w:pPr>
    </w:p>
    <w:p w:rsidR="00CF5576" w:rsidRDefault="00CF5576" w:rsidP="00EE0AFB">
      <w:pPr>
        <w:tabs>
          <w:tab w:val="left" w:pos="142"/>
        </w:tabs>
        <w:contextualSpacing/>
        <w:jc w:val="center"/>
        <w:rPr>
          <w:b/>
          <w:szCs w:val="28"/>
        </w:rPr>
      </w:pPr>
    </w:p>
    <w:p w:rsidR="00CF5576" w:rsidRDefault="00CF5576" w:rsidP="00EE0AFB">
      <w:pPr>
        <w:tabs>
          <w:tab w:val="left" w:pos="142"/>
        </w:tabs>
        <w:contextualSpacing/>
        <w:jc w:val="center"/>
        <w:rPr>
          <w:b/>
          <w:szCs w:val="28"/>
        </w:rPr>
      </w:pPr>
    </w:p>
    <w:p w:rsidR="00CF5576" w:rsidRDefault="00CF5576" w:rsidP="00EE0AFB">
      <w:pPr>
        <w:tabs>
          <w:tab w:val="left" w:pos="142"/>
        </w:tabs>
        <w:contextualSpacing/>
        <w:jc w:val="center"/>
        <w:rPr>
          <w:b/>
          <w:szCs w:val="28"/>
        </w:rPr>
      </w:pPr>
    </w:p>
    <w:p w:rsidR="00CF5576" w:rsidRDefault="00CF5576" w:rsidP="00EE0AFB">
      <w:pPr>
        <w:tabs>
          <w:tab w:val="left" w:pos="142"/>
        </w:tabs>
        <w:contextualSpacing/>
        <w:jc w:val="center"/>
        <w:rPr>
          <w:b/>
          <w:szCs w:val="28"/>
        </w:rPr>
      </w:pPr>
    </w:p>
    <w:p w:rsidR="00CF5576" w:rsidRDefault="00CF5576" w:rsidP="00EE0AFB">
      <w:pPr>
        <w:tabs>
          <w:tab w:val="left" w:pos="142"/>
        </w:tabs>
        <w:contextualSpacing/>
        <w:jc w:val="center"/>
        <w:rPr>
          <w:b/>
          <w:szCs w:val="28"/>
        </w:rPr>
      </w:pPr>
    </w:p>
    <w:p w:rsidR="00CF5576" w:rsidRDefault="00CF5576" w:rsidP="00EE0AFB">
      <w:pPr>
        <w:tabs>
          <w:tab w:val="left" w:pos="142"/>
        </w:tabs>
        <w:contextualSpacing/>
        <w:jc w:val="center"/>
        <w:rPr>
          <w:b/>
          <w:szCs w:val="28"/>
        </w:rPr>
      </w:pPr>
    </w:p>
    <w:p w:rsidR="00CF5576" w:rsidRDefault="00CF5576" w:rsidP="00EE0AFB">
      <w:pPr>
        <w:tabs>
          <w:tab w:val="left" w:pos="142"/>
        </w:tabs>
        <w:contextualSpacing/>
        <w:jc w:val="center"/>
        <w:rPr>
          <w:b/>
          <w:szCs w:val="28"/>
        </w:rPr>
      </w:pPr>
    </w:p>
    <w:p w:rsidR="00CF5576" w:rsidRDefault="00CF5576" w:rsidP="00EE0AFB">
      <w:pPr>
        <w:tabs>
          <w:tab w:val="left" w:pos="142"/>
        </w:tabs>
        <w:contextualSpacing/>
        <w:jc w:val="center"/>
        <w:rPr>
          <w:b/>
          <w:szCs w:val="28"/>
        </w:rPr>
      </w:pPr>
    </w:p>
    <w:p w:rsidR="00CF5576" w:rsidRDefault="00CF5576" w:rsidP="00EE0AFB">
      <w:pPr>
        <w:tabs>
          <w:tab w:val="left" w:pos="142"/>
        </w:tabs>
        <w:contextualSpacing/>
        <w:jc w:val="center"/>
        <w:rPr>
          <w:b/>
          <w:szCs w:val="28"/>
        </w:rPr>
      </w:pPr>
    </w:p>
    <w:p w:rsidR="00CF5576" w:rsidRDefault="00CF5576" w:rsidP="00EE0AFB">
      <w:pPr>
        <w:tabs>
          <w:tab w:val="left" w:pos="142"/>
        </w:tabs>
        <w:contextualSpacing/>
        <w:jc w:val="center"/>
        <w:rPr>
          <w:b/>
          <w:szCs w:val="28"/>
        </w:rPr>
      </w:pPr>
    </w:p>
    <w:p w:rsidR="00CF5576" w:rsidRDefault="00CF5576" w:rsidP="00EE0AFB">
      <w:pPr>
        <w:tabs>
          <w:tab w:val="left" w:pos="142"/>
        </w:tabs>
        <w:contextualSpacing/>
        <w:jc w:val="center"/>
        <w:rPr>
          <w:b/>
          <w:szCs w:val="28"/>
        </w:rPr>
      </w:pPr>
    </w:p>
    <w:p w:rsidR="00A3760C" w:rsidRDefault="00A3760C" w:rsidP="00EE0AFB">
      <w:pPr>
        <w:tabs>
          <w:tab w:val="left" w:pos="142"/>
        </w:tabs>
        <w:contextualSpacing/>
        <w:jc w:val="center"/>
        <w:rPr>
          <w:b/>
          <w:szCs w:val="28"/>
        </w:rPr>
      </w:pPr>
    </w:p>
    <w:p w:rsidR="00A3760C" w:rsidRDefault="00A3760C" w:rsidP="00EE0AFB">
      <w:pPr>
        <w:tabs>
          <w:tab w:val="left" w:pos="142"/>
        </w:tabs>
        <w:contextualSpacing/>
        <w:jc w:val="center"/>
        <w:rPr>
          <w:b/>
          <w:szCs w:val="28"/>
        </w:rPr>
      </w:pPr>
    </w:p>
    <w:p w:rsidR="00A3760C" w:rsidRDefault="00A3760C" w:rsidP="00EE0AFB">
      <w:pPr>
        <w:tabs>
          <w:tab w:val="left" w:pos="142"/>
        </w:tabs>
        <w:contextualSpacing/>
        <w:jc w:val="center"/>
        <w:rPr>
          <w:b/>
          <w:szCs w:val="28"/>
        </w:rPr>
      </w:pPr>
    </w:p>
    <w:p w:rsidR="00EE0AFB" w:rsidRPr="00D5094A" w:rsidRDefault="00EE0AFB" w:rsidP="00EE0AFB">
      <w:pPr>
        <w:jc w:val="center"/>
        <w:rPr>
          <w:b/>
          <w:szCs w:val="28"/>
        </w:rPr>
      </w:pPr>
      <w:r w:rsidRPr="00D5094A">
        <w:rPr>
          <w:b/>
          <w:szCs w:val="28"/>
        </w:rPr>
        <w:lastRenderedPageBreak/>
        <w:t xml:space="preserve">Нацпроект «Экологическое благополучие» включает </w:t>
      </w:r>
    </w:p>
    <w:p w:rsidR="00EE0AFB" w:rsidRPr="00D5094A" w:rsidRDefault="00EE0AFB" w:rsidP="00EE0AFB">
      <w:pPr>
        <w:jc w:val="center"/>
        <w:rPr>
          <w:b/>
          <w:szCs w:val="28"/>
        </w:rPr>
      </w:pPr>
      <w:r w:rsidRPr="00D5094A">
        <w:rPr>
          <w:b/>
          <w:szCs w:val="28"/>
        </w:rPr>
        <w:t>Федеральные проекты:</w:t>
      </w:r>
    </w:p>
    <w:p w:rsidR="00EE0AFB" w:rsidRPr="00D5094A" w:rsidRDefault="00EE0AFB" w:rsidP="00EE0AFB">
      <w:pPr>
        <w:jc w:val="center"/>
        <w:rPr>
          <w:b/>
          <w:color w:val="1F1F1F"/>
          <w:szCs w:val="28"/>
          <w:shd w:val="clear" w:color="auto" w:fill="FFFFFF"/>
        </w:rPr>
      </w:pPr>
      <w:r w:rsidRPr="00D5094A">
        <w:rPr>
          <w:b/>
          <w:color w:val="040C28"/>
          <w:szCs w:val="28"/>
        </w:rPr>
        <w:t xml:space="preserve">«Генеральная уборка», «Экономика замкнутого цикла», «Вода России», «Чистый воздух», «Сохранение лесов», «Сохранение </w:t>
      </w:r>
      <w:proofErr w:type="spellStart"/>
      <w:r w:rsidRPr="00D5094A">
        <w:rPr>
          <w:b/>
          <w:color w:val="040C28"/>
          <w:szCs w:val="28"/>
        </w:rPr>
        <w:t>биоразнообразия</w:t>
      </w:r>
      <w:proofErr w:type="spellEnd"/>
      <w:r w:rsidRPr="00D5094A">
        <w:rPr>
          <w:b/>
          <w:color w:val="040C28"/>
          <w:szCs w:val="28"/>
        </w:rPr>
        <w:t xml:space="preserve"> и развитие экологического туризма»</w:t>
      </w:r>
      <w:r w:rsidRPr="00D5094A">
        <w:rPr>
          <w:b/>
          <w:color w:val="1F1F1F"/>
          <w:szCs w:val="28"/>
          <w:shd w:val="clear" w:color="auto" w:fill="FFFFFF"/>
        </w:rPr>
        <w:t>.</w:t>
      </w:r>
    </w:p>
    <w:p w:rsidR="00EE0AFB" w:rsidRPr="00D5094A" w:rsidRDefault="00EE0AFB" w:rsidP="00EE0AFB">
      <w:pPr>
        <w:jc w:val="center"/>
        <w:rPr>
          <w:b/>
          <w:color w:val="1F1F1F"/>
          <w:szCs w:val="28"/>
          <w:shd w:val="clear" w:color="auto" w:fill="FFFFFF"/>
        </w:rPr>
      </w:pPr>
    </w:p>
    <w:p w:rsidR="00EE0AFB" w:rsidRPr="00D5094A" w:rsidRDefault="00EE0AFB" w:rsidP="00A71F9F">
      <w:pPr>
        <w:ind w:firstLine="709"/>
        <w:jc w:val="both"/>
        <w:rPr>
          <w:b/>
          <w:szCs w:val="28"/>
          <w:shd w:val="clear" w:color="auto" w:fill="FFFFFF"/>
        </w:rPr>
      </w:pPr>
      <w:r w:rsidRPr="00D5094A">
        <w:rPr>
          <w:b/>
          <w:szCs w:val="28"/>
          <w:shd w:val="clear" w:color="auto" w:fill="FFFFFF"/>
        </w:rPr>
        <w:t>Участие членов Общественного Совета в мероприятиях:</w:t>
      </w:r>
    </w:p>
    <w:p w:rsidR="00EE0AFB" w:rsidRPr="00D5094A" w:rsidRDefault="00EE0AFB" w:rsidP="00A71F9F">
      <w:pPr>
        <w:ind w:firstLine="709"/>
        <w:jc w:val="both"/>
        <w:rPr>
          <w:szCs w:val="28"/>
          <w:shd w:val="clear" w:color="auto" w:fill="FFFFFF"/>
        </w:rPr>
      </w:pPr>
      <w:r w:rsidRPr="00D5094A">
        <w:rPr>
          <w:szCs w:val="28"/>
          <w:shd w:val="clear" w:color="auto" w:fill="FFFFFF"/>
        </w:rPr>
        <w:t>1. Конкурс детского рисунка, посвященного Всемирному дню воды – март</w:t>
      </w:r>
      <w:r w:rsidR="00A71F9F">
        <w:rPr>
          <w:szCs w:val="28"/>
          <w:shd w:val="clear" w:color="auto" w:fill="FFFFFF"/>
        </w:rPr>
        <w:t>.</w:t>
      </w:r>
    </w:p>
    <w:p w:rsidR="00EE0AFB" w:rsidRPr="00D5094A" w:rsidRDefault="00EE0AFB" w:rsidP="00A71F9F">
      <w:pPr>
        <w:ind w:firstLine="709"/>
        <w:jc w:val="both"/>
        <w:rPr>
          <w:szCs w:val="28"/>
          <w:shd w:val="clear" w:color="auto" w:fill="FFFFFF"/>
        </w:rPr>
      </w:pPr>
      <w:r w:rsidRPr="00D5094A">
        <w:rPr>
          <w:szCs w:val="28"/>
          <w:shd w:val="clear" w:color="auto" w:fill="FFFFFF"/>
        </w:rPr>
        <w:t>2. Прием заявок на участие в 12 –</w:t>
      </w:r>
      <w:r w:rsidR="00B749C6">
        <w:rPr>
          <w:szCs w:val="28"/>
          <w:shd w:val="clear" w:color="auto" w:fill="FFFFFF"/>
        </w:rPr>
        <w:t xml:space="preserve"> </w:t>
      </w:r>
      <w:r w:rsidRPr="00D5094A">
        <w:rPr>
          <w:szCs w:val="28"/>
          <w:shd w:val="clear" w:color="auto" w:fill="FFFFFF"/>
        </w:rPr>
        <w:t>ой Всероссийской акции по высадке деревьев «Во имя любви, вечности и жизни», посвященной 80-летию Победы в Великой отечественной войне</w:t>
      </w:r>
      <w:proofErr w:type="gramStart"/>
      <w:r w:rsidRPr="00D5094A">
        <w:rPr>
          <w:szCs w:val="28"/>
          <w:shd w:val="clear" w:color="auto" w:fill="FFFFFF"/>
        </w:rPr>
        <w:t>.</w:t>
      </w:r>
      <w:proofErr w:type="gramEnd"/>
      <w:r w:rsidRPr="00D5094A">
        <w:rPr>
          <w:szCs w:val="28"/>
          <w:shd w:val="clear" w:color="auto" w:fill="FFFFFF"/>
        </w:rPr>
        <w:t xml:space="preserve"> – </w:t>
      </w:r>
      <w:proofErr w:type="gramStart"/>
      <w:r w:rsidRPr="00D5094A">
        <w:rPr>
          <w:szCs w:val="28"/>
          <w:shd w:val="clear" w:color="auto" w:fill="FFFFFF"/>
        </w:rPr>
        <w:t>м</w:t>
      </w:r>
      <w:proofErr w:type="gramEnd"/>
      <w:r w:rsidRPr="00D5094A">
        <w:rPr>
          <w:szCs w:val="28"/>
          <w:shd w:val="clear" w:color="auto" w:fill="FFFFFF"/>
        </w:rPr>
        <w:t>арт</w:t>
      </w:r>
      <w:r w:rsidR="00A71F9F">
        <w:rPr>
          <w:szCs w:val="28"/>
          <w:shd w:val="clear" w:color="auto" w:fill="FFFFFF"/>
        </w:rPr>
        <w:t>.</w:t>
      </w:r>
    </w:p>
    <w:p w:rsidR="00EE0AFB" w:rsidRPr="00D5094A" w:rsidRDefault="00EE0AFB" w:rsidP="00A71F9F">
      <w:pPr>
        <w:ind w:firstLine="709"/>
        <w:jc w:val="both"/>
        <w:rPr>
          <w:szCs w:val="28"/>
          <w:shd w:val="clear" w:color="auto" w:fill="FFFFFF"/>
        </w:rPr>
      </w:pPr>
      <w:r w:rsidRPr="00D5094A">
        <w:rPr>
          <w:szCs w:val="28"/>
          <w:shd w:val="clear" w:color="auto" w:fill="FFFFFF"/>
        </w:rPr>
        <w:t>3. Участие в проведении международного Дня птиц – 1 апреля</w:t>
      </w:r>
      <w:r w:rsidR="00A71F9F">
        <w:rPr>
          <w:szCs w:val="28"/>
          <w:shd w:val="clear" w:color="auto" w:fill="FFFFFF"/>
        </w:rPr>
        <w:t>.</w:t>
      </w:r>
    </w:p>
    <w:p w:rsidR="00EE0AFB" w:rsidRPr="00D5094A" w:rsidRDefault="00EE0AFB" w:rsidP="00A71F9F">
      <w:pPr>
        <w:ind w:firstLine="709"/>
        <w:jc w:val="both"/>
        <w:rPr>
          <w:szCs w:val="28"/>
          <w:shd w:val="clear" w:color="auto" w:fill="FFFFFF"/>
        </w:rPr>
      </w:pPr>
      <w:r w:rsidRPr="00D5094A">
        <w:rPr>
          <w:szCs w:val="28"/>
          <w:shd w:val="clear" w:color="auto" w:fill="FFFFFF"/>
        </w:rPr>
        <w:t>4. Участие в городских субботниках и акциях по высадке деревьев – 22 апреля День Земли</w:t>
      </w:r>
      <w:r w:rsidR="00A71F9F">
        <w:rPr>
          <w:szCs w:val="28"/>
          <w:shd w:val="clear" w:color="auto" w:fill="FFFFFF"/>
        </w:rPr>
        <w:t>.</w:t>
      </w:r>
    </w:p>
    <w:p w:rsidR="00EE0AFB" w:rsidRPr="00D5094A" w:rsidRDefault="00EE0AFB" w:rsidP="00A71F9F">
      <w:pPr>
        <w:ind w:firstLine="709"/>
        <w:jc w:val="both"/>
        <w:rPr>
          <w:szCs w:val="28"/>
          <w:shd w:val="clear" w:color="auto" w:fill="FFFFFF"/>
        </w:rPr>
      </w:pPr>
      <w:r w:rsidRPr="00D5094A">
        <w:rPr>
          <w:szCs w:val="28"/>
          <w:shd w:val="clear" w:color="auto" w:fill="FFFFFF"/>
        </w:rPr>
        <w:t>5. Участие в мероприятиях посвященных  Всемирному дню окружающей среды – 5 июня.</w:t>
      </w:r>
    </w:p>
    <w:p w:rsidR="00EE0AFB" w:rsidRPr="00D5094A" w:rsidRDefault="00EE0AFB" w:rsidP="00A71F9F">
      <w:pPr>
        <w:ind w:firstLine="709"/>
        <w:jc w:val="both"/>
        <w:rPr>
          <w:szCs w:val="28"/>
          <w:shd w:val="clear" w:color="auto" w:fill="FFFFFF"/>
        </w:rPr>
      </w:pPr>
      <w:r w:rsidRPr="00D5094A">
        <w:rPr>
          <w:szCs w:val="28"/>
          <w:shd w:val="clear" w:color="auto" w:fill="FFFFFF"/>
        </w:rPr>
        <w:t xml:space="preserve">6. </w:t>
      </w:r>
      <w:proofErr w:type="gramStart"/>
      <w:r w:rsidRPr="00D5094A">
        <w:rPr>
          <w:szCs w:val="28"/>
          <w:shd w:val="clear" w:color="auto" w:fill="FFFFFF"/>
        </w:rPr>
        <w:t>Прием заявок на 2-ой областной конкурс «Семейная экология» (конкурс видеороликов, рисунков, презентаций, эссе,, стихотворений, рассказов, театральных постановок по экологической тематике – август</w:t>
      </w:r>
      <w:r w:rsidR="00A71F9F">
        <w:rPr>
          <w:szCs w:val="28"/>
          <w:shd w:val="clear" w:color="auto" w:fill="FFFFFF"/>
        </w:rPr>
        <w:t>.</w:t>
      </w:r>
      <w:proofErr w:type="gramEnd"/>
    </w:p>
    <w:p w:rsidR="00EE0AFB" w:rsidRPr="00D5094A" w:rsidRDefault="00EE0AFB" w:rsidP="00A71F9F">
      <w:pPr>
        <w:ind w:firstLine="709"/>
        <w:jc w:val="both"/>
        <w:rPr>
          <w:szCs w:val="28"/>
          <w:shd w:val="clear" w:color="auto" w:fill="FFFFFF"/>
        </w:rPr>
      </w:pPr>
      <w:r w:rsidRPr="00D5094A">
        <w:rPr>
          <w:szCs w:val="28"/>
          <w:shd w:val="clear" w:color="auto" w:fill="FFFFFF"/>
        </w:rPr>
        <w:t>7. Участие во Всероссийской акции по высадке леса «Сохраним лес</w:t>
      </w:r>
      <w:proofErr w:type="gramStart"/>
      <w:r w:rsidRPr="00D5094A">
        <w:rPr>
          <w:szCs w:val="28"/>
          <w:shd w:val="clear" w:color="auto" w:fill="FFFFFF"/>
        </w:rPr>
        <w:t>»-</w:t>
      </w:r>
      <w:proofErr w:type="gramEnd"/>
      <w:r w:rsidRPr="00D5094A">
        <w:rPr>
          <w:szCs w:val="28"/>
          <w:shd w:val="clear" w:color="auto" w:fill="FFFFFF"/>
        </w:rPr>
        <w:t>сентябрь</w:t>
      </w:r>
      <w:r w:rsidR="00A71F9F">
        <w:rPr>
          <w:szCs w:val="28"/>
          <w:shd w:val="clear" w:color="auto" w:fill="FFFFFF"/>
        </w:rPr>
        <w:t>.</w:t>
      </w:r>
    </w:p>
    <w:p w:rsidR="00EE0AFB" w:rsidRPr="00D5094A" w:rsidRDefault="00EE0AFB" w:rsidP="00A71F9F">
      <w:pPr>
        <w:ind w:firstLine="709"/>
        <w:jc w:val="both"/>
        <w:rPr>
          <w:szCs w:val="28"/>
          <w:shd w:val="clear" w:color="auto" w:fill="FFFFFF"/>
        </w:rPr>
      </w:pPr>
      <w:r w:rsidRPr="00D5094A">
        <w:rPr>
          <w:szCs w:val="28"/>
          <w:shd w:val="clear" w:color="auto" w:fill="FFFFFF"/>
        </w:rPr>
        <w:t xml:space="preserve">8. Подведение итогов конкурса «Семейная экология» и награждение победителей </w:t>
      </w:r>
      <w:proofErr w:type="gramStart"/>
      <w:r w:rsidRPr="00D5094A">
        <w:rPr>
          <w:szCs w:val="28"/>
          <w:shd w:val="clear" w:color="auto" w:fill="FFFFFF"/>
        </w:rPr>
        <w:t>–н</w:t>
      </w:r>
      <w:proofErr w:type="gramEnd"/>
      <w:r w:rsidRPr="00D5094A">
        <w:rPr>
          <w:szCs w:val="28"/>
          <w:shd w:val="clear" w:color="auto" w:fill="FFFFFF"/>
        </w:rPr>
        <w:t>оябрь</w:t>
      </w:r>
      <w:r w:rsidR="00A71F9F">
        <w:rPr>
          <w:szCs w:val="28"/>
          <w:shd w:val="clear" w:color="auto" w:fill="FFFFFF"/>
        </w:rPr>
        <w:t>.</w:t>
      </w:r>
    </w:p>
    <w:p w:rsidR="00EE0AFB" w:rsidRPr="00D5094A" w:rsidRDefault="00EE0AFB" w:rsidP="00A71F9F">
      <w:pPr>
        <w:ind w:firstLine="709"/>
        <w:jc w:val="both"/>
        <w:rPr>
          <w:szCs w:val="28"/>
          <w:shd w:val="clear" w:color="auto" w:fill="FFFFFF"/>
        </w:rPr>
      </w:pPr>
      <w:r w:rsidRPr="00D5094A">
        <w:rPr>
          <w:szCs w:val="28"/>
          <w:shd w:val="clear" w:color="auto" w:fill="FFFFFF"/>
        </w:rPr>
        <w:t xml:space="preserve">9. Участие в жюри и экспертизе молодежных конкурсов на Всероссийских научно-практических конференциях </w:t>
      </w:r>
      <w:proofErr w:type="spellStart"/>
      <w:r w:rsidRPr="00D5094A">
        <w:rPr>
          <w:szCs w:val="28"/>
          <w:shd w:val="clear" w:color="auto" w:fill="FFFFFF"/>
        </w:rPr>
        <w:t>ВятГУ</w:t>
      </w:r>
      <w:proofErr w:type="spellEnd"/>
      <w:r w:rsidRPr="00D5094A">
        <w:rPr>
          <w:szCs w:val="28"/>
          <w:shd w:val="clear" w:color="auto" w:fill="FFFFFF"/>
        </w:rPr>
        <w:t xml:space="preserve"> (апрель, ноябрь).</w:t>
      </w:r>
    </w:p>
    <w:p w:rsidR="00EE0AFB" w:rsidRPr="00D5094A" w:rsidRDefault="00EE0AFB" w:rsidP="00A71F9F">
      <w:pPr>
        <w:ind w:firstLine="709"/>
        <w:jc w:val="both"/>
        <w:rPr>
          <w:szCs w:val="28"/>
          <w:shd w:val="clear" w:color="auto" w:fill="FFFFFF"/>
        </w:rPr>
      </w:pPr>
      <w:r w:rsidRPr="00D5094A">
        <w:rPr>
          <w:szCs w:val="28"/>
          <w:shd w:val="clear" w:color="auto" w:fill="FFFFFF"/>
        </w:rPr>
        <w:t>10. Участие с докладами на Всероссийских научных конференциях (апрель, ноябрь)</w:t>
      </w:r>
      <w:r w:rsidR="00A71F9F">
        <w:rPr>
          <w:szCs w:val="28"/>
          <w:shd w:val="clear" w:color="auto" w:fill="FFFFFF"/>
        </w:rPr>
        <w:t>.</w:t>
      </w:r>
    </w:p>
    <w:p w:rsidR="00EE0AFB" w:rsidRPr="00D5094A" w:rsidRDefault="00EE0AFB" w:rsidP="00A71F9F">
      <w:pPr>
        <w:ind w:firstLine="709"/>
        <w:jc w:val="both"/>
        <w:rPr>
          <w:szCs w:val="28"/>
          <w:shd w:val="clear" w:color="auto" w:fill="FFFFFF"/>
        </w:rPr>
      </w:pPr>
      <w:r w:rsidRPr="00D5094A">
        <w:rPr>
          <w:szCs w:val="28"/>
          <w:shd w:val="clear" w:color="auto" w:fill="FFFFFF"/>
        </w:rPr>
        <w:t>11. Работа с письмами и обращениями граждан (в течение года)</w:t>
      </w:r>
      <w:r w:rsidR="00A71F9F">
        <w:rPr>
          <w:szCs w:val="28"/>
          <w:shd w:val="clear" w:color="auto" w:fill="FFFFFF"/>
        </w:rPr>
        <w:t>.</w:t>
      </w:r>
    </w:p>
    <w:p w:rsidR="00EE0AFB" w:rsidRPr="00D5094A" w:rsidRDefault="00EE0AFB" w:rsidP="00A71F9F">
      <w:pPr>
        <w:ind w:firstLine="709"/>
        <w:jc w:val="both"/>
        <w:rPr>
          <w:szCs w:val="28"/>
        </w:rPr>
      </w:pPr>
      <w:r w:rsidRPr="00D5094A">
        <w:rPr>
          <w:szCs w:val="28"/>
          <w:shd w:val="clear" w:color="auto" w:fill="FFFFFF"/>
        </w:rPr>
        <w:t>12. Участие в жюри и экспертиз</w:t>
      </w:r>
      <w:r w:rsidR="00A71F9F">
        <w:rPr>
          <w:szCs w:val="28"/>
          <w:shd w:val="clear" w:color="auto" w:fill="FFFFFF"/>
        </w:rPr>
        <w:t>е научных проектов конкурса им. </w:t>
      </w:r>
      <w:r w:rsidRPr="00D5094A">
        <w:rPr>
          <w:szCs w:val="28"/>
          <w:shd w:val="clear" w:color="auto" w:fill="FFFFFF"/>
        </w:rPr>
        <w:t>Вернадского – март.</w:t>
      </w:r>
    </w:p>
    <w:p w:rsidR="00EE0AFB" w:rsidRPr="00D72D38" w:rsidRDefault="00EE0AFB" w:rsidP="00EE0AFB">
      <w:pPr>
        <w:jc w:val="center"/>
        <w:rPr>
          <w:rFonts w:asciiTheme="minorHAnsi" w:hAnsiTheme="minorHAnsi" w:cstheme="minorHAnsi"/>
          <w:b/>
          <w:szCs w:val="28"/>
        </w:rPr>
      </w:pPr>
    </w:p>
    <w:p w:rsidR="00B749C6" w:rsidRPr="00CE5C39" w:rsidRDefault="00B749C6" w:rsidP="00B749C6">
      <w:pPr>
        <w:jc w:val="both"/>
        <w:rPr>
          <w:szCs w:val="28"/>
        </w:rPr>
      </w:pPr>
    </w:p>
    <w:sectPr w:rsidR="00B749C6" w:rsidRPr="00CE5C39" w:rsidSect="00AF0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AFB"/>
    <w:rsid w:val="001063AC"/>
    <w:rsid w:val="002B5F06"/>
    <w:rsid w:val="005A303D"/>
    <w:rsid w:val="00636FC2"/>
    <w:rsid w:val="009A6423"/>
    <w:rsid w:val="00A3760C"/>
    <w:rsid w:val="00A37F8D"/>
    <w:rsid w:val="00A71F9F"/>
    <w:rsid w:val="00AF07FF"/>
    <w:rsid w:val="00B17437"/>
    <w:rsid w:val="00B749C6"/>
    <w:rsid w:val="00CF5576"/>
    <w:rsid w:val="00D5094A"/>
    <w:rsid w:val="00EE0AFB"/>
    <w:rsid w:val="00F97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AF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AFB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- список,Num Bullet 1,Bullet Number,Индексы"/>
    <w:basedOn w:val="a"/>
    <w:link w:val="a5"/>
    <w:uiPriority w:val="34"/>
    <w:qFormat/>
    <w:rsid w:val="00EE0A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a5">
    <w:name w:val="Абзац списка Знак"/>
    <w:aliases w:val="- список Знак,Num Bullet 1 Знак,Bullet Number Знак,Индексы Знак"/>
    <w:link w:val="a4"/>
    <w:uiPriority w:val="34"/>
    <w:locked/>
    <w:rsid w:val="00EE0A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2567</Words>
  <Characters>14632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5</cp:revision>
  <dcterms:created xsi:type="dcterms:W3CDTF">2024-12-10T12:47:00Z</dcterms:created>
  <dcterms:modified xsi:type="dcterms:W3CDTF">2025-02-28T11:38:00Z</dcterms:modified>
</cp:coreProperties>
</file>