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C2" w:rsidRPr="00CF54CB" w:rsidRDefault="00FC12C2" w:rsidP="00FC12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540" cy="629285"/>
            <wp:effectExtent l="19050" t="0" r="3810" b="0"/>
            <wp:docPr id="22" name="Рисунок 22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ERB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8" cy="6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1799"/>
        <w:gridCol w:w="1799"/>
        <w:gridCol w:w="1800"/>
        <w:gridCol w:w="1799"/>
        <w:gridCol w:w="2153"/>
      </w:tblGrid>
      <w:tr w:rsidR="00FC12C2" w:rsidRPr="00CF54CB" w:rsidTr="001A02A5">
        <w:trPr>
          <w:gridBefore w:val="1"/>
          <w:wBefore w:w="6" w:type="dxa"/>
          <w:trHeight w:hRule="exact" w:val="1882"/>
        </w:trPr>
        <w:tc>
          <w:tcPr>
            <w:tcW w:w="9350" w:type="dxa"/>
            <w:gridSpan w:val="5"/>
          </w:tcPr>
          <w:p w:rsidR="00FC12C2" w:rsidRPr="00CF54CB" w:rsidRDefault="00FC12C2" w:rsidP="00FC12C2">
            <w:pPr>
              <w:pStyle w:val="2"/>
              <w:tabs>
                <w:tab w:val="left" w:pos="2765"/>
              </w:tabs>
              <w:spacing w:before="360" w:after="360"/>
              <w:ind w:firstLine="0"/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  <w:r w:rsidRPr="00CF54CB">
              <w:rPr>
                <w:b/>
                <w:bCs/>
                <w:iCs/>
                <w:noProof/>
                <w:sz w:val="28"/>
                <w:szCs w:val="28"/>
              </w:rPr>
              <w:t xml:space="preserve">МИНИСТЕРСТВО ОХРАНЫ ОКРУЖАЮЩЕЙ СРЕДЫ </w:t>
            </w:r>
            <w:r w:rsidR="001A02A5" w:rsidRPr="001A02A5">
              <w:rPr>
                <w:b/>
                <w:bCs/>
                <w:iCs/>
                <w:noProof/>
                <w:sz w:val="28"/>
                <w:szCs w:val="28"/>
              </w:rPr>
              <w:br/>
            </w:r>
            <w:r w:rsidRPr="00CF54CB">
              <w:rPr>
                <w:b/>
                <w:bCs/>
                <w:iCs/>
                <w:noProof/>
                <w:sz w:val="28"/>
                <w:szCs w:val="28"/>
              </w:rPr>
              <w:t>КИРОВСКОЙ</w:t>
            </w:r>
            <w:r w:rsidR="00082E27" w:rsidRPr="00CF54CB">
              <w:rPr>
                <w:b/>
                <w:bCs/>
                <w:iCs/>
                <w:noProof/>
                <w:sz w:val="28"/>
                <w:szCs w:val="28"/>
              </w:rPr>
              <w:t xml:space="preserve"> </w:t>
            </w:r>
            <w:r w:rsidRPr="00CF54CB">
              <w:rPr>
                <w:b/>
                <w:bCs/>
                <w:iCs/>
                <w:noProof/>
                <w:sz w:val="28"/>
                <w:szCs w:val="28"/>
              </w:rPr>
              <w:t>ОБЛАСТИ</w:t>
            </w:r>
          </w:p>
          <w:p w:rsidR="00FC12C2" w:rsidRPr="00CF54CB" w:rsidRDefault="00FC12C2" w:rsidP="00FC12C2">
            <w:pPr>
              <w:pStyle w:val="4"/>
              <w:spacing w:after="360" w:line="240" w:lineRule="auto"/>
              <w:ind w:left="0"/>
              <w:jc w:val="center"/>
              <w:rPr>
                <w:b/>
                <w:szCs w:val="28"/>
              </w:rPr>
            </w:pPr>
            <w:r w:rsidRPr="00CF54CB">
              <w:rPr>
                <w:b/>
                <w:bCs/>
                <w:szCs w:val="28"/>
              </w:rPr>
              <w:t>РАСПОРЯЖЕНИЕ</w:t>
            </w:r>
          </w:p>
        </w:tc>
      </w:tr>
      <w:tr w:rsidR="00FC12C2" w:rsidRPr="00CF54CB" w:rsidTr="001A02A5">
        <w:tblPrEx>
          <w:tblCellMar>
            <w:left w:w="70" w:type="dxa"/>
            <w:right w:w="70" w:type="dxa"/>
          </w:tblCellMar>
        </w:tblPrEx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FC12C2" w:rsidRPr="00CF54CB" w:rsidRDefault="00FC12C2" w:rsidP="00FC12C2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1799" w:type="dxa"/>
          </w:tcPr>
          <w:p w:rsidR="00FC12C2" w:rsidRPr="00CF54CB" w:rsidRDefault="00FC12C2" w:rsidP="00FC12C2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FC12C2" w:rsidRPr="00CF54CB" w:rsidRDefault="00FC12C2" w:rsidP="00FC12C2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1799" w:type="dxa"/>
          </w:tcPr>
          <w:p w:rsidR="00FC12C2" w:rsidRPr="00CF54CB" w:rsidRDefault="00FC12C2" w:rsidP="00FC12C2">
            <w:pPr>
              <w:tabs>
                <w:tab w:val="left" w:pos="2765"/>
              </w:tabs>
              <w:jc w:val="right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 w:rsidRPr="00CF54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FC12C2" w:rsidRPr="00CF54CB" w:rsidRDefault="00FC12C2" w:rsidP="00FC12C2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</w:tr>
      <w:tr w:rsidR="00FC12C2" w:rsidRPr="00CF54CB" w:rsidTr="001A02A5">
        <w:tblPrEx>
          <w:tblCellMar>
            <w:left w:w="70" w:type="dxa"/>
            <w:right w:w="70" w:type="dxa"/>
          </w:tblCellMar>
        </w:tblPrEx>
        <w:tc>
          <w:tcPr>
            <w:tcW w:w="9356" w:type="dxa"/>
            <w:gridSpan w:val="6"/>
          </w:tcPr>
          <w:p w:rsidR="00FC12C2" w:rsidRPr="00CF54CB" w:rsidRDefault="00FC12C2" w:rsidP="00FC12C2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4CB">
              <w:rPr>
                <w:rFonts w:ascii="Times New Roman" w:hAnsi="Times New Roman" w:cs="Times New Roman"/>
                <w:sz w:val="28"/>
                <w:szCs w:val="28"/>
              </w:rPr>
              <w:t xml:space="preserve">г. Киров </w:t>
            </w:r>
          </w:p>
          <w:p w:rsidR="00963E48" w:rsidRPr="00CF54CB" w:rsidRDefault="0030228B" w:rsidP="0065457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распоряжение министерства охраны окружающей среды Кировской области </w:t>
            </w:r>
            <w:r w:rsidR="00CC497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54572">
              <w:rPr>
                <w:rFonts w:ascii="Times New Roman" w:hAnsi="Times New Roman" w:cs="Times New Roman"/>
                <w:sz w:val="28"/>
                <w:szCs w:val="28"/>
              </w:rPr>
              <w:t>15.06.2023 № 15</w:t>
            </w:r>
          </w:p>
        </w:tc>
      </w:tr>
    </w:tbl>
    <w:p w:rsidR="005F6C85" w:rsidRPr="00CF54CB" w:rsidRDefault="005F6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0AE" w:rsidRPr="005C0F02" w:rsidRDefault="00D64FCE" w:rsidP="00D03C70">
      <w:pPr>
        <w:pStyle w:val="ConsPlusNormal"/>
        <w:adjustRightInd w:val="0"/>
        <w:spacing w:line="4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1. </w:t>
      </w:r>
      <w:r w:rsidR="00654572">
        <w:rPr>
          <w:rFonts w:ascii="Times New Roman" w:hAnsi="Times New Roman" w:cs="Times New Roman"/>
          <w:sz w:val="28"/>
          <w:szCs w:val="28"/>
        </w:rPr>
        <w:t>Внести изменения в распоряжение министерства охраны окружающей среды Кировской области от 15.06.2023 № 15 «</w:t>
      </w:r>
      <w:r w:rsidR="00654572" w:rsidRPr="0086748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государственной услуги по согласованию технических проектов разработки месторождений общераспространенных полезных ис</w:t>
      </w:r>
      <w:r w:rsidR="00654572">
        <w:rPr>
          <w:rFonts w:ascii="Times New Roman" w:hAnsi="Times New Roman" w:cs="Times New Roman"/>
          <w:sz w:val="28"/>
          <w:szCs w:val="28"/>
        </w:rPr>
        <w:t>копаемых и иной документации на </w:t>
      </w:r>
      <w:r w:rsidR="00654572" w:rsidRPr="00867488">
        <w:rPr>
          <w:rFonts w:ascii="Times New Roman" w:hAnsi="Times New Roman" w:cs="Times New Roman"/>
          <w:sz w:val="28"/>
          <w:szCs w:val="28"/>
        </w:rPr>
        <w:t>выполнение работ, связанных с пользованием участками недр местного значения, на территории Кировской области</w:t>
      </w:r>
      <w:r w:rsidR="00654572">
        <w:rPr>
          <w:rFonts w:ascii="Times New Roman" w:hAnsi="Times New Roman" w:cs="Times New Roman"/>
          <w:sz w:val="28"/>
          <w:szCs w:val="28"/>
        </w:rPr>
        <w:t xml:space="preserve">», утвердив изменения в Административном регламенте </w:t>
      </w:r>
      <w:r w:rsidR="00654572" w:rsidRPr="00867488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по согласованию технических проектов разработки месторождений общераспространенных полезных ис</w:t>
      </w:r>
      <w:r w:rsidR="00654572">
        <w:rPr>
          <w:rFonts w:ascii="Times New Roman" w:hAnsi="Times New Roman" w:cs="Times New Roman"/>
          <w:sz w:val="28"/>
          <w:szCs w:val="28"/>
        </w:rPr>
        <w:t>копаемых и иной документации на </w:t>
      </w:r>
      <w:r w:rsidR="00654572" w:rsidRPr="00867488">
        <w:rPr>
          <w:rFonts w:ascii="Times New Roman" w:hAnsi="Times New Roman" w:cs="Times New Roman"/>
          <w:sz w:val="28"/>
          <w:szCs w:val="28"/>
        </w:rPr>
        <w:t>выполнение работ, связанных с пользованием участками недр местного значения, на территории Кировской области</w:t>
      </w:r>
      <w:r w:rsidR="00654572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AF1660" w:rsidRPr="00CF54CB" w:rsidRDefault="001920AE" w:rsidP="00D03C70">
      <w:pPr>
        <w:pStyle w:val="ConsPlusNormal"/>
        <w:adjustRightInd w:val="0"/>
        <w:spacing w:line="4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</w:t>
      </w:r>
      <w:r w:rsidR="007D3F24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="005F6C85" w:rsidRPr="00CF54CB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r w:rsidR="00A42FCD" w:rsidRPr="00CF54CB">
        <w:rPr>
          <w:rFonts w:ascii="Times New Roman" w:hAnsi="Times New Roman" w:cs="Times New Roman"/>
          <w:sz w:val="28"/>
          <w:szCs w:val="28"/>
        </w:rPr>
        <w:t>со дня</w:t>
      </w:r>
      <w:r w:rsidR="00D03C7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за исключением п</w:t>
      </w:r>
      <w:r w:rsidR="00AF1660">
        <w:rPr>
          <w:rFonts w:ascii="Times New Roman" w:hAnsi="Times New Roman" w:cs="Times New Roman"/>
          <w:sz w:val="28"/>
          <w:szCs w:val="28"/>
        </w:rPr>
        <w:t>ункт</w:t>
      </w:r>
      <w:r w:rsidR="00D03C70">
        <w:rPr>
          <w:rFonts w:ascii="Times New Roman" w:hAnsi="Times New Roman" w:cs="Times New Roman"/>
          <w:sz w:val="28"/>
          <w:szCs w:val="28"/>
        </w:rPr>
        <w:t>ов</w:t>
      </w:r>
      <w:r w:rsidR="00AF1660">
        <w:rPr>
          <w:rFonts w:ascii="Times New Roman" w:hAnsi="Times New Roman" w:cs="Times New Roman"/>
          <w:sz w:val="28"/>
          <w:szCs w:val="28"/>
        </w:rPr>
        <w:t xml:space="preserve"> 1, 3, 4, 6 – 10, 16, 17, подпункт</w:t>
      </w:r>
      <w:r w:rsidR="00D03C70">
        <w:rPr>
          <w:rFonts w:ascii="Times New Roman" w:hAnsi="Times New Roman" w:cs="Times New Roman"/>
          <w:sz w:val="28"/>
          <w:szCs w:val="28"/>
        </w:rPr>
        <w:t>а</w:t>
      </w:r>
      <w:r w:rsidR="00AF1660">
        <w:rPr>
          <w:rFonts w:ascii="Times New Roman" w:hAnsi="Times New Roman" w:cs="Times New Roman"/>
          <w:sz w:val="28"/>
          <w:szCs w:val="28"/>
        </w:rPr>
        <w:t xml:space="preserve"> 18.1</w:t>
      </w:r>
      <w:r w:rsidR="00D03C70">
        <w:rPr>
          <w:rFonts w:ascii="Times New Roman" w:hAnsi="Times New Roman" w:cs="Times New Roman"/>
          <w:sz w:val="28"/>
          <w:szCs w:val="28"/>
        </w:rPr>
        <w:t xml:space="preserve"> пункта 18 приложения к настоящему распоряжению, действие которых </w:t>
      </w:r>
      <w:r w:rsidR="00AF1660">
        <w:rPr>
          <w:rFonts w:ascii="Times New Roman" w:hAnsi="Times New Roman" w:cs="Times New Roman"/>
          <w:sz w:val="28"/>
          <w:szCs w:val="28"/>
        </w:rPr>
        <w:t>распространя</w:t>
      </w:r>
      <w:r w:rsidR="00D03C70">
        <w:rPr>
          <w:rFonts w:ascii="Times New Roman" w:hAnsi="Times New Roman" w:cs="Times New Roman"/>
          <w:sz w:val="28"/>
          <w:szCs w:val="28"/>
        </w:rPr>
        <w:t xml:space="preserve">ется </w:t>
      </w:r>
      <w:r w:rsidR="00AF1660">
        <w:rPr>
          <w:rFonts w:ascii="Times New Roman" w:hAnsi="Times New Roman" w:cs="Times New Roman"/>
          <w:sz w:val="28"/>
          <w:szCs w:val="28"/>
        </w:rPr>
        <w:t>на</w:t>
      </w:r>
      <w:r w:rsidR="00606F75">
        <w:rPr>
          <w:rFonts w:ascii="Times New Roman" w:hAnsi="Times New Roman" w:cs="Times New Roman"/>
          <w:sz w:val="28"/>
          <w:szCs w:val="28"/>
        </w:rPr>
        <w:t xml:space="preserve"> </w:t>
      </w:r>
      <w:r w:rsidR="00D03C70">
        <w:rPr>
          <w:rFonts w:ascii="Times New Roman" w:hAnsi="Times New Roman" w:cs="Times New Roman"/>
          <w:sz w:val="28"/>
          <w:szCs w:val="28"/>
        </w:rPr>
        <w:t xml:space="preserve">правоотношения, возникшие с </w:t>
      </w:r>
      <w:r w:rsidR="00AF1660">
        <w:rPr>
          <w:rFonts w:ascii="Times New Roman" w:hAnsi="Times New Roman" w:cs="Times New Roman"/>
          <w:sz w:val="28"/>
          <w:szCs w:val="28"/>
        </w:rPr>
        <w:t>01.09.2023.</w:t>
      </w:r>
    </w:p>
    <w:p w:rsidR="00E2760A" w:rsidRPr="00CF54CB" w:rsidRDefault="00E2760A" w:rsidP="005C0F02">
      <w:pPr>
        <w:pStyle w:val="ConsPlusNormal"/>
        <w:spacing w:before="720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И.о. министра охраны </w:t>
      </w:r>
    </w:p>
    <w:p w:rsidR="00E2760A" w:rsidRPr="00CF54CB" w:rsidRDefault="00E2760A" w:rsidP="00E276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окружающей среды </w:t>
      </w:r>
    </w:p>
    <w:p w:rsidR="00A42FCD" w:rsidRPr="00CF54CB" w:rsidRDefault="00E2760A" w:rsidP="00AF16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CF54CB">
        <w:rPr>
          <w:rFonts w:ascii="Times New Roman" w:hAnsi="Times New Roman" w:cs="Times New Roman"/>
          <w:sz w:val="28"/>
          <w:szCs w:val="28"/>
        </w:rPr>
        <w:tab/>
      </w:r>
      <w:r w:rsidRPr="00CF54CB">
        <w:rPr>
          <w:rFonts w:ascii="Times New Roman" w:hAnsi="Times New Roman" w:cs="Times New Roman"/>
          <w:sz w:val="28"/>
          <w:szCs w:val="28"/>
        </w:rPr>
        <w:tab/>
      </w:r>
      <w:r w:rsidRPr="00CF54CB">
        <w:rPr>
          <w:rFonts w:ascii="Times New Roman" w:hAnsi="Times New Roman" w:cs="Times New Roman"/>
          <w:sz w:val="28"/>
          <w:szCs w:val="28"/>
        </w:rPr>
        <w:tab/>
      </w:r>
      <w:r w:rsidRPr="00CF54CB">
        <w:rPr>
          <w:rFonts w:ascii="Times New Roman" w:hAnsi="Times New Roman" w:cs="Times New Roman"/>
          <w:sz w:val="28"/>
          <w:szCs w:val="28"/>
        </w:rPr>
        <w:tab/>
      </w:r>
      <w:r w:rsidRPr="00CF54CB">
        <w:rPr>
          <w:rFonts w:ascii="Times New Roman" w:hAnsi="Times New Roman" w:cs="Times New Roman"/>
          <w:sz w:val="28"/>
          <w:szCs w:val="28"/>
        </w:rPr>
        <w:tab/>
      </w:r>
      <w:r w:rsidR="003A280F">
        <w:rPr>
          <w:rFonts w:ascii="Times New Roman" w:hAnsi="Times New Roman" w:cs="Times New Roman"/>
          <w:sz w:val="28"/>
          <w:szCs w:val="28"/>
        </w:rPr>
        <w:t xml:space="preserve">                               Т.Э. Абашев</w:t>
      </w:r>
    </w:p>
    <w:sectPr w:rsidR="00A42FCD" w:rsidRPr="00CF54CB" w:rsidSect="005F6C8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6A0" w:rsidRDefault="008936A0" w:rsidP="008C73FD">
      <w:pPr>
        <w:spacing w:after="0" w:line="240" w:lineRule="auto"/>
      </w:pPr>
      <w:r>
        <w:separator/>
      </w:r>
    </w:p>
  </w:endnote>
  <w:endnote w:type="continuationSeparator" w:id="1">
    <w:p w:rsidR="008936A0" w:rsidRDefault="008936A0" w:rsidP="008C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6A0" w:rsidRDefault="008936A0" w:rsidP="008C73FD">
      <w:pPr>
        <w:spacing w:after="0" w:line="240" w:lineRule="auto"/>
      </w:pPr>
      <w:r>
        <w:separator/>
      </w:r>
    </w:p>
  </w:footnote>
  <w:footnote w:type="continuationSeparator" w:id="1">
    <w:p w:rsidR="008936A0" w:rsidRDefault="008936A0" w:rsidP="008C7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37FD"/>
    <w:rsid w:val="00002C6F"/>
    <w:rsid w:val="000112D2"/>
    <w:rsid w:val="00017F97"/>
    <w:rsid w:val="00021654"/>
    <w:rsid w:val="00022258"/>
    <w:rsid w:val="00023AD9"/>
    <w:rsid w:val="000253A8"/>
    <w:rsid w:val="00040839"/>
    <w:rsid w:val="00043DDB"/>
    <w:rsid w:val="000458F9"/>
    <w:rsid w:val="00056600"/>
    <w:rsid w:val="0006243D"/>
    <w:rsid w:val="000633C4"/>
    <w:rsid w:val="00066432"/>
    <w:rsid w:val="00074DA7"/>
    <w:rsid w:val="00077376"/>
    <w:rsid w:val="00082E27"/>
    <w:rsid w:val="0008366A"/>
    <w:rsid w:val="000842A2"/>
    <w:rsid w:val="000A4594"/>
    <w:rsid w:val="000B071B"/>
    <w:rsid w:val="000C1CBD"/>
    <w:rsid w:val="000E00C5"/>
    <w:rsid w:val="000E5B56"/>
    <w:rsid w:val="000E5D16"/>
    <w:rsid w:val="00100801"/>
    <w:rsid w:val="00101A0A"/>
    <w:rsid w:val="00104703"/>
    <w:rsid w:val="00104B67"/>
    <w:rsid w:val="00106549"/>
    <w:rsid w:val="001124F5"/>
    <w:rsid w:val="00114B6D"/>
    <w:rsid w:val="00117C51"/>
    <w:rsid w:val="00122212"/>
    <w:rsid w:val="00124902"/>
    <w:rsid w:val="001339FF"/>
    <w:rsid w:val="001411DB"/>
    <w:rsid w:val="00145FEC"/>
    <w:rsid w:val="0014757F"/>
    <w:rsid w:val="00147FF1"/>
    <w:rsid w:val="0015229C"/>
    <w:rsid w:val="00152F03"/>
    <w:rsid w:val="00163661"/>
    <w:rsid w:val="00171710"/>
    <w:rsid w:val="00172A1F"/>
    <w:rsid w:val="00176228"/>
    <w:rsid w:val="00176EEE"/>
    <w:rsid w:val="0018189A"/>
    <w:rsid w:val="00191A7C"/>
    <w:rsid w:val="001920AE"/>
    <w:rsid w:val="001965C2"/>
    <w:rsid w:val="001A02A5"/>
    <w:rsid w:val="001A23E4"/>
    <w:rsid w:val="001B7075"/>
    <w:rsid w:val="001C21D8"/>
    <w:rsid w:val="001C5BA5"/>
    <w:rsid w:val="001D6D39"/>
    <w:rsid w:val="001E3882"/>
    <w:rsid w:val="00201968"/>
    <w:rsid w:val="0020683A"/>
    <w:rsid w:val="00226BF3"/>
    <w:rsid w:val="002302D3"/>
    <w:rsid w:val="002373DB"/>
    <w:rsid w:val="002373E0"/>
    <w:rsid w:val="00246069"/>
    <w:rsid w:val="00250E63"/>
    <w:rsid w:val="00253783"/>
    <w:rsid w:val="002561F1"/>
    <w:rsid w:val="0026214B"/>
    <w:rsid w:val="00265602"/>
    <w:rsid w:val="00285327"/>
    <w:rsid w:val="00285685"/>
    <w:rsid w:val="002872D9"/>
    <w:rsid w:val="00291E9C"/>
    <w:rsid w:val="00292F9E"/>
    <w:rsid w:val="002A3114"/>
    <w:rsid w:val="002A567E"/>
    <w:rsid w:val="002A7BF6"/>
    <w:rsid w:val="002B2FC2"/>
    <w:rsid w:val="002C1F40"/>
    <w:rsid w:val="002D24B2"/>
    <w:rsid w:val="002D324D"/>
    <w:rsid w:val="002D6FF2"/>
    <w:rsid w:val="002E27C9"/>
    <w:rsid w:val="002E6963"/>
    <w:rsid w:val="002F7E5A"/>
    <w:rsid w:val="00301F5A"/>
    <w:rsid w:val="0030228B"/>
    <w:rsid w:val="0030263C"/>
    <w:rsid w:val="003039AF"/>
    <w:rsid w:val="00307435"/>
    <w:rsid w:val="00307E53"/>
    <w:rsid w:val="00322E41"/>
    <w:rsid w:val="003358CD"/>
    <w:rsid w:val="003429AF"/>
    <w:rsid w:val="00344717"/>
    <w:rsid w:val="003516A6"/>
    <w:rsid w:val="00356835"/>
    <w:rsid w:val="003571CC"/>
    <w:rsid w:val="003643C9"/>
    <w:rsid w:val="003816F8"/>
    <w:rsid w:val="00391EC3"/>
    <w:rsid w:val="00392E00"/>
    <w:rsid w:val="0039304D"/>
    <w:rsid w:val="003935C7"/>
    <w:rsid w:val="00393F12"/>
    <w:rsid w:val="00396F8A"/>
    <w:rsid w:val="00397BCC"/>
    <w:rsid w:val="003A280F"/>
    <w:rsid w:val="003A37FD"/>
    <w:rsid w:val="003B3633"/>
    <w:rsid w:val="003C0E4F"/>
    <w:rsid w:val="003C15D6"/>
    <w:rsid w:val="003C20EE"/>
    <w:rsid w:val="003C4D99"/>
    <w:rsid w:val="003E3245"/>
    <w:rsid w:val="003E5500"/>
    <w:rsid w:val="003F1956"/>
    <w:rsid w:val="003F301E"/>
    <w:rsid w:val="003F43CC"/>
    <w:rsid w:val="003F4A04"/>
    <w:rsid w:val="003F6B11"/>
    <w:rsid w:val="00402B3D"/>
    <w:rsid w:val="0040424B"/>
    <w:rsid w:val="004055A8"/>
    <w:rsid w:val="00406012"/>
    <w:rsid w:val="00413B17"/>
    <w:rsid w:val="00420C8B"/>
    <w:rsid w:val="00422428"/>
    <w:rsid w:val="004245A8"/>
    <w:rsid w:val="004261AE"/>
    <w:rsid w:val="00431AC2"/>
    <w:rsid w:val="0043502F"/>
    <w:rsid w:val="00443C61"/>
    <w:rsid w:val="00443F73"/>
    <w:rsid w:val="004473BA"/>
    <w:rsid w:val="00452E02"/>
    <w:rsid w:val="00462079"/>
    <w:rsid w:val="004759A7"/>
    <w:rsid w:val="004808C0"/>
    <w:rsid w:val="004824D7"/>
    <w:rsid w:val="00486027"/>
    <w:rsid w:val="00487116"/>
    <w:rsid w:val="0049044D"/>
    <w:rsid w:val="0049160C"/>
    <w:rsid w:val="00493074"/>
    <w:rsid w:val="004A36F7"/>
    <w:rsid w:val="004B78B0"/>
    <w:rsid w:val="004B7FDE"/>
    <w:rsid w:val="004C06FE"/>
    <w:rsid w:val="004C4C01"/>
    <w:rsid w:val="004D4FFD"/>
    <w:rsid w:val="004D524C"/>
    <w:rsid w:val="004D6ED3"/>
    <w:rsid w:val="004E3EC2"/>
    <w:rsid w:val="004F2307"/>
    <w:rsid w:val="004F2D90"/>
    <w:rsid w:val="004F2FBC"/>
    <w:rsid w:val="004F45D5"/>
    <w:rsid w:val="00500EB8"/>
    <w:rsid w:val="00501A02"/>
    <w:rsid w:val="00503C24"/>
    <w:rsid w:val="00505B54"/>
    <w:rsid w:val="00506C27"/>
    <w:rsid w:val="00507BB6"/>
    <w:rsid w:val="00516F8D"/>
    <w:rsid w:val="005353BB"/>
    <w:rsid w:val="0053582C"/>
    <w:rsid w:val="00544764"/>
    <w:rsid w:val="00545134"/>
    <w:rsid w:val="00571491"/>
    <w:rsid w:val="00571DE2"/>
    <w:rsid w:val="00587CDD"/>
    <w:rsid w:val="0059080E"/>
    <w:rsid w:val="00595733"/>
    <w:rsid w:val="005A34F6"/>
    <w:rsid w:val="005A66DF"/>
    <w:rsid w:val="005A6802"/>
    <w:rsid w:val="005B1858"/>
    <w:rsid w:val="005C0F02"/>
    <w:rsid w:val="005C3A5E"/>
    <w:rsid w:val="005C3E0F"/>
    <w:rsid w:val="005C75AA"/>
    <w:rsid w:val="005D1E9C"/>
    <w:rsid w:val="005D6759"/>
    <w:rsid w:val="005D73EE"/>
    <w:rsid w:val="005F6C85"/>
    <w:rsid w:val="00600D6D"/>
    <w:rsid w:val="00604008"/>
    <w:rsid w:val="00606F75"/>
    <w:rsid w:val="00616146"/>
    <w:rsid w:val="00617423"/>
    <w:rsid w:val="006214EC"/>
    <w:rsid w:val="006236B0"/>
    <w:rsid w:val="00623759"/>
    <w:rsid w:val="00640309"/>
    <w:rsid w:val="00640F7A"/>
    <w:rsid w:val="0064286D"/>
    <w:rsid w:val="006462C2"/>
    <w:rsid w:val="00654175"/>
    <w:rsid w:val="00654572"/>
    <w:rsid w:val="006600DC"/>
    <w:rsid w:val="006602B7"/>
    <w:rsid w:val="00663D76"/>
    <w:rsid w:val="00666097"/>
    <w:rsid w:val="0067763E"/>
    <w:rsid w:val="006A0F17"/>
    <w:rsid w:val="006A365A"/>
    <w:rsid w:val="006A4BFF"/>
    <w:rsid w:val="006A5C90"/>
    <w:rsid w:val="006B4EA0"/>
    <w:rsid w:val="006B5EB5"/>
    <w:rsid w:val="006C0B58"/>
    <w:rsid w:val="006C250D"/>
    <w:rsid w:val="006C4280"/>
    <w:rsid w:val="006E1E8B"/>
    <w:rsid w:val="006E75FB"/>
    <w:rsid w:val="006F4C40"/>
    <w:rsid w:val="006F5E00"/>
    <w:rsid w:val="006F7587"/>
    <w:rsid w:val="006F79C7"/>
    <w:rsid w:val="00701E11"/>
    <w:rsid w:val="007027A8"/>
    <w:rsid w:val="0072611E"/>
    <w:rsid w:val="0073268F"/>
    <w:rsid w:val="007373C2"/>
    <w:rsid w:val="00740150"/>
    <w:rsid w:val="00746BCB"/>
    <w:rsid w:val="00747A58"/>
    <w:rsid w:val="0075780B"/>
    <w:rsid w:val="007700E9"/>
    <w:rsid w:val="00776FBF"/>
    <w:rsid w:val="00777FFB"/>
    <w:rsid w:val="007815FA"/>
    <w:rsid w:val="00783C52"/>
    <w:rsid w:val="00796EC4"/>
    <w:rsid w:val="007A4CA3"/>
    <w:rsid w:val="007A4CCD"/>
    <w:rsid w:val="007B123B"/>
    <w:rsid w:val="007B4090"/>
    <w:rsid w:val="007C03AC"/>
    <w:rsid w:val="007C1BD5"/>
    <w:rsid w:val="007C3CB7"/>
    <w:rsid w:val="007C473D"/>
    <w:rsid w:val="007D145F"/>
    <w:rsid w:val="007D318E"/>
    <w:rsid w:val="007D3663"/>
    <w:rsid w:val="007D3F24"/>
    <w:rsid w:val="007D7377"/>
    <w:rsid w:val="007E68A9"/>
    <w:rsid w:val="007F2264"/>
    <w:rsid w:val="007F40FD"/>
    <w:rsid w:val="007F6665"/>
    <w:rsid w:val="007F7F3F"/>
    <w:rsid w:val="00802128"/>
    <w:rsid w:val="008258A6"/>
    <w:rsid w:val="00836F5C"/>
    <w:rsid w:val="00841688"/>
    <w:rsid w:val="00852457"/>
    <w:rsid w:val="00854DB3"/>
    <w:rsid w:val="0086020C"/>
    <w:rsid w:val="00877678"/>
    <w:rsid w:val="0088160B"/>
    <w:rsid w:val="008928B0"/>
    <w:rsid w:val="008936A0"/>
    <w:rsid w:val="00897C91"/>
    <w:rsid w:val="008A3C59"/>
    <w:rsid w:val="008A4AE0"/>
    <w:rsid w:val="008C6AD7"/>
    <w:rsid w:val="008C73FD"/>
    <w:rsid w:val="008C78D2"/>
    <w:rsid w:val="008D68C3"/>
    <w:rsid w:val="008E0C82"/>
    <w:rsid w:val="008E76A4"/>
    <w:rsid w:val="008F1361"/>
    <w:rsid w:val="008F215A"/>
    <w:rsid w:val="008F5326"/>
    <w:rsid w:val="008F6BE7"/>
    <w:rsid w:val="00904524"/>
    <w:rsid w:val="00905AF6"/>
    <w:rsid w:val="00910822"/>
    <w:rsid w:val="009113FE"/>
    <w:rsid w:val="00913E54"/>
    <w:rsid w:val="00915194"/>
    <w:rsid w:val="00920FFD"/>
    <w:rsid w:val="00942AC0"/>
    <w:rsid w:val="009431C8"/>
    <w:rsid w:val="0094551A"/>
    <w:rsid w:val="00954DAC"/>
    <w:rsid w:val="0096258F"/>
    <w:rsid w:val="00963E48"/>
    <w:rsid w:val="00975CFE"/>
    <w:rsid w:val="00975EA6"/>
    <w:rsid w:val="00976A1D"/>
    <w:rsid w:val="00985F34"/>
    <w:rsid w:val="00992768"/>
    <w:rsid w:val="00992C21"/>
    <w:rsid w:val="00993AAE"/>
    <w:rsid w:val="0099669F"/>
    <w:rsid w:val="0099715C"/>
    <w:rsid w:val="009A37FD"/>
    <w:rsid w:val="009A48A6"/>
    <w:rsid w:val="009C206B"/>
    <w:rsid w:val="009D1A55"/>
    <w:rsid w:val="009E4F7C"/>
    <w:rsid w:val="009E7601"/>
    <w:rsid w:val="009F2303"/>
    <w:rsid w:val="00A0175E"/>
    <w:rsid w:val="00A05051"/>
    <w:rsid w:val="00A13F3E"/>
    <w:rsid w:val="00A25339"/>
    <w:rsid w:val="00A2787F"/>
    <w:rsid w:val="00A37268"/>
    <w:rsid w:val="00A42FCD"/>
    <w:rsid w:val="00A43EA8"/>
    <w:rsid w:val="00A45D1D"/>
    <w:rsid w:val="00A64801"/>
    <w:rsid w:val="00A76E5F"/>
    <w:rsid w:val="00A77A3C"/>
    <w:rsid w:val="00A81CFC"/>
    <w:rsid w:val="00A97800"/>
    <w:rsid w:val="00AA3DB0"/>
    <w:rsid w:val="00AA6BAF"/>
    <w:rsid w:val="00AB17A9"/>
    <w:rsid w:val="00AB1B31"/>
    <w:rsid w:val="00AB1C48"/>
    <w:rsid w:val="00AB3181"/>
    <w:rsid w:val="00AB3DD9"/>
    <w:rsid w:val="00AC4D09"/>
    <w:rsid w:val="00AE13B0"/>
    <w:rsid w:val="00AE1C2C"/>
    <w:rsid w:val="00AF1660"/>
    <w:rsid w:val="00AF267C"/>
    <w:rsid w:val="00B14AC3"/>
    <w:rsid w:val="00B2020C"/>
    <w:rsid w:val="00B3138E"/>
    <w:rsid w:val="00B40F87"/>
    <w:rsid w:val="00B41E33"/>
    <w:rsid w:val="00B42CAD"/>
    <w:rsid w:val="00B42ED7"/>
    <w:rsid w:val="00B510B9"/>
    <w:rsid w:val="00B87116"/>
    <w:rsid w:val="00B872C5"/>
    <w:rsid w:val="00B943B9"/>
    <w:rsid w:val="00BA2B16"/>
    <w:rsid w:val="00BA5E44"/>
    <w:rsid w:val="00BB0A69"/>
    <w:rsid w:val="00BB180C"/>
    <w:rsid w:val="00BB2F4C"/>
    <w:rsid w:val="00BC3C48"/>
    <w:rsid w:val="00BC48CC"/>
    <w:rsid w:val="00BC4F50"/>
    <w:rsid w:val="00BC698E"/>
    <w:rsid w:val="00BC7E79"/>
    <w:rsid w:val="00BF6833"/>
    <w:rsid w:val="00C00FB0"/>
    <w:rsid w:val="00C04968"/>
    <w:rsid w:val="00C055D7"/>
    <w:rsid w:val="00C069F4"/>
    <w:rsid w:val="00C11A21"/>
    <w:rsid w:val="00C14B74"/>
    <w:rsid w:val="00C17B32"/>
    <w:rsid w:val="00C25F3B"/>
    <w:rsid w:val="00C36899"/>
    <w:rsid w:val="00C42A2C"/>
    <w:rsid w:val="00C4422E"/>
    <w:rsid w:val="00C5103E"/>
    <w:rsid w:val="00C567E7"/>
    <w:rsid w:val="00C62949"/>
    <w:rsid w:val="00C717F9"/>
    <w:rsid w:val="00C7198D"/>
    <w:rsid w:val="00C8027D"/>
    <w:rsid w:val="00C843FE"/>
    <w:rsid w:val="00C84DAF"/>
    <w:rsid w:val="00C8626A"/>
    <w:rsid w:val="00C864B2"/>
    <w:rsid w:val="00C920A8"/>
    <w:rsid w:val="00CA1578"/>
    <w:rsid w:val="00CA2BB7"/>
    <w:rsid w:val="00CB00F9"/>
    <w:rsid w:val="00CC4973"/>
    <w:rsid w:val="00CD4285"/>
    <w:rsid w:val="00CD668F"/>
    <w:rsid w:val="00CE072E"/>
    <w:rsid w:val="00CE0AA1"/>
    <w:rsid w:val="00CE173A"/>
    <w:rsid w:val="00CE48B3"/>
    <w:rsid w:val="00CE53BB"/>
    <w:rsid w:val="00CF42EF"/>
    <w:rsid w:val="00CF54CB"/>
    <w:rsid w:val="00CF6098"/>
    <w:rsid w:val="00CF7D42"/>
    <w:rsid w:val="00D00D5F"/>
    <w:rsid w:val="00D01739"/>
    <w:rsid w:val="00D03C70"/>
    <w:rsid w:val="00D14F81"/>
    <w:rsid w:val="00D20A59"/>
    <w:rsid w:val="00D20D7D"/>
    <w:rsid w:val="00D23139"/>
    <w:rsid w:val="00D24CB1"/>
    <w:rsid w:val="00D32109"/>
    <w:rsid w:val="00D3323B"/>
    <w:rsid w:val="00D42858"/>
    <w:rsid w:val="00D43AE3"/>
    <w:rsid w:val="00D4443B"/>
    <w:rsid w:val="00D605E1"/>
    <w:rsid w:val="00D63DB3"/>
    <w:rsid w:val="00D64FCE"/>
    <w:rsid w:val="00D661C3"/>
    <w:rsid w:val="00D754B8"/>
    <w:rsid w:val="00D76B91"/>
    <w:rsid w:val="00D84EAF"/>
    <w:rsid w:val="00D86B52"/>
    <w:rsid w:val="00D97A83"/>
    <w:rsid w:val="00DA1FB6"/>
    <w:rsid w:val="00DA3792"/>
    <w:rsid w:val="00DB79C3"/>
    <w:rsid w:val="00DC009E"/>
    <w:rsid w:val="00DC0766"/>
    <w:rsid w:val="00DD201A"/>
    <w:rsid w:val="00DD70D3"/>
    <w:rsid w:val="00DE3215"/>
    <w:rsid w:val="00DE71C0"/>
    <w:rsid w:val="00DF0E59"/>
    <w:rsid w:val="00DF1AB6"/>
    <w:rsid w:val="00DF246F"/>
    <w:rsid w:val="00DF79D1"/>
    <w:rsid w:val="00E11B66"/>
    <w:rsid w:val="00E22F1A"/>
    <w:rsid w:val="00E23007"/>
    <w:rsid w:val="00E23B65"/>
    <w:rsid w:val="00E25CED"/>
    <w:rsid w:val="00E2760A"/>
    <w:rsid w:val="00E342E7"/>
    <w:rsid w:val="00E34EDE"/>
    <w:rsid w:val="00E3557B"/>
    <w:rsid w:val="00E42AF0"/>
    <w:rsid w:val="00E44155"/>
    <w:rsid w:val="00E46F70"/>
    <w:rsid w:val="00E507C4"/>
    <w:rsid w:val="00E53028"/>
    <w:rsid w:val="00E577BB"/>
    <w:rsid w:val="00E6505C"/>
    <w:rsid w:val="00E6723F"/>
    <w:rsid w:val="00E71069"/>
    <w:rsid w:val="00E76057"/>
    <w:rsid w:val="00E945DD"/>
    <w:rsid w:val="00E95E2B"/>
    <w:rsid w:val="00EA37C2"/>
    <w:rsid w:val="00EB00B1"/>
    <w:rsid w:val="00EB54F3"/>
    <w:rsid w:val="00EC0D72"/>
    <w:rsid w:val="00EC456D"/>
    <w:rsid w:val="00EC7408"/>
    <w:rsid w:val="00EE66F7"/>
    <w:rsid w:val="00EF3938"/>
    <w:rsid w:val="00EF48A4"/>
    <w:rsid w:val="00EF6860"/>
    <w:rsid w:val="00F10F60"/>
    <w:rsid w:val="00F20573"/>
    <w:rsid w:val="00F22666"/>
    <w:rsid w:val="00F236C9"/>
    <w:rsid w:val="00F25789"/>
    <w:rsid w:val="00F34520"/>
    <w:rsid w:val="00F3566F"/>
    <w:rsid w:val="00F52E58"/>
    <w:rsid w:val="00F57727"/>
    <w:rsid w:val="00F6536A"/>
    <w:rsid w:val="00F6566C"/>
    <w:rsid w:val="00F659C6"/>
    <w:rsid w:val="00F7378B"/>
    <w:rsid w:val="00F75E03"/>
    <w:rsid w:val="00F8437B"/>
    <w:rsid w:val="00F8646E"/>
    <w:rsid w:val="00F878D4"/>
    <w:rsid w:val="00F907DA"/>
    <w:rsid w:val="00F908A4"/>
    <w:rsid w:val="00F92776"/>
    <w:rsid w:val="00F93070"/>
    <w:rsid w:val="00F94B08"/>
    <w:rsid w:val="00F952C5"/>
    <w:rsid w:val="00F9734F"/>
    <w:rsid w:val="00FC12C2"/>
    <w:rsid w:val="00FC1B63"/>
    <w:rsid w:val="00FD1B14"/>
    <w:rsid w:val="00FD5DCF"/>
    <w:rsid w:val="00FE0968"/>
    <w:rsid w:val="00FF1323"/>
    <w:rsid w:val="00FF4A00"/>
    <w:rsid w:val="00FF4AE6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A9"/>
  </w:style>
  <w:style w:type="paragraph" w:styleId="2">
    <w:name w:val="heading 2"/>
    <w:basedOn w:val="a"/>
    <w:next w:val="a"/>
    <w:link w:val="20"/>
    <w:qFormat/>
    <w:rsid w:val="00FC12C2"/>
    <w:pPr>
      <w:keepNext/>
      <w:spacing w:after="0" w:line="240" w:lineRule="auto"/>
      <w:ind w:firstLine="6804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FC12C2"/>
    <w:pPr>
      <w:keepNext/>
      <w:spacing w:after="0" w:line="480" w:lineRule="auto"/>
      <w:ind w:left="5103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A3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A3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9A3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3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9A3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A3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37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A37F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C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3FD"/>
  </w:style>
  <w:style w:type="paragraph" w:styleId="a6">
    <w:name w:val="footer"/>
    <w:basedOn w:val="a"/>
    <w:link w:val="a7"/>
    <w:uiPriority w:val="99"/>
    <w:semiHidden/>
    <w:unhideWhenUsed/>
    <w:rsid w:val="008C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3FD"/>
  </w:style>
  <w:style w:type="character" w:customStyle="1" w:styleId="20">
    <w:name w:val="Заголовок 2 Знак"/>
    <w:basedOn w:val="a0"/>
    <w:link w:val="2"/>
    <w:rsid w:val="00FC12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12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C1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963E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3E4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nhideWhenUsed/>
    <w:rsid w:val="0085245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52457"/>
  </w:style>
  <w:style w:type="paragraph" w:styleId="ad">
    <w:name w:val="Balloon Text"/>
    <w:basedOn w:val="a"/>
    <w:link w:val="ae"/>
    <w:uiPriority w:val="99"/>
    <w:semiHidden/>
    <w:unhideWhenUsed/>
    <w:rsid w:val="0041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3B17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9E760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E760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E760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760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E7601"/>
    <w:rPr>
      <w:b/>
      <w:bCs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5F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5F6C85"/>
    <w:rPr>
      <w:rFonts w:ascii="Tahoma" w:hAnsi="Tahoma" w:cs="Tahoma"/>
      <w:sz w:val="16"/>
      <w:szCs w:val="16"/>
    </w:rPr>
  </w:style>
  <w:style w:type="paragraph" w:styleId="af6">
    <w:name w:val="Revision"/>
    <w:hidden/>
    <w:uiPriority w:val="99"/>
    <w:semiHidden/>
    <w:rsid w:val="002302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F908-A8BB-4F7D-BE00-BD2EDF1E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sa</cp:lastModifiedBy>
  <cp:revision>11</cp:revision>
  <cp:lastPrinted>2023-08-08T09:14:00Z</cp:lastPrinted>
  <dcterms:created xsi:type="dcterms:W3CDTF">2023-02-08T09:45:00Z</dcterms:created>
  <dcterms:modified xsi:type="dcterms:W3CDTF">2023-08-29T14:02:00Z</dcterms:modified>
</cp:coreProperties>
</file>