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AB" w:rsidRDefault="007023AB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right" w:tblpY="-31"/>
        <w:tblW w:w="4142" w:type="dxa"/>
        <w:jc w:val="right"/>
        <w:tblLook w:val="04A0" w:firstRow="1" w:lastRow="0" w:firstColumn="1" w:lastColumn="0" w:noHBand="0" w:noVBand="1"/>
      </w:tblPr>
      <w:tblGrid>
        <w:gridCol w:w="4142"/>
      </w:tblGrid>
      <w:tr w:rsidR="007023AB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3AB" w:rsidRPr="00154244" w:rsidRDefault="00285130" w:rsidP="00154244">
            <w:pPr>
              <w:widowControl w:val="0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5424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023AB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3AB" w:rsidRDefault="007023AB">
            <w:pPr>
              <w:widowControl w:val="0"/>
              <w:spacing w:after="0" w:line="240" w:lineRule="auto"/>
              <w:ind w:right="130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23AB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0C8" w:rsidRDefault="00DF20C8" w:rsidP="00DF20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922805" w:rsidRDefault="00922805" w:rsidP="0057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23AB" w:rsidRPr="00C72CD0" w:rsidRDefault="00DF20C8" w:rsidP="005741BA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285130" w:rsidRPr="00C72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аспоряжени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ем </w:t>
            </w:r>
            <w:r w:rsidR="00285130" w:rsidRPr="00C72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министерства </w:t>
            </w:r>
            <w:r w:rsidR="005741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охраны окружающей среды</w:t>
            </w:r>
            <w:r w:rsidR="00285130" w:rsidRPr="00C72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Кировской области</w:t>
            </w:r>
          </w:p>
        </w:tc>
      </w:tr>
      <w:tr w:rsidR="007023AB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3AB" w:rsidRPr="00A4195B" w:rsidRDefault="00E15275" w:rsidP="00922805">
            <w:pPr>
              <w:widowControl w:val="0"/>
              <w:spacing w:after="0" w:line="240" w:lineRule="auto"/>
              <w:rPr>
                <w:lang w:val="ru-RU"/>
              </w:rPr>
            </w:pPr>
            <w:bookmarkStart w:id="0" w:name="__UnoMark__352_22626054491"/>
            <w:bookmarkStart w:id="1" w:name="__UnoMark__83_1994226155"/>
            <w:bookmarkEnd w:id="0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="00285130" w:rsidRPr="00A419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</w:t>
            </w:r>
            <w:r w:rsidR="00A419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92280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      </w:t>
            </w:r>
            <w:r w:rsidR="00A419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285130" w:rsidRPr="00A419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</w:p>
        </w:tc>
      </w:tr>
    </w:tbl>
    <w:p w:rsidR="007023AB" w:rsidRDefault="007023AB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p w:rsidR="007023AB" w:rsidRDefault="007023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23AB" w:rsidRDefault="007023AB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2" w:name="P222"/>
      <w:bookmarkEnd w:id="2"/>
    </w:p>
    <w:p w:rsidR="007023AB" w:rsidRDefault="00702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3AB" w:rsidRDefault="00702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3AB" w:rsidRDefault="00702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3AB" w:rsidRDefault="007023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130" w:rsidRDefault="002851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623B" w:rsidRDefault="00922805" w:rsidP="00970D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6710" w:rsidRDefault="00285130" w:rsidP="00970D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D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A7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региональным оператором</w:t>
      </w:r>
      <w:r w:rsidR="007A7BDF" w:rsidRPr="0097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DD9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="00076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DD9" w:rsidRPr="00970DD9" w:rsidRDefault="00970DD9" w:rsidP="00970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объемах и (или) массе накопленных твердых коммунальных отходов, а также твердых коммунальных отходов, в отношении которых были осуществлены сбор, транспортирование, обработка, утилизация, обезвреживание, хранение и (или) захоронение</w:t>
      </w:r>
      <w:r w:rsidR="00E35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7023AB" w:rsidRDefault="007023AB" w:rsidP="00970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B1" w:rsidRPr="000146B2" w:rsidRDefault="005E69B1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D55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предоставления региональным оператором по обращению </w:t>
      </w:r>
      <w:r w:rsidRPr="00D50E7C">
        <w:rPr>
          <w:rFonts w:ascii="Times New Roman" w:hAnsi="Times New Roman" w:cs="Times New Roman"/>
          <w:sz w:val="28"/>
          <w:szCs w:val="28"/>
        </w:rPr>
        <w:t>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EAE">
        <w:rPr>
          <w:rFonts w:ascii="Times New Roman" w:hAnsi="Times New Roman" w:cs="Times New Roman"/>
          <w:sz w:val="28"/>
          <w:szCs w:val="28"/>
        </w:rPr>
        <w:t xml:space="preserve">(далее – ТКО)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(далее – </w:t>
      </w:r>
      <w:r w:rsidRPr="000146B2">
        <w:rPr>
          <w:rFonts w:ascii="Times New Roman" w:hAnsi="Times New Roman" w:cs="Times New Roman"/>
          <w:sz w:val="28"/>
          <w:szCs w:val="28"/>
        </w:rPr>
        <w:t>региональный оператор), осуществляющим регулируемый вид деятельности в</w:t>
      </w:r>
      <w:r w:rsidR="004A22D7">
        <w:rPr>
          <w:rFonts w:ascii="Times New Roman" w:hAnsi="Times New Roman" w:cs="Times New Roman"/>
          <w:sz w:val="28"/>
          <w:szCs w:val="28"/>
        </w:rPr>
        <w:t> </w:t>
      </w:r>
      <w:r w:rsidRPr="000146B2">
        <w:rPr>
          <w:rFonts w:ascii="Times New Roman" w:hAnsi="Times New Roman" w:cs="Times New Roman"/>
          <w:sz w:val="28"/>
          <w:szCs w:val="28"/>
        </w:rPr>
        <w:t>сфере обращения с твердыми коммунальными отходами по сбору, транспортированию, обработке, утилизации, обезвреживанию, захоронению твердых коммунальных отходов на территории Кировской области отчетности об объемах и (или) массе накопленных твердых коммунальных отходов, а</w:t>
      </w:r>
      <w:r w:rsidR="004A22D7">
        <w:rPr>
          <w:rFonts w:ascii="Times New Roman" w:hAnsi="Times New Roman" w:cs="Times New Roman"/>
          <w:sz w:val="28"/>
          <w:szCs w:val="28"/>
        </w:rPr>
        <w:t> </w:t>
      </w:r>
      <w:r w:rsidRPr="000146B2">
        <w:rPr>
          <w:rFonts w:ascii="Times New Roman" w:hAnsi="Times New Roman" w:cs="Times New Roman"/>
          <w:sz w:val="28"/>
          <w:szCs w:val="28"/>
        </w:rPr>
        <w:t>также твердых</w:t>
      </w:r>
      <w:proofErr w:type="gramEnd"/>
      <w:r w:rsidRPr="000146B2">
        <w:rPr>
          <w:rFonts w:ascii="Times New Roman" w:hAnsi="Times New Roman" w:cs="Times New Roman"/>
          <w:sz w:val="28"/>
          <w:szCs w:val="28"/>
        </w:rPr>
        <w:t xml:space="preserve"> коммунальных отходов, в отношении которых были </w:t>
      </w:r>
      <w:proofErr w:type="gramStart"/>
      <w:r w:rsidRPr="000146B2">
        <w:rPr>
          <w:rFonts w:ascii="Times New Roman" w:hAnsi="Times New Roman" w:cs="Times New Roman"/>
          <w:sz w:val="28"/>
          <w:szCs w:val="28"/>
        </w:rPr>
        <w:t>осуществлены сбор, транспортирование, обработка, утилизация, обезвреживание, хранение и (или) захоронение (далее – отчетность).</w:t>
      </w:r>
      <w:proofErr w:type="gramEnd"/>
    </w:p>
    <w:p w:rsidR="005E69B1" w:rsidRPr="000146B2" w:rsidRDefault="00A16BA2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t>2</w:t>
      </w:r>
      <w:r w:rsidR="00D50E7C" w:rsidRPr="000146B2">
        <w:rPr>
          <w:rFonts w:ascii="Times New Roman" w:hAnsi="Times New Roman" w:cs="Times New Roman"/>
          <w:sz w:val="28"/>
          <w:szCs w:val="28"/>
        </w:rPr>
        <w:t xml:space="preserve">. </w:t>
      </w:r>
      <w:r w:rsidR="005E69B1" w:rsidRPr="000146B2">
        <w:rPr>
          <w:rFonts w:ascii="Times New Roman" w:hAnsi="Times New Roman" w:cs="Times New Roman"/>
          <w:sz w:val="28"/>
          <w:szCs w:val="28"/>
        </w:rPr>
        <w:t>Отчетность составляется региональным оператором в соответствии с</w:t>
      </w:r>
      <w:r w:rsidR="004A22D7">
        <w:rPr>
          <w:rFonts w:ascii="Times New Roman" w:hAnsi="Times New Roman" w:cs="Times New Roman"/>
          <w:sz w:val="28"/>
          <w:szCs w:val="28"/>
        </w:rPr>
        <w:t> </w:t>
      </w:r>
      <w:r w:rsidR="009F39CC">
        <w:rPr>
          <w:rFonts w:ascii="Times New Roman" w:hAnsi="Times New Roman" w:cs="Times New Roman"/>
          <w:sz w:val="28"/>
          <w:szCs w:val="28"/>
        </w:rPr>
        <w:t xml:space="preserve">формами, утвержденными </w:t>
      </w:r>
      <w:r w:rsidR="005E69B1" w:rsidRPr="000146B2">
        <w:rPr>
          <w:rFonts w:ascii="Times New Roman" w:hAnsi="Times New Roman" w:cs="Times New Roman"/>
          <w:sz w:val="28"/>
          <w:szCs w:val="28"/>
        </w:rPr>
        <w:t>приложени</w:t>
      </w:r>
      <w:r w:rsidR="009F39CC">
        <w:rPr>
          <w:rFonts w:ascii="Times New Roman" w:hAnsi="Times New Roman" w:cs="Times New Roman"/>
          <w:sz w:val="28"/>
          <w:szCs w:val="28"/>
        </w:rPr>
        <w:t>ем</w:t>
      </w:r>
      <w:r w:rsidR="005E69B1" w:rsidRPr="000146B2">
        <w:rPr>
          <w:rFonts w:ascii="Times New Roman" w:hAnsi="Times New Roman" w:cs="Times New Roman"/>
          <w:sz w:val="28"/>
          <w:szCs w:val="28"/>
        </w:rPr>
        <w:t xml:space="preserve"> № 2 к </w:t>
      </w:r>
      <w:r w:rsidR="009F39C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E69B1" w:rsidRPr="000146B2">
        <w:rPr>
          <w:rFonts w:ascii="Times New Roman" w:hAnsi="Times New Roman" w:cs="Times New Roman"/>
          <w:sz w:val="28"/>
          <w:szCs w:val="28"/>
        </w:rPr>
        <w:t>распоряжению.</w:t>
      </w:r>
    </w:p>
    <w:p w:rsidR="00A16BA2" w:rsidRPr="000146B2" w:rsidRDefault="00A16BA2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t>3</w:t>
      </w:r>
      <w:r w:rsidR="005E69B1" w:rsidRPr="000146B2">
        <w:rPr>
          <w:rFonts w:ascii="Times New Roman" w:hAnsi="Times New Roman" w:cs="Times New Roman"/>
          <w:sz w:val="28"/>
          <w:szCs w:val="28"/>
        </w:rPr>
        <w:t xml:space="preserve">. Отчетность </w:t>
      </w:r>
      <w:r w:rsidRPr="000146B2">
        <w:rPr>
          <w:rFonts w:ascii="Times New Roman" w:hAnsi="Times New Roman" w:cs="Times New Roman"/>
          <w:sz w:val="28"/>
          <w:szCs w:val="28"/>
        </w:rPr>
        <w:t xml:space="preserve">составляется по состоянию на последний календарный день отчетного месяца и </w:t>
      </w:r>
      <w:r w:rsidR="005E69B1" w:rsidRPr="000146B2">
        <w:rPr>
          <w:rFonts w:ascii="Times New Roman" w:hAnsi="Times New Roman" w:cs="Times New Roman"/>
          <w:sz w:val="28"/>
          <w:szCs w:val="28"/>
        </w:rPr>
        <w:t xml:space="preserve">предоставляется региональным оператором </w:t>
      </w:r>
      <w:r w:rsidR="007A7BDF" w:rsidRPr="000146B2">
        <w:rPr>
          <w:rFonts w:ascii="Times New Roman" w:hAnsi="Times New Roman" w:cs="Times New Roman"/>
          <w:sz w:val="28"/>
          <w:szCs w:val="28"/>
        </w:rPr>
        <w:t>в</w:t>
      </w:r>
      <w:r w:rsidR="0025782F">
        <w:rPr>
          <w:rFonts w:ascii="Times New Roman" w:hAnsi="Times New Roman" w:cs="Times New Roman"/>
          <w:sz w:val="28"/>
          <w:szCs w:val="28"/>
        </w:rPr>
        <w:t> </w:t>
      </w:r>
      <w:r w:rsidR="007A7BDF" w:rsidRPr="000146B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D0E5D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="007A7BDF" w:rsidRPr="000146B2">
        <w:rPr>
          <w:rFonts w:ascii="Times New Roman" w:hAnsi="Times New Roman" w:cs="Times New Roman"/>
          <w:sz w:val="28"/>
          <w:szCs w:val="28"/>
        </w:rPr>
        <w:t xml:space="preserve"> Кировской области (далее – уполномоченный орган) </w:t>
      </w:r>
      <w:r w:rsidR="005E69B1" w:rsidRPr="000146B2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687A8E" w:rsidRPr="000146B2">
        <w:rPr>
          <w:rFonts w:ascii="Times New Roman" w:hAnsi="Times New Roman" w:cs="Times New Roman"/>
          <w:sz w:val="28"/>
          <w:szCs w:val="28"/>
        </w:rPr>
        <w:t>в</w:t>
      </w:r>
      <w:r w:rsidR="007D0E5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687A8E" w:rsidRPr="000146B2">
        <w:rPr>
          <w:rFonts w:ascii="Times New Roman" w:hAnsi="Times New Roman" w:cs="Times New Roman"/>
          <w:sz w:val="28"/>
          <w:szCs w:val="28"/>
        </w:rPr>
        <w:t>срок до</w:t>
      </w:r>
      <w:r w:rsidR="005E69B1" w:rsidRPr="000146B2">
        <w:rPr>
          <w:rFonts w:ascii="Times New Roman" w:hAnsi="Times New Roman" w:cs="Times New Roman"/>
          <w:sz w:val="28"/>
          <w:szCs w:val="28"/>
        </w:rPr>
        <w:t xml:space="preserve"> 28 числа месяца, следующего за</w:t>
      </w:r>
      <w:r w:rsidRPr="000146B2">
        <w:rPr>
          <w:rFonts w:ascii="Times New Roman" w:hAnsi="Times New Roman" w:cs="Times New Roman"/>
          <w:sz w:val="28"/>
          <w:szCs w:val="28"/>
        </w:rPr>
        <w:t xml:space="preserve"> </w:t>
      </w:r>
      <w:r w:rsidR="005E69B1" w:rsidRPr="000146B2">
        <w:rPr>
          <w:rFonts w:ascii="Times New Roman" w:hAnsi="Times New Roman" w:cs="Times New Roman"/>
          <w:sz w:val="28"/>
          <w:szCs w:val="28"/>
        </w:rPr>
        <w:t>отчетным</w:t>
      </w:r>
      <w:r w:rsidRPr="000146B2">
        <w:rPr>
          <w:rFonts w:ascii="Times New Roman" w:hAnsi="Times New Roman" w:cs="Times New Roman"/>
          <w:sz w:val="28"/>
          <w:szCs w:val="28"/>
        </w:rPr>
        <w:t xml:space="preserve"> месяцем</w:t>
      </w:r>
      <w:r w:rsidR="005E69B1" w:rsidRPr="000146B2">
        <w:rPr>
          <w:rFonts w:ascii="Times New Roman" w:hAnsi="Times New Roman" w:cs="Times New Roman"/>
          <w:sz w:val="28"/>
          <w:szCs w:val="28"/>
        </w:rPr>
        <w:t>.</w:t>
      </w:r>
      <w:r w:rsidRPr="0001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96" w:rsidRPr="000146B2" w:rsidRDefault="00FF6E52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t>4</w:t>
      </w:r>
      <w:r w:rsidR="00D50E7C" w:rsidRPr="000146B2">
        <w:rPr>
          <w:rFonts w:ascii="Times New Roman" w:hAnsi="Times New Roman" w:cs="Times New Roman"/>
          <w:sz w:val="28"/>
          <w:szCs w:val="28"/>
        </w:rPr>
        <w:t>. Отчет</w:t>
      </w:r>
      <w:r w:rsidR="00773AEA" w:rsidRPr="000146B2">
        <w:rPr>
          <w:rFonts w:ascii="Times New Roman" w:hAnsi="Times New Roman" w:cs="Times New Roman"/>
          <w:sz w:val="28"/>
          <w:szCs w:val="28"/>
        </w:rPr>
        <w:t>ность</w:t>
      </w:r>
      <w:r w:rsidR="00D50E7C" w:rsidRPr="000146B2">
        <w:rPr>
          <w:rFonts w:ascii="Times New Roman" w:hAnsi="Times New Roman" w:cs="Times New Roman"/>
          <w:sz w:val="28"/>
          <w:szCs w:val="28"/>
        </w:rPr>
        <w:t xml:space="preserve"> </w:t>
      </w:r>
      <w:r w:rsidR="00ED6096" w:rsidRPr="000146B2">
        <w:rPr>
          <w:rFonts w:ascii="Times New Roman" w:hAnsi="Times New Roman" w:cs="Times New Roman"/>
          <w:sz w:val="28"/>
          <w:szCs w:val="28"/>
        </w:rPr>
        <w:t>регионального оператора сопровождается письмом с</w:t>
      </w:r>
      <w:r w:rsidR="000146B2" w:rsidRPr="000146B2">
        <w:rPr>
          <w:rFonts w:ascii="Times New Roman" w:hAnsi="Times New Roman" w:cs="Times New Roman"/>
          <w:sz w:val="28"/>
          <w:szCs w:val="28"/>
        </w:rPr>
        <w:t> </w:t>
      </w:r>
      <w:r w:rsidR="00ED6096" w:rsidRPr="000146B2">
        <w:rPr>
          <w:rFonts w:ascii="Times New Roman" w:hAnsi="Times New Roman" w:cs="Times New Roman"/>
          <w:sz w:val="28"/>
          <w:szCs w:val="28"/>
        </w:rPr>
        <w:t>указанием количества приложений и предоставляется в уполномоченный орган на бумажном носителе</w:t>
      </w:r>
      <w:r w:rsidR="000146B2" w:rsidRPr="000146B2">
        <w:rPr>
          <w:rFonts w:ascii="Times New Roman" w:hAnsi="Times New Roman" w:cs="Times New Roman"/>
          <w:sz w:val="28"/>
          <w:szCs w:val="28"/>
        </w:rPr>
        <w:t xml:space="preserve"> и в электронном виде</w:t>
      </w:r>
      <w:r w:rsidR="00A16BA2" w:rsidRPr="000146B2">
        <w:rPr>
          <w:rFonts w:ascii="Times New Roman" w:hAnsi="Times New Roman" w:cs="Times New Roman"/>
          <w:sz w:val="28"/>
          <w:szCs w:val="28"/>
        </w:rPr>
        <w:t>.</w:t>
      </w:r>
    </w:p>
    <w:p w:rsidR="00ED6096" w:rsidRPr="000146B2" w:rsidRDefault="00FF6E52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t>4</w:t>
      </w:r>
      <w:r w:rsidR="00ED6096" w:rsidRPr="000146B2">
        <w:rPr>
          <w:rFonts w:ascii="Times New Roman" w:hAnsi="Times New Roman" w:cs="Times New Roman"/>
          <w:sz w:val="28"/>
          <w:szCs w:val="28"/>
        </w:rPr>
        <w:t xml:space="preserve">.1. </w:t>
      </w:r>
      <w:r w:rsidR="009F39CC">
        <w:rPr>
          <w:rFonts w:ascii="Times New Roman" w:hAnsi="Times New Roman" w:cs="Times New Roman"/>
          <w:sz w:val="28"/>
          <w:szCs w:val="28"/>
        </w:rPr>
        <w:t>Таблицы</w:t>
      </w:r>
      <w:r w:rsidR="00ED6096" w:rsidRPr="000146B2">
        <w:rPr>
          <w:rFonts w:ascii="Times New Roman" w:hAnsi="Times New Roman" w:cs="Times New Roman"/>
          <w:sz w:val="28"/>
          <w:szCs w:val="28"/>
        </w:rPr>
        <w:t xml:space="preserve"> отчетности, составленн</w:t>
      </w:r>
      <w:r w:rsidR="009F39CC">
        <w:rPr>
          <w:rFonts w:ascii="Times New Roman" w:hAnsi="Times New Roman" w:cs="Times New Roman"/>
          <w:sz w:val="28"/>
          <w:szCs w:val="28"/>
        </w:rPr>
        <w:t>ые</w:t>
      </w:r>
      <w:r w:rsidR="00ED6096" w:rsidRPr="000146B2">
        <w:rPr>
          <w:rFonts w:ascii="Times New Roman" w:hAnsi="Times New Roman" w:cs="Times New Roman"/>
          <w:sz w:val="28"/>
          <w:szCs w:val="28"/>
        </w:rPr>
        <w:t xml:space="preserve"> региональным оператором </w:t>
      </w:r>
      <w:r w:rsidR="009F39CC">
        <w:rPr>
          <w:rFonts w:ascii="Times New Roman" w:hAnsi="Times New Roman" w:cs="Times New Roman"/>
          <w:sz w:val="28"/>
          <w:szCs w:val="28"/>
        </w:rPr>
        <w:t>в</w:t>
      </w:r>
      <w:r w:rsidR="005A798B">
        <w:rPr>
          <w:rFonts w:ascii="Times New Roman" w:hAnsi="Times New Roman" w:cs="Times New Roman"/>
          <w:sz w:val="28"/>
          <w:szCs w:val="28"/>
        </w:rPr>
        <w:t> </w:t>
      </w:r>
      <w:r w:rsidR="009F39CC">
        <w:rPr>
          <w:rFonts w:ascii="Times New Roman" w:hAnsi="Times New Roman" w:cs="Times New Roman"/>
          <w:sz w:val="28"/>
          <w:szCs w:val="28"/>
        </w:rPr>
        <w:t>соответствии с</w:t>
      </w:r>
      <w:r w:rsidR="00ED6096" w:rsidRPr="000146B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F39CC">
        <w:rPr>
          <w:rFonts w:ascii="Times New Roman" w:hAnsi="Times New Roman" w:cs="Times New Roman"/>
          <w:sz w:val="28"/>
          <w:szCs w:val="28"/>
        </w:rPr>
        <w:t>ем</w:t>
      </w:r>
      <w:r w:rsidR="00ED6096" w:rsidRPr="000146B2">
        <w:rPr>
          <w:rFonts w:ascii="Times New Roman" w:hAnsi="Times New Roman" w:cs="Times New Roman"/>
          <w:sz w:val="28"/>
          <w:szCs w:val="28"/>
        </w:rPr>
        <w:t xml:space="preserve"> № 2, дополнительно направляются на адрес электронной почты уполномоченного органа в электронном виде в формате </w:t>
      </w:r>
      <w:r w:rsidR="00ED6096" w:rsidRPr="000146B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D6096" w:rsidRPr="000146B2">
        <w:rPr>
          <w:rFonts w:ascii="Times New Roman" w:hAnsi="Times New Roman" w:cs="Times New Roman"/>
          <w:sz w:val="28"/>
          <w:szCs w:val="28"/>
        </w:rPr>
        <w:t>.</w:t>
      </w:r>
    </w:p>
    <w:p w:rsidR="00ED6096" w:rsidRPr="000146B2" w:rsidRDefault="00FF6E52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t>5</w:t>
      </w:r>
      <w:r w:rsidR="00ED6096" w:rsidRPr="000146B2">
        <w:rPr>
          <w:rFonts w:ascii="Times New Roman" w:hAnsi="Times New Roman" w:cs="Times New Roman"/>
          <w:sz w:val="28"/>
          <w:szCs w:val="28"/>
        </w:rPr>
        <w:t>. Отчетность и приложения к ней подписываются ответственными лицами, руководителем регионального оператора</w:t>
      </w:r>
      <w:r w:rsidR="00F02780" w:rsidRPr="000146B2">
        <w:rPr>
          <w:rFonts w:ascii="Times New Roman" w:hAnsi="Times New Roman" w:cs="Times New Roman"/>
          <w:sz w:val="28"/>
          <w:szCs w:val="28"/>
        </w:rPr>
        <w:t xml:space="preserve"> и заверяются печатью</w:t>
      </w:r>
      <w:r w:rsidR="0012564C" w:rsidRPr="000146B2">
        <w:rPr>
          <w:rFonts w:ascii="Times New Roman" w:hAnsi="Times New Roman" w:cs="Times New Roman"/>
          <w:sz w:val="28"/>
          <w:szCs w:val="28"/>
        </w:rPr>
        <w:t>.</w:t>
      </w:r>
    </w:p>
    <w:p w:rsidR="00551971" w:rsidRPr="000146B2" w:rsidRDefault="00FF6E52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50E7C" w:rsidRPr="000146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46B2" w:rsidRPr="000146B2">
        <w:rPr>
          <w:rFonts w:ascii="Times New Roman" w:hAnsi="Times New Roman" w:cs="Times New Roman"/>
          <w:sz w:val="28"/>
          <w:szCs w:val="28"/>
        </w:rPr>
        <w:t>К о</w:t>
      </w:r>
      <w:r w:rsidR="003B4943" w:rsidRPr="000146B2">
        <w:rPr>
          <w:rFonts w:ascii="Times New Roman" w:hAnsi="Times New Roman" w:cs="Times New Roman"/>
          <w:sz w:val="28"/>
          <w:szCs w:val="28"/>
        </w:rPr>
        <w:t>тчет</w:t>
      </w:r>
      <w:r w:rsidR="0027689C" w:rsidRPr="000146B2">
        <w:rPr>
          <w:rFonts w:ascii="Times New Roman" w:hAnsi="Times New Roman" w:cs="Times New Roman"/>
          <w:sz w:val="28"/>
          <w:szCs w:val="28"/>
        </w:rPr>
        <w:t>ност</w:t>
      </w:r>
      <w:r w:rsidR="000146B2" w:rsidRPr="000146B2">
        <w:rPr>
          <w:rFonts w:ascii="Times New Roman" w:hAnsi="Times New Roman" w:cs="Times New Roman"/>
          <w:sz w:val="28"/>
          <w:szCs w:val="28"/>
        </w:rPr>
        <w:t>и прилагаются</w:t>
      </w:r>
      <w:r w:rsidRPr="000146B2">
        <w:rPr>
          <w:rFonts w:ascii="Times New Roman" w:hAnsi="Times New Roman" w:cs="Times New Roman"/>
          <w:sz w:val="28"/>
          <w:szCs w:val="28"/>
        </w:rPr>
        <w:t xml:space="preserve"> </w:t>
      </w:r>
      <w:r w:rsidR="003B4943" w:rsidRPr="000146B2">
        <w:rPr>
          <w:rFonts w:ascii="Times New Roman" w:hAnsi="Times New Roman" w:cs="Times New Roman"/>
          <w:sz w:val="28"/>
          <w:szCs w:val="28"/>
        </w:rPr>
        <w:t>документ</w:t>
      </w:r>
      <w:r w:rsidR="000146B2" w:rsidRPr="000146B2">
        <w:rPr>
          <w:rFonts w:ascii="Times New Roman" w:hAnsi="Times New Roman" w:cs="Times New Roman"/>
          <w:sz w:val="28"/>
          <w:szCs w:val="28"/>
        </w:rPr>
        <w:t>ы</w:t>
      </w:r>
      <w:r w:rsidRPr="000146B2">
        <w:rPr>
          <w:rFonts w:ascii="Times New Roman" w:hAnsi="Times New Roman" w:cs="Times New Roman"/>
          <w:sz w:val="28"/>
          <w:szCs w:val="28"/>
        </w:rPr>
        <w:t xml:space="preserve">, </w:t>
      </w:r>
      <w:r w:rsidR="003B4943" w:rsidRPr="000146B2">
        <w:rPr>
          <w:rFonts w:ascii="Times New Roman" w:hAnsi="Times New Roman" w:cs="Times New Roman"/>
          <w:sz w:val="28"/>
          <w:szCs w:val="28"/>
        </w:rPr>
        <w:t>подтверждающи</w:t>
      </w:r>
      <w:r w:rsidR="000146B2" w:rsidRPr="000146B2">
        <w:rPr>
          <w:rFonts w:ascii="Times New Roman" w:hAnsi="Times New Roman" w:cs="Times New Roman"/>
          <w:sz w:val="28"/>
          <w:szCs w:val="28"/>
        </w:rPr>
        <w:t>е</w:t>
      </w:r>
      <w:r w:rsidR="003B4943" w:rsidRPr="000146B2">
        <w:rPr>
          <w:rFonts w:ascii="Times New Roman" w:hAnsi="Times New Roman" w:cs="Times New Roman"/>
          <w:sz w:val="28"/>
          <w:szCs w:val="28"/>
        </w:rPr>
        <w:t xml:space="preserve"> фактические расходы на оказание услуг по</w:t>
      </w:r>
      <w:r w:rsidR="000146B2" w:rsidRPr="000146B2">
        <w:rPr>
          <w:rFonts w:ascii="Times New Roman" w:hAnsi="Times New Roman" w:cs="Times New Roman"/>
          <w:sz w:val="28"/>
          <w:szCs w:val="28"/>
        </w:rPr>
        <w:t xml:space="preserve"> </w:t>
      </w:r>
      <w:r w:rsidR="003B4943" w:rsidRPr="000146B2">
        <w:rPr>
          <w:rFonts w:ascii="Times New Roman" w:hAnsi="Times New Roman" w:cs="Times New Roman"/>
          <w:sz w:val="28"/>
          <w:szCs w:val="28"/>
        </w:rPr>
        <w:t>транспортированию твердых коммунальных отходов и размещени</w:t>
      </w:r>
      <w:r w:rsidR="004F1907" w:rsidRPr="000146B2">
        <w:rPr>
          <w:rFonts w:ascii="Times New Roman" w:hAnsi="Times New Roman" w:cs="Times New Roman"/>
          <w:sz w:val="28"/>
          <w:szCs w:val="28"/>
        </w:rPr>
        <w:t>ю</w:t>
      </w:r>
      <w:r w:rsidR="000146B2" w:rsidRPr="000146B2">
        <w:rPr>
          <w:rFonts w:ascii="Times New Roman" w:hAnsi="Times New Roman" w:cs="Times New Roman"/>
          <w:sz w:val="28"/>
          <w:szCs w:val="28"/>
        </w:rPr>
        <w:t xml:space="preserve"> </w:t>
      </w:r>
      <w:r w:rsidR="003B4943" w:rsidRPr="000146B2">
        <w:rPr>
          <w:rFonts w:ascii="Times New Roman" w:hAnsi="Times New Roman" w:cs="Times New Roman"/>
          <w:sz w:val="28"/>
          <w:szCs w:val="28"/>
        </w:rPr>
        <w:t>их на объектах размещения отходов (</w:t>
      </w:r>
      <w:r w:rsidR="003B4943" w:rsidRPr="000146B2">
        <w:rPr>
          <w:rFonts w:ascii="Times New Roman" w:hAnsi="Times New Roman" w:cs="Times New Roman"/>
          <w:bCs/>
          <w:sz w:val="28"/>
          <w:szCs w:val="28"/>
        </w:rPr>
        <w:t xml:space="preserve">акты </w:t>
      </w:r>
      <w:r w:rsidR="00A848E0" w:rsidRPr="000146B2">
        <w:rPr>
          <w:rFonts w:ascii="Times New Roman" w:hAnsi="Times New Roman" w:cs="Times New Roman"/>
          <w:bCs/>
          <w:sz w:val="28"/>
          <w:szCs w:val="28"/>
        </w:rPr>
        <w:t xml:space="preserve">приемки </w:t>
      </w:r>
      <w:r w:rsidR="003B4943" w:rsidRPr="000146B2">
        <w:rPr>
          <w:rFonts w:ascii="Times New Roman" w:hAnsi="Times New Roman" w:cs="Times New Roman"/>
          <w:bCs/>
          <w:sz w:val="28"/>
          <w:szCs w:val="28"/>
        </w:rPr>
        <w:t>оказанных услуг, счета-фактуры</w:t>
      </w:r>
      <w:r w:rsidR="00A848E0" w:rsidRPr="000146B2">
        <w:rPr>
          <w:rFonts w:ascii="Times New Roman" w:hAnsi="Times New Roman" w:cs="Times New Roman"/>
          <w:bCs/>
          <w:sz w:val="28"/>
          <w:szCs w:val="28"/>
        </w:rPr>
        <w:t xml:space="preserve"> (или УПД)</w:t>
      </w:r>
      <w:r w:rsidR="003B4943" w:rsidRPr="000146B2">
        <w:rPr>
          <w:rFonts w:ascii="Times New Roman" w:hAnsi="Times New Roman" w:cs="Times New Roman"/>
          <w:bCs/>
          <w:sz w:val="28"/>
          <w:szCs w:val="28"/>
        </w:rPr>
        <w:t>, маршрутные журналы</w:t>
      </w:r>
      <w:r w:rsidR="000146B2" w:rsidRPr="000146B2">
        <w:rPr>
          <w:rFonts w:ascii="Times New Roman" w:hAnsi="Times New Roman" w:cs="Times New Roman"/>
          <w:bCs/>
          <w:sz w:val="28"/>
          <w:szCs w:val="28"/>
        </w:rPr>
        <w:t xml:space="preserve">, в случае необходимости, </w:t>
      </w:r>
      <w:r w:rsidR="00687A8E" w:rsidRPr="000146B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146B2" w:rsidRPr="000146B2">
        <w:rPr>
          <w:rFonts w:ascii="Times New Roman" w:hAnsi="Times New Roman" w:cs="Times New Roman"/>
          <w:bCs/>
          <w:sz w:val="28"/>
          <w:szCs w:val="28"/>
        </w:rPr>
        <w:t xml:space="preserve">устному </w:t>
      </w:r>
      <w:r w:rsidR="00687A8E" w:rsidRPr="000146B2">
        <w:rPr>
          <w:rFonts w:ascii="Times New Roman" w:hAnsi="Times New Roman" w:cs="Times New Roman"/>
          <w:bCs/>
          <w:sz w:val="28"/>
          <w:szCs w:val="28"/>
        </w:rPr>
        <w:t>запрос</w:t>
      </w:r>
      <w:r w:rsidR="000146B2" w:rsidRPr="000146B2">
        <w:rPr>
          <w:rFonts w:ascii="Times New Roman" w:hAnsi="Times New Roman" w:cs="Times New Roman"/>
          <w:bCs/>
          <w:sz w:val="28"/>
          <w:szCs w:val="28"/>
        </w:rPr>
        <w:t>у</w:t>
      </w:r>
      <w:r w:rsidR="00687A8E" w:rsidRPr="000146B2"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</w:t>
      </w:r>
      <w:r w:rsidR="00D50E7C" w:rsidRPr="000146B2">
        <w:rPr>
          <w:rFonts w:ascii="Times New Roman" w:hAnsi="Times New Roman" w:cs="Times New Roman"/>
          <w:sz w:val="28"/>
          <w:szCs w:val="28"/>
        </w:rPr>
        <w:t>)</w:t>
      </w:r>
      <w:r w:rsidRPr="000146B2">
        <w:rPr>
          <w:rFonts w:ascii="Times New Roman" w:hAnsi="Times New Roman" w:cs="Times New Roman"/>
          <w:sz w:val="28"/>
          <w:szCs w:val="28"/>
        </w:rPr>
        <w:t xml:space="preserve">, </w:t>
      </w:r>
      <w:r w:rsidR="00D50E7C" w:rsidRPr="000146B2">
        <w:rPr>
          <w:rFonts w:ascii="Times New Roman" w:hAnsi="Times New Roman" w:cs="Times New Roman"/>
          <w:sz w:val="28"/>
          <w:szCs w:val="28"/>
        </w:rPr>
        <w:t>ины</w:t>
      </w:r>
      <w:r w:rsidRPr="000146B2">
        <w:rPr>
          <w:rFonts w:ascii="Times New Roman" w:hAnsi="Times New Roman" w:cs="Times New Roman"/>
          <w:sz w:val="28"/>
          <w:szCs w:val="28"/>
        </w:rPr>
        <w:t>ми</w:t>
      </w:r>
      <w:r w:rsidR="00D50E7C" w:rsidRPr="000146B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0146B2">
        <w:rPr>
          <w:rFonts w:ascii="Times New Roman" w:hAnsi="Times New Roman" w:cs="Times New Roman"/>
          <w:sz w:val="28"/>
          <w:szCs w:val="28"/>
        </w:rPr>
        <w:t>ами</w:t>
      </w:r>
      <w:r w:rsidR="00D50E7C" w:rsidRPr="000146B2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Pr="000146B2">
        <w:rPr>
          <w:rFonts w:ascii="Times New Roman" w:hAnsi="Times New Roman" w:cs="Times New Roman"/>
          <w:sz w:val="28"/>
          <w:szCs w:val="28"/>
        </w:rPr>
        <w:t>ами</w:t>
      </w:r>
      <w:r w:rsidR="00D50E7C" w:rsidRPr="000146B2">
        <w:rPr>
          <w:rFonts w:ascii="Times New Roman" w:hAnsi="Times New Roman" w:cs="Times New Roman"/>
          <w:sz w:val="28"/>
          <w:szCs w:val="28"/>
        </w:rPr>
        <w:t>, имеющи</w:t>
      </w:r>
      <w:r w:rsidRPr="000146B2">
        <w:rPr>
          <w:rFonts w:ascii="Times New Roman" w:hAnsi="Times New Roman" w:cs="Times New Roman"/>
          <w:sz w:val="28"/>
          <w:szCs w:val="28"/>
        </w:rPr>
        <w:t>ми</w:t>
      </w:r>
      <w:r w:rsidR="00D50E7C" w:rsidRPr="000146B2">
        <w:rPr>
          <w:rFonts w:ascii="Times New Roman" w:hAnsi="Times New Roman" w:cs="Times New Roman"/>
          <w:sz w:val="28"/>
          <w:szCs w:val="28"/>
        </w:rPr>
        <w:t xml:space="preserve"> существенное значение для </w:t>
      </w:r>
      <w:r w:rsidR="003B4943" w:rsidRPr="000146B2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AE6E97" w:rsidRPr="000146B2">
        <w:rPr>
          <w:rFonts w:ascii="Times New Roman" w:hAnsi="Times New Roman" w:cs="Times New Roman"/>
          <w:sz w:val="28"/>
          <w:szCs w:val="28"/>
        </w:rPr>
        <w:t>фактических расходов</w:t>
      </w:r>
      <w:r w:rsidR="00D50E7C" w:rsidRPr="000146B2">
        <w:rPr>
          <w:rFonts w:ascii="Times New Roman" w:hAnsi="Times New Roman" w:cs="Times New Roman"/>
          <w:sz w:val="28"/>
          <w:szCs w:val="28"/>
        </w:rPr>
        <w:t xml:space="preserve"> в сфере обращения с</w:t>
      </w:r>
      <w:r w:rsidR="00C61AE2" w:rsidRPr="000146B2">
        <w:rPr>
          <w:rFonts w:ascii="Times New Roman" w:hAnsi="Times New Roman" w:cs="Times New Roman"/>
          <w:sz w:val="28"/>
          <w:szCs w:val="28"/>
        </w:rPr>
        <w:t> </w:t>
      </w:r>
      <w:r w:rsidR="00D50E7C" w:rsidRPr="000146B2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="00AE6E97" w:rsidRPr="000146B2">
        <w:rPr>
          <w:rFonts w:ascii="Times New Roman" w:hAnsi="Times New Roman" w:cs="Times New Roman"/>
          <w:sz w:val="28"/>
          <w:szCs w:val="28"/>
        </w:rPr>
        <w:t xml:space="preserve"> (корректировочные письма, пояснения</w:t>
      </w:r>
      <w:proofErr w:type="gramEnd"/>
      <w:r w:rsidR="00AE6E97" w:rsidRPr="000146B2">
        <w:rPr>
          <w:rFonts w:ascii="Times New Roman" w:hAnsi="Times New Roman" w:cs="Times New Roman"/>
          <w:sz w:val="28"/>
          <w:szCs w:val="28"/>
        </w:rPr>
        <w:t xml:space="preserve"> по</w:t>
      </w:r>
      <w:r w:rsidR="002B66A5" w:rsidRPr="000146B2">
        <w:rPr>
          <w:rFonts w:ascii="Times New Roman" w:hAnsi="Times New Roman" w:cs="Times New Roman"/>
          <w:sz w:val="28"/>
          <w:szCs w:val="28"/>
        </w:rPr>
        <w:t xml:space="preserve"> </w:t>
      </w:r>
      <w:r w:rsidR="00AE6E97" w:rsidRPr="000146B2">
        <w:rPr>
          <w:rFonts w:ascii="Times New Roman" w:hAnsi="Times New Roman" w:cs="Times New Roman"/>
          <w:sz w:val="28"/>
          <w:szCs w:val="28"/>
        </w:rPr>
        <w:t>расхождениям и т.п.)</w:t>
      </w:r>
      <w:r w:rsidR="00D50E7C" w:rsidRPr="000146B2">
        <w:rPr>
          <w:rFonts w:ascii="Times New Roman" w:hAnsi="Times New Roman" w:cs="Times New Roman"/>
          <w:sz w:val="28"/>
          <w:szCs w:val="28"/>
        </w:rPr>
        <w:t>.</w:t>
      </w:r>
    </w:p>
    <w:p w:rsidR="002B66A5" w:rsidRPr="000146B2" w:rsidRDefault="00560943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t>6.1.</w:t>
      </w:r>
      <w:r w:rsidR="00C61AE2" w:rsidRPr="000146B2">
        <w:rPr>
          <w:rFonts w:ascii="Times New Roman" w:hAnsi="Times New Roman" w:cs="Times New Roman"/>
          <w:sz w:val="28"/>
          <w:szCs w:val="28"/>
        </w:rPr>
        <w:t xml:space="preserve"> Документы, указанные в п</w:t>
      </w:r>
      <w:r w:rsidR="009F39CC">
        <w:rPr>
          <w:rFonts w:ascii="Times New Roman" w:hAnsi="Times New Roman" w:cs="Times New Roman"/>
          <w:sz w:val="28"/>
          <w:szCs w:val="28"/>
        </w:rPr>
        <w:t>ункте</w:t>
      </w:r>
      <w:r w:rsidR="00C61AE2" w:rsidRPr="000146B2">
        <w:rPr>
          <w:rFonts w:ascii="Times New Roman" w:hAnsi="Times New Roman" w:cs="Times New Roman"/>
          <w:sz w:val="28"/>
          <w:szCs w:val="28"/>
        </w:rPr>
        <w:t xml:space="preserve"> 6 настоящего Порядка,</w:t>
      </w:r>
      <w:r w:rsidR="002B66A5" w:rsidRPr="000146B2">
        <w:rPr>
          <w:rFonts w:ascii="Times New Roman" w:hAnsi="Times New Roman" w:cs="Times New Roman"/>
          <w:sz w:val="28"/>
          <w:szCs w:val="28"/>
        </w:rPr>
        <w:t xml:space="preserve"> </w:t>
      </w:r>
      <w:r w:rsidR="00C61AE2" w:rsidRPr="000146B2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2B66A5" w:rsidRPr="000146B2">
        <w:rPr>
          <w:rFonts w:ascii="Times New Roman" w:hAnsi="Times New Roman" w:cs="Times New Roman"/>
          <w:sz w:val="28"/>
          <w:szCs w:val="28"/>
        </w:rPr>
        <w:t>направля</w:t>
      </w:r>
      <w:r w:rsidR="00C61AE2" w:rsidRPr="000146B2">
        <w:rPr>
          <w:rFonts w:ascii="Times New Roman" w:hAnsi="Times New Roman" w:cs="Times New Roman"/>
          <w:sz w:val="28"/>
          <w:szCs w:val="28"/>
        </w:rPr>
        <w:t>ет</w:t>
      </w:r>
      <w:r w:rsidR="002B66A5" w:rsidRPr="000146B2">
        <w:rPr>
          <w:rFonts w:ascii="Times New Roman" w:hAnsi="Times New Roman" w:cs="Times New Roman"/>
          <w:sz w:val="28"/>
          <w:szCs w:val="28"/>
        </w:rPr>
        <w:t xml:space="preserve"> в уполномоченный орган в электронном виде в сроки, установленные в п</w:t>
      </w:r>
      <w:r w:rsidR="009F39CC">
        <w:rPr>
          <w:rFonts w:ascii="Times New Roman" w:hAnsi="Times New Roman" w:cs="Times New Roman"/>
          <w:sz w:val="28"/>
          <w:szCs w:val="28"/>
        </w:rPr>
        <w:t>ункте</w:t>
      </w:r>
      <w:r w:rsidR="002B66A5" w:rsidRPr="000146B2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B43086" w:rsidRPr="000146B2" w:rsidRDefault="008D55AF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43086" w:rsidRPr="000146B2">
        <w:rPr>
          <w:rFonts w:ascii="Times New Roman" w:hAnsi="Times New Roman" w:cs="Times New Roman"/>
          <w:sz w:val="28"/>
          <w:szCs w:val="28"/>
        </w:rPr>
        <w:t>Количество твердых коммунальных отходов (объем и (или) масса), отраженн</w:t>
      </w:r>
      <w:r w:rsidR="004F1907" w:rsidRPr="000146B2">
        <w:rPr>
          <w:rFonts w:ascii="Times New Roman" w:hAnsi="Times New Roman" w:cs="Times New Roman"/>
          <w:sz w:val="28"/>
          <w:szCs w:val="28"/>
        </w:rPr>
        <w:t>ое</w:t>
      </w:r>
      <w:r w:rsidR="00B43086" w:rsidRPr="000146B2">
        <w:rPr>
          <w:rFonts w:ascii="Times New Roman" w:hAnsi="Times New Roman" w:cs="Times New Roman"/>
          <w:sz w:val="28"/>
          <w:szCs w:val="28"/>
        </w:rPr>
        <w:t xml:space="preserve"> в отчетности, в отношении которых были осуществлены сбор, транспортирование, обработка, утилизация, обезвреживание, хранение и (или) захоронение должн</w:t>
      </w:r>
      <w:r w:rsidR="004F1907" w:rsidRPr="000146B2">
        <w:rPr>
          <w:rFonts w:ascii="Times New Roman" w:hAnsi="Times New Roman" w:cs="Times New Roman"/>
          <w:sz w:val="28"/>
          <w:szCs w:val="28"/>
        </w:rPr>
        <w:t>о</w:t>
      </w:r>
      <w:r w:rsidR="00B43086" w:rsidRPr="000146B2">
        <w:rPr>
          <w:rFonts w:ascii="Times New Roman" w:hAnsi="Times New Roman" w:cs="Times New Roman"/>
          <w:sz w:val="28"/>
          <w:szCs w:val="28"/>
        </w:rPr>
        <w:t xml:space="preserve"> соответствовать количеству твердых коммунальных отходов (объем и (или) масса), отраженных в документах, предоставляемых в уполномоченный орган в соответствии с п</w:t>
      </w:r>
      <w:r w:rsidR="009F39CC">
        <w:rPr>
          <w:rFonts w:ascii="Times New Roman" w:hAnsi="Times New Roman" w:cs="Times New Roman"/>
          <w:sz w:val="28"/>
          <w:szCs w:val="28"/>
        </w:rPr>
        <w:t>унктом</w:t>
      </w:r>
      <w:r w:rsidR="00B43086" w:rsidRPr="000146B2">
        <w:rPr>
          <w:rFonts w:ascii="Times New Roman" w:hAnsi="Times New Roman" w:cs="Times New Roman"/>
          <w:sz w:val="28"/>
          <w:szCs w:val="28"/>
        </w:rPr>
        <w:t xml:space="preserve"> 6 настоящего Порядка.</w:t>
      </w:r>
      <w:proofErr w:type="gramEnd"/>
    </w:p>
    <w:p w:rsidR="004F1907" w:rsidRPr="000146B2" w:rsidRDefault="00687A8E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t>8</w:t>
      </w:r>
      <w:r w:rsidR="007A478C" w:rsidRPr="000146B2">
        <w:rPr>
          <w:rFonts w:ascii="Times New Roman" w:hAnsi="Times New Roman" w:cs="Times New Roman"/>
          <w:sz w:val="28"/>
          <w:szCs w:val="28"/>
        </w:rPr>
        <w:t xml:space="preserve">. </w:t>
      </w:r>
      <w:r w:rsidR="00DA773C" w:rsidRPr="000146B2">
        <w:rPr>
          <w:rFonts w:ascii="Times New Roman" w:hAnsi="Times New Roman" w:cs="Times New Roman"/>
          <w:sz w:val="28"/>
          <w:szCs w:val="28"/>
        </w:rPr>
        <w:t>Допускается корректировка отчетности</w:t>
      </w:r>
      <w:r w:rsidR="00560943" w:rsidRPr="000146B2">
        <w:rPr>
          <w:rFonts w:ascii="Times New Roman" w:hAnsi="Times New Roman" w:cs="Times New Roman"/>
          <w:sz w:val="28"/>
          <w:szCs w:val="28"/>
        </w:rPr>
        <w:t>, с</w:t>
      </w:r>
      <w:r w:rsidR="00DA773C" w:rsidRPr="000146B2">
        <w:rPr>
          <w:rFonts w:ascii="Times New Roman" w:hAnsi="Times New Roman" w:cs="Times New Roman"/>
          <w:sz w:val="28"/>
          <w:szCs w:val="28"/>
        </w:rPr>
        <w:t xml:space="preserve">рок </w:t>
      </w:r>
      <w:r w:rsidR="00560943" w:rsidRPr="000146B2">
        <w:rPr>
          <w:rFonts w:ascii="Times New Roman" w:hAnsi="Times New Roman" w:cs="Times New Roman"/>
          <w:sz w:val="28"/>
          <w:szCs w:val="28"/>
        </w:rPr>
        <w:t>которой</w:t>
      </w:r>
      <w:r w:rsidR="00DA773C" w:rsidRPr="000146B2">
        <w:rPr>
          <w:rFonts w:ascii="Times New Roman" w:hAnsi="Times New Roman" w:cs="Times New Roman"/>
          <w:sz w:val="28"/>
          <w:szCs w:val="28"/>
        </w:rPr>
        <w:t xml:space="preserve"> за отчетный месяц не может превышать более 60 календарных дней</w:t>
      </w:r>
      <w:r w:rsidRPr="000146B2">
        <w:rPr>
          <w:rFonts w:ascii="Times New Roman" w:hAnsi="Times New Roman" w:cs="Times New Roman"/>
          <w:sz w:val="28"/>
          <w:szCs w:val="28"/>
        </w:rPr>
        <w:t xml:space="preserve"> с момента появления оснований для корректировки отчетности</w:t>
      </w:r>
      <w:r w:rsidR="00DA773C" w:rsidRPr="00014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943" w:rsidRPr="000146B2" w:rsidRDefault="00687A8E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t>9</w:t>
      </w:r>
      <w:r w:rsidR="004F1907" w:rsidRPr="000146B2">
        <w:rPr>
          <w:rFonts w:ascii="Times New Roman" w:hAnsi="Times New Roman" w:cs="Times New Roman"/>
          <w:sz w:val="28"/>
          <w:szCs w:val="28"/>
        </w:rPr>
        <w:t xml:space="preserve">. </w:t>
      </w:r>
      <w:r w:rsidR="00C905F3" w:rsidRPr="000146B2">
        <w:rPr>
          <w:rFonts w:ascii="Times New Roman" w:hAnsi="Times New Roman" w:cs="Times New Roman"/>
          <w:sz w:val="28"/>
          <w:szCs w:val="28"/>
        </w:rPr>
        <w:t>Уточненные сведения об объемах и (или) массе накопленных твердых коммунальных отходов, а также твердых коммунальных отходов, в отношении которых были осуществлены сбор, транспортирование, обработка, утилизация, обезвреживание, хранение и (</w:t>
      </w:r>
      <w:proofErr w:type="gramStart"/>
      <w:r w:rsidR="00C905F3" w:rsidRPr="000146B2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C905F3" w:rsidRPr="000146B2">
        <w:rPr>
          <w:rFonts w:ascii="Times New Roman" w:hAnsi="Times New Roman" w:cs="Times New Roman"/>
          <w:sz w:val="28"/>
          <w:szCs w:val="28"/>
        </w:rPr>
        <w:t xml:space="preserve">захоронение предоставляются в уполномоченный орган </w:t>
      </w:r>
      <w:r w:rsidRPr="000146B2">
        <w:rPr>
          <w:rFonts w:ascii="Times New Roman" w:hAnsi="Times New Roman" w:cs="Times New Roman"/>
          <w:sz w:val="28"/>
          <w:szCs w:val="28"/>
        </w:rPr>
        <w:t>в сроки, установленные в п</w:t>
      </w:r>
      <w:r w:rsidR="009F39CC">
        <w:rPr>
          <w:rFonts w:ascii="Times New Roman" w:hAnsi="Times New Roman" w:cs="Times New Roman"/>
          <w:sz w:val="28"/>
          <w:szCs w:val="28"/>
        </w:rPr>
        <w:t>ункте</w:t>
      </w:r>
      <w:r w:rsidRPr="000146B2">
        <w:rPr>
          <w:rFonts w:ascii="Times New Roman" w:hAnsi="Times New Roman" w:cs="Times New Roman"/>
          <w:sz w:val="28"/>
          <w:szCs w:val="28"/>
        </w:rPr>
        <w:t xml:space="preserve"> 3 настоящего Порядка </w:t>
      </w:r>
      <w:r w:rsidR="00560943" w:rsidRPr="000146B2">
        <w:rPr>
          <w:rFonts w:ascii="Times New Roman" w:hAnsi="Times New Roman" w:cs="Times New Roman"/>
          <w:sz w:val="28"/>
          <w:szCs w:val="28"/>
        </w:rPr>
        <w:t>в месяце, в котором появились основания для корректировки отчетности</w:t>
      </w:r>
      <w:r w:rsidR="00C905F3" w:rsidRPr="000146B2">
        <w:rPr>
          <w:rFonts w:ascii="Times New Roman" w:hAnsi="Times New Roman" w:cs="Times New Roman"/>
          <w:sz w:val="28"/>
          <w:szCs w:val="28"/>
        </w:rPr>
        <w:t>.</w:t>
      </w:r>
      <w:r w:rsidR="0012564C" w:rsidRPr="0001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F3" w:rsidRPr="000146B2" w:rsidRDefault="00560943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t xml:space="preserve">10. </w:t>
      </w:r>
      <w:r w:rsidR="00DA1744" w:rsidRPr="000146B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36FFF" w:rsidRPr="000146B2">
        <w:rPr>
          <w:rFonts w:ascii="Times New Roman" w:hAnsi="Times New Roman" w:cs="Times New Roman"/>
          <w:sz w:val="28"/>
          <w:szCs w:val="28"/>
        </w:rPr>
        <w:t>возникновения оснований для корректировки отчетности, р</w:t>
      </w:r>
      <w:r w:rsidR="0012564C" w:rsidRPr="000146B2">
        <w:rPr>
          <w:rFonts w:ascii="Times New Roman" w:hAnsi="Times New Roman" w:cs="Times New Roman"/>
          <w:sz w:val="28"/>
          <w:szCs w:val="28"/>
        </w:rPr>
        <w:t>е</w:t>
      </w:r>
      <w:r w:rsidRPr="000146B2">
        <w:rPr>
          <w:rFonts w:ascii="Times New Roman" w:hAnsi="Times New Roman" w:cs="Times New Roman"/>
          <w:sz w:val="28"/>
          <w:szCs w:val="28"/>
        </w:rPr>
        <w:t xml:space="preserve">гиональный оператор </w:t>
      </w:r>
      <w:r w:rsidR="00736FFF" w:rsidRPr="000146B2">
        <w:rPr>
          <w:rFonts w:ascii="Times New Roman" w:hAnsi="Times New Roman" w:cs="Times New Roman"/>
          <w:sz w:val="28"/>
          <w:szCs w:val="28"/>
        </w:rPr>
        <w:t xml:space="preserve">при предоставлении в уполномоченный орган корректировочных сведений за отчетный месяц, </w:t>
      </w:r>
      <w:r w:rsidR="0012564C" w:rsidRPr="000146B2">
        <w:rPr>
          <w:rFonts w:ascii="Times New Roman" w:hAnsi="Times New Roman" w:cs="Times New Roman"/>
          <w:sz w:val="28"/>
          <w:szCs w:val="28"/>
        </w:rPr>
        <w:t>дает пояснения</w:t>
      </w:r>
      <w:r w:rsidRPr="000146B2">
        <w:rPr>
          <w:rFonts w:ascii="Times New Roman" w:hAnsi="Times New Roman" w:cs="Times New Roman"/>
          <w:sz w:val="28"/>
          <w:szCs w:val="28"/>
        </w:rPr>
        <w:t xml:space="preserve"> </w:t>
      </w:r>
      <w:r w:rsidR="00736FFF" w:rsidRPr="000146B2">
        <w:rPr>
          <w:rFonts w:ascii="Times New Roman" w:hAnsi="Times New Roman" w:cs="Times New Roman"/>
          <w:sz w:val="28"/>
          <w:szCs w:val="28"/>
        </w:rPr>
        <w:t>о причинах проведения корректировок и указанием о проведенных корректировках.</w:t>
      </w:r>
    </w:p>
    <w:p w:rsidR="00560943" w:rsidRPr="000146B2" w:rsidRDefault="00687A8E" w:rsidP="004A22D7">
      <w:pPr>
        <w:pStyle w:val="ConsPlusNormal"/>
        <w:spacing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t>11</w:t>
      </w:r>
      <w:r w:rsidR="005C3FDA" w:rsidRPr="000146B2">
        <w:rPr>
          <w:rFonts w:ascii="Times New Roman" w:hAnsi="Times New Roman" w:cs="Times New Roman"/>
          <w:sz w:val="28"/>
          <w:szCs w:val="28"/>
        </w:rPr>
        <w:t xml:space="preserve">. </w:t>
      </w:r>
      <w:r w:rsidR="00DA773C" w:rsidRPr="000146B2">
        <w:rPr>
          <w:rFonts w:ascii="Times New Roman" w:hAnsi="Times New Roman" w:cs="Times New Roman"/>
          <w:sz w:val="28"/>
          <w:szCs w:val="28"/>
        </w:rPr>
        <w:t xml:space="preserve">Корректировочная отчетность должна сопровождаться </w:t>
      </w:r>
      <w:r w:rsidR="005C3FDA" w:rsidRPr="000146B2">
        <w:rPr>
          <w:rFonts w:ascii="Times New Roman" w:hAnsi="Times New Roman" w:cs="Times New Roman"/>
          <w:sz w:val="28"/>
          <w:szCs w:val="28"/>
        </w:rPr>
        <w:t xml:space="preserve"> </w:t>
      </w:r>
      <w:r w:rsidR="00DA773C" w:rsidRPr="000146B2">
        <w:rPr>
          <w:rFonts w:ascii="Times New Roman" w:hAnsi="Times New Roman" w:cs="Times New Roman"/>
          <w:sz w:val="28"/>
          <w:szCs w:val="28"/>
        </w:rPr>
        <w:t>корректировочными документами (корректировочные акты,</w:t>
      </w:r>
      <w:r w:rsidR="00DA773C" w:rsidRPr="000146B2">
        <w:rPr>
          <w:rFonts w:ascii="Times New Roman" w:hAnsi="Times New Roman" w:cs="Times New Roman"/>
          <w:bCs/>
          <w:sz w:val="28"/>
          <w:szCs w:val="28"/>
        </w:rPr>
        <w:t xml:space="preserve"> приемки оказанных услуг, счета-фактуры (или УПД)</w:t>
      </w:r>
      <w:r w:rsidRPr="000146B2">
        <w:rPr>
          <w:rFonts w:ascii="Times New Roman" w:hAnsi="Times New Roman" w:cs="Times New Roman"/>
          <w:bCs/>
          <w:sz w:val="28"/>
          <w:szCs w:val="28"/>
        </w:rPr>
        <w:t>)</w:t>
      </w:r>
      <w:r w:rsidR="00DA773C" w:rsidRPr="000146B2">
        <w:rPr>
          <w:rFonts w:ascii="Times New Roman" w:hAnsi="Times New Roman" w:cs="Times New Roman"/>
          <w:sz w:val="28"/>
          <w:szCs w:val="28"/>
        </w:rPr>
        <w:t>, подтверждающими принятое к</w:t>
      </w:r>
      <w:r w:rsidR="0025782F">
        <w:rPr>
          <w:rFonts w:ascii="Times New Roman" w:hAnsi="Times New Roman" w:cs="Times New Roman"/>
          <w:sz w:val="28"/>
          <w:szCs w:val="28"/>
        </w:rPr>
        <w:t> </w:t>
      </w:r>
      <w:r w:rsidR="00DA773C" w:rsidRPr="000146B2">
        <w:rPr>
          <w:rFonts w:ascii="Times New Roman" w:hAnsi="Times New Roman" w:cs="Times New Roman"/>
          <w:sz w:val="28"/>
          <w:szCs w:val="28"/>
        </w:rPr>
        <w:t>учету количество твердых коммунальных отходов и фактические расходы на</w:t>
      </w:r>
      <w:r w:rsidR="0025782F">
        <w:rPr>
          <w:rFonts w:ascii="Times New Roman" w:hAnsi="Times New Roman" w:cs="Times New Roman"/>
          <w:sz w:val="28"/>
          <w:szCs w:val="28"/>
        </w:rPr>
        <w:t> </w:t>
      </w:r>
      <w:r w:rsidR="00DA773C" w:rsidRPr="000146B2">
        <w:rPr>
          <w:rFonts w:ascii="Times New Roman" w:hAnsi="Times New Roman" w:cs="Times New Roman"/>
          <w:sz w:val="28"/>
          <w:szCs w:val="28"/>
        </w:rPr>
        <w:t>оказание услуг по транспортированию твердых коммунальных отходов и</w:t>
      </w:r>
      <w:r w:rsidR="0025782F">
        <w:rPr>
          <w:rFonts w:ascii="Times New Roman" w:hAnsi="Times New Roman" w:cs="Times New Roman"/>
          <w:sz w:val="28"/>
          <w:szCs w:val="28"/>
        </w:rPr>
        <w:t> </w:t>
      </w:r>
      <w:r w:rsidR="00DA773C" w:rsidRPr="000146B2">
        <w:rPr>
          <w:rFonts w:ascii="Times New Roman" w:hAnsi="Times New Roman" w:cs="Times New Roman"/>
          <w:sz w:val="28"/>
          <w:szCs w:val="28"/>
        </w:rPr>
        <w:t>размещени</w:t>
      </w:r>
      <w:r w:rsidR="00736FFF" w:rsidRPr="000146B2">
        <w:rPr>
          <w:rFonts w:ascii="Times New Roman" w:hAnsi="Times New Roman" w:cs="Times New Roman"/>
          <w:sz w:val="28"/>
          <w:szCs w:val="28"/>
        </w:rPr>
        <w:t>ю</w:t>
      </w:r>
      <w:r w:rsidR="00DA773C" w:rsidRPr="000146B2">
        <w:rPr>
          <w:rFonts w:ascii="Times New Roman" w:hAnsi="Times New Roman" w:cs="Times New Roman"/>
          <w:sz w:val="28"/>
          <w:szCs w:val="28"/>
        </w:rPr>
        <w:t xml:space="preserve"> их на объектах размещения отходов. </w:t>
      </w:r>
    </w:p>
    <w:p w:rsidR="002A3127" w:rsidRDefault="00560943" w:rsidP="004A22D7">
      <w:pPr>
        <w:pStyle w:val="ConsPlusNormal"/>
        <w:spacing w:after="48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6B2">
        <w:rPr>
          <w:rFonts w:ascii="Times New Roman" w:hAnsi="Times New Roman" w:cs="Times New Roman"/>
          <w:sz w:val="28"/>
          <w:szCs w:val="28"/>
        </w:rPr>
        <w:t>1</w:t>
      </w:r>
      <w:r w:rsidR="00922805">
        <w:rPr>
          <w:rFonts w:ascii="Times New Roman" w:hAnsi="Times New Roman" w:cs="Times New Roman"/>
          <w:sz w:val="28"/>
          <w:szCs w:val="28"/>
        </w:rPr>
        <w:t>2</w:t>
      </w:r>
      <w:r w:rsidRPr="000146B2">
        <w:rPr>
          <w:rFonts w:ascii="Times New Roman" w:hAnsi="Times New Roman" w:cs="Times New Roman"/>
          <w:sz w:val="28"/>
          <w:szCs w:val="28"/>
        </w:rPr>
        <w:t xml:space="preserve">. </w:t>
      </w:r>
      <w:r w:rsidR="00687A8E" w:rsidRPr="000146B2">
        <w:rPr>
          <w:rFonts w:ascii="Times New Roman" w:hAnsi="Times New Roman" w:cs="Times New Roman"/>
          <w:sz w:val="28"/>
          <w:szCs w:val="28"/>
        </w:rPr>
        <w:t xml:space="preserve">Корректировочные </w:t>
      </w:r>
      <w:r w:rsidR="002A3127" w:rsidRPr="000146B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0146B2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2A3127" w:rsidRPr="000146B2">
        <w:rPr>
          <w:rFonts w:ascii="Times New Roman" w:hAnsi="Times New Roman" w:cs="Times New Roman"/>
          <w:sz w:val="28"/>
          <w:szCs w:val="28"/>
        </w:rPr>
        <w:t>направля</w:t>
      </w:r>
      <w:r w:rsidRPr="000146B2">
        <w:rPr>
          <w:rFonts w:ascii="Times New Roman" w:hAnsi="Times New Roman" w:cs="Times New Roman"/>
          <w:sz w:val="28"/>
          <w:szCs w:val="28"/>
        </w:rPr>
        <w:t>ет</w:t>
      </w:r>
      <w:r w:rsidR="002A3127" w:rsidRPr="000146B2">
        <w:rPr>
          <w:rFonts w:ascii="Times New Roman" w:hAnsi="Times New Roman" w:cs="Times New Roman"/>
          <w:sz w:val="28"/>
          <w:szCs w:val="28"/>
        </w:rPr>
        <w:t xml:space="preserve"> в уполномоченный орган в электронном виде в сроки, установленные в п</w:t>
      </w:r>
      <w:r w:rsidR="009F39CC">
        <w:rPr>
          <w:rFonts w:ascii="Times New Roman" w:hAnsi="Times New Roman" w:cs="Times New Roman"/>
          <w:sz w:val="28"/>
          <w:szCs w:val="28"/>
        </w:rPr>
        <w:t>ункте</w:t>
      </w:r>
      <w:r w:rsidR="002A3127" w:rsidRPr="000146B2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7023AB" w:rsidRDefault="00285130" w:rsidP="00477EDA">
      <w:pPr>
        <w:pStyle w:val="ConsPlusNormal"/>
        <w:spacing w:after="720" w:line="360" w:lineRule="exact"/>
        <w:ind w:firstLine="851"/>
        <w:jc w:val="center"/>
      </w:pPr>
      <w:r>
        <w:t>____________</w:t>
      </w:r>
    </w:p>
    <w:sectPr w:rsidR="007023AB" w:rsidSect="00EC623B">
      <w:headerReference w:type="default" r:id="rId9"/>
      <w:pgSz w:w="11906" w:h="16838"/>
      <w:pgMar w:top="567" w:right="737" w:bottom="993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D7" w:rsidRDefault="004A22D7" w:rsidP="007023AB">
      <w:pPr>
        <w:spacing w:after="0" w:line="240" w:lineRule="auto"/>
      </w:pPr>
      <w:r>
        <w:separator/>
      </w:r>
    </w:p>
  </w:endnote>
  <w:endnote w:type="continuationSeparator" w:id="0">
    <w:p w:rsidR="004A22D7" w:rsidRDefault="004A22D7" w:rsidP="0070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D7" w:rsidRDefault="004A22D7" w:rsidP="007023AB">
      <w:pPr>
        <w:spacing w:after="0" w:line="240" w:lineRule="auto"/>
      </w:pPr>
      <w:r>
        <w:separator/>
      </w:r>
    </w:p>
  </w:footnote>
  <w:footnote w:type="continuationSeparator" w:id="0">
    <w:p w:rsidR="004A22D7" w:rsidRDefault="004A22D7" w:rsidP="0070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17639"/>
      <w:docPartObj>
        <w:docPartGallery w:val="Page Numbers (Top of Page)"/>
        <w:docPartUnique/>
      </w:docPartObj>
    </w:sdtPr>
    <w:sdtEndPr/>
    <w:sdtContent>
      <w:p w:rsidR="004A22D7" w:rsidRDefault="00DF06EB">
        <w:pPr>
          <w:pStyle w:val="10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22D7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0E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DD0"/>
    <w:multiLevelType w:val="multilevel"/>
    <w:tmpl w:val="1DC2E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6CDC"/>
    <w:multiLevelType w:val="multilevel"/>
    <w:tmpl w:val="E5964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AB"/>
    <w:rsid w:val="00004ECE"/>
    <w:rsid w:val="0000726F"/>
    <w:rsid w:val="000146B2"/>
    <w:rsid w:val="00055DCA"/>
    <w:rsid w:val="00076710"/>
    <w:rsid w:val="00081EAE"/>
    <w:rsid w:val="00122EC9"/>
    <w:rsid w:val="0012564C"/>
    <w:rsid w:val="00147229"/>
    <w:rsid w:val="00154244"/>
    <w:rsid w:val="00184F19"/>
    <w:rsid w:val="001D20BE"/>
    <w:rsid w:val="001D55C9"/>
    <w:rsid w:val="0024162E"/>
    <w:rsid w:val="0025782F"/>
    <w:rsid w:val="0027689C"/>
    <w:rsid w:val="00285130"/>
    <w:rsid w:val="002A3127"/>
    <w:rsid w:val="002B66A5"/>
    <w:rsid w:val="0031535C"/>
    <w:rsid w:val="00320D95"/>
    <w:rsid w:val="00372509"/>
    <w:rsid w:val="003B4943"/>
    <w:rsid w:val="00477EDA"/>
    <w:rsid w:val="00486C71"/>
    <w:rsid w:val="004A22D7"/>
    <w:rsid w:val="004F1907"/>
    <w:rsid w:val="005208C9"/>
    <w:rsid w:val="00551971"/>
    <w:rsid w:val="0056050C"/>
    <w:rsid w:val="00560943"/>
    <w:rsid w:val="005741BA"/>
    <w:rsid w:val="005A798B"/>
    <w:rsid w:val="005C3FDA"/>
    <w:rsid w:val="005C5DF2"/>
    <w:rsid w:val="005E69B1"/>
    <w:rsid w:val="005F2C26"/>
    <w:rsid w:val="00610012"/>
    <w:rsid w:val="00687A8E"/>
    <w:rsid w:val="007023AB"/>
    <w:rsid w:val="00736FFF"/>
    <w:rsid w:val="00773AEA"/>
    <w:rsid w:val="007A478C"/>
    <w:rsid w:val="007A7BDF"/>
    <w:rsid w:val="007C2608"/>
    <w:rsid w:val="007D0E5D"/>
    <w:rsid w:val="008B1BE6"/>
    <w:rsid w:val="008D55AF"/>
    <w:rsid w:val="008E5F26"/>
    <w:rsid w:val="008F7376"/>
    <w:rsid w:val="00922805"/>
    <w:rsid w:val="0093644F"/>
    <w:rsid w:val="00970DD9"/>
    <w:rsid w:val="009F39CC"/>
    <w:rsid w:val="00A16BA2"/>
    <w:rsid w:val="00A4195B"/>
    <w:rsid w:val="00A47682"/>
    <w:rsid w:val="00A81E57"/>
    <w:rsid w:val="00A8414C"/>
    <w:rsid w:val="00A848E0"/>
    <w:rsid w:val="00AA6836"/>
    <w:rsid w:val="00AE6E97"/>
    <w:rsid w:val="00B134F5"/>
    <w:rsid w:val="00B43086"/>
    <w:rsid w:val="00B83023"/>
    <w:rsid w:val="00C025AF"/>
    <w:rsid w:val="00C4428B"/>
    <w:rsid w:val="00C61AE2"/>
    <w:rsid w:val="00C641DB"/>
    <w:rsid w:val="00C72CD0"/>
    <w:rsid w:val="00C905F3"/>
    <w:rsid w:val="00CA4FCF"/>
    <w:rsid w:val="00D50E7C"/>
    <w:rsid w:val="00DA1744"/>
    <w:rsid w:val="00DA773C"/>
    <w:rsid w:val="00DF06EB"/>
    <w:rsid w:val="00DF20C8"/>
    <w:rsid w:val="00E15275"/>
    <w:rsid w:val="00E35062"/>
    <w:rsid w:val="00E42DF6"/>
    <w:rsid w:val="00E53F18"/>
    <w:rsid w:val="00EC623B"/>
    <w:rsid w:val="00ED6096"/>
    <w:rsid w:val="00F02780"/>
    <w:rsid w:val="00F44371"/>
    <w:rsid w:val="00F778B4"/>
    <w:rsid w:val="00F85B11"/>
    <w:rsid w:val="00FB394F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F7507"/>
  </w:style>
  <w:style w:type="character" w:customStyle="1" w:styleId="a4">
    <w:name w:val="Нижний колонтитул Знак"/>
    <w:basedOn w:val="a0"/>
    <w:uiPriority w:val="99"/>
    <w:qFormat/>
    <w:rsid w:val="00CF7507"/>
  </w:style>
  <w:style w:type="character" w:customStyle="1" w:styleId="a5">
    <w:name w:val="Текст выноски Знак"/>
    <w:basedOn w:val="a0"/>
    <w:uiPriority w:val="99"/>
    <w:semiHidden/>
    <w:qFormat/>
    <w:rsid w:val="008C25B0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7">
    <w:name w:val="Привязка концевой сноски"/>
    <w:rsid w:val="007023AB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53701"/>
    <w:rPr>
      <w:vertAlign w:val="superscript"/>
    </w:rPr>
  </w:style>
  <w:style w:type="character" w:customStyle="1" w:styleId="a8">
    <w:name w:val="Основной текст Знак"/>
    <w:basedOn w:val="a0"/>
    <w:uiPriority w:val="1"/>
    <w:qFormat/>
    <w:rsid w:val="00C537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Текст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a">
    <w:name w:val="Привязка сноски"/>
    <w:rsid w:val="007023A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3701"/>
    <w:rPr>
      <w:vertAlign w:val="superscript"/>
    </w:rPr>
  </w:style>
  <w:style w:type="paragraph" w:customStyle="1" w:styleId="ab">
    <w:name w:val="Заголовок"/>
    <w:basedOn w:val="a"/>
    <w:next w:val="ac"/>
    <w:qFormat/>
    <w:rsid w:val="007023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qFormat/>
    <w:rsid w:val="00C53701"/>
    <w:pPr>
      <w:widowControl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"/>
    <w:basedOn w:val="ac"/>
    <w:rsid w:val="007023AB"/>
    <w:rPr>
      <w:rFonts w:cs="Arial"/>
    </w:rPr>
  </w:style>
  <w:style w:type="paragraph" w:customStyle="1" w:styleId="1">
    <w:name w:val="Название объекта1"/>
    <w:basedOn w:val="a"/>
    <w:qFormat/>
    <w:rsid w:val="007023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7023AB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00A39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C00A39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C00A3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Title">
    <w:name w:val="ConsTitle"/>
    <w:qFormat/>
    <w:rsid w:val="00352FA1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555DD1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8C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концевой сноски1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13">
    <w:name w:val="Текст сноски1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врезки"/>
    <w:basedOn w:val="a"/>
    <w:qFormat/>
    <w:rsid w:val="007023AB"/>
  </w:style>
  <w:style w:type="table" w:styleId="af2">
    <w:name w:val="Table Grid"/>
    <w:basedOn w:val="a1"/>
    <w:uiPriority w:val="59"/>
    <w:rsid w:val="00221C90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4"/>
    <w:uiPriority w:val="99"/>
    <w:unhideWhenUsed/>
    <w:rsid w:val="00EC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3"/>
    <w:uiPriority w:val="99"/>
    <w:rsid w:val="00EC623B"/>
    <w:rPr>
      <w:sz w:val="22"/>
    </w:rPr>
  </w:style>
  <w:style w:type="paragraph" w:styleId="af4">
    <w:name w:val="footer"/>
    <w:basedOn w:val="a"/>
    <w:link w:val="15"/>
    <w:uiPriority w:val="99"/>
    <w:unhideWhenUsed/>
    <w:rsid w:val="00EC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4"/>
    <w:uiPriority w:val="99"/>
    <w:rsid w:val="00EC623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F7507"/>
  </w:style>
  <w:style w:type="character" w:customStyle="1" w:styleId="a4">
    <w:name w:val="Нижний колонтитул Знак"/>
    <w:basedOn w:val="a0"/>
    <w:uiPriority w:val="99"/>
    <w:qFormat/>
    <w:rsid w:val="00CF7507"/>
  </w:style>
  <w:style w:type="character" w:customStyle="1" w:styleId="a5">
    <w:name w:val="Текст выноски Знак"/>
    <w:basedOn w:val="a0"/>
    <w:uiPriority w:val="99"/>
    <w:semiHidden/>
    <w:qFormat/>
    <w:rsid w:val="008C25B0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7">
    <w:name w:val="Привязка концевой сноски"/>
    <w:rsid w:val="007023AB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53701"/>
    <w:rPr>
      <w:vertAlign w:val="superscript"/>
    </w:rPr>
  </w:style>
  <w:style w:type="character" w:customStyle="1" w:styleId="a8">
    <w:name w:val="Основной текст Знак"/>
    <w:basedOn w:val="a0"/>
    <w:uiPriority w:val="1"/>
    <w:qFormat/>
    <w:rsid w:val="00C537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Текст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a">
    <w:name w:val="Привязка сноски"/>
    <w:rsid w:val="007023A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3701"/>
    <w:rPr>
      <w:vertAlign w:val="superscript"/>
    </w:rPr>
  </w:style>
  <w:style w:type="paragraph" w:customStyle="1" w:styleId="ab">
    <w:name w:val="Заголовок"/>
    <w:basedOn w:val="a"/>
    <w:next w:val="ac"/>
    <w:qFormat/>
    <w:rsid w:val="007023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qFormat/>
    <w:rsid w:val="00C53701"/>
    <w:pPr>
      <w:widowControl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"/>
    <w:basedOn w:val="ac"/>
    <w:rsid w:val="007023AB"/>
    <w:rPr>
      <w:rFonts w:cs="Arial"/>
    </w:rPr>
  </w:style>
  <w:style w:type="paragraph" w:customStyle="1" w:styleId="1">
    <w:name w:val="Название объекта1"/>
    <w:basedOn w:val="a"/>
    <w:qFormat/>
    <w:rsid w:val="007023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7023AB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00A39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C00A39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C00A3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Title">
    <w:name w:val="ConsTitle"/>
    <w:qFormat/>
    <w:rsid w:val="00352FA1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555DD1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8C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концевой сноски1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13">
    <w:name w:val="Текст сноски1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врезки"/>
    <w:basedOn w:val="a"/>
    <w:qFormat/>
    <w:rsid w:val="007023AB"/>
  </w:style>
  <w:style w:type="table" w:styleId="af2">
    <w:name w:val="Table Grid"/>
    <w:basedOn w:val="a1"/>
    <w:uiPriority w:val="59"/>
    <w:rsid w:val="00221C90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4"/>
    <w:uiPriority w:val="99"/>
    <w:unhideWhenUsed/>
    <w:rsid w:val="00EC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3"/>
    <w:uiPriority w:val="99"/>
    <w:rsid w:val="00EC623B"/>
    <w:rPr>
      <w:sz w:val="22"/>
    </w:rPr>
  </w:style>
  <w:style w:type="paragraph" w:styleId="af4">
    <w:name w:val="footer"/>
    <w:basedOn w:val="a"/>
    <w:link w:val="15"/>
    <w:uiPriority w:val="99"/>
    <w:unhideWhenUsed/>
    <w:rsid w:val="00EC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4"/>
    <w:uiPriority w:val="99"/>
    <w:rsid w:val="00EC62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F76C7-98FA-4354-97FC-DAC0529B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kuznetsova_sm</dc:creator>
  <cp:lastModifiedBy>Balukova</cp:lastModifiedBy>
  <cp:revision>6</cp:revision>
  <cp:lastPrinted>2021-08-04T13:33:00Z</cp:lastPrinted>
  <dcterms:created xsi:type="dcterms:W3CDTF">2022-10-10T09:12:00Z</dcterms:created>
  <dcterms:modified xsi:type="dcterms:W3CDTF">2022-10-31T12:25:00Z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