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A" w:rsidRPr="0069544A" w:rsidRDefault="0069544A" w:rsidP="00F374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69544A" w:rsidRPr="0069544A" w:rsidRDefault="0069544A" w:rsidP="00F37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ходе реализации региональной программы в </w:t>
      </w:r>
      <w:r w:rsidR="005A5C82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обращения </w:t>
      </w:r>
    </w:p>
    <w:p w:rsidR="0069544A" w:rsidRPr="0069544A" w:rsidRDefault="0069544A" w:rsidP="00F37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отходами, в том числе с твердыми коммунальными отходами, </w:t>
      </w:r>
    </w:p>
    <w:p w:rsidR="0069544A" w:rsidRPr="0069544A" w:rsidRDefault="0069544A" w:rsidP="00F374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>на тер</w:t>
      </w:r>
      <w:r w:rsidR="005A0DAD">
        <w:rPr>
          <w:rFonts w:ascii="Times New Roman" w:hAnsi="Times New Roman" w:cs="Times New Roman"/>
          <w:b/>
          <w:color w:val="000000"/>
          <w:sz w:val="28"/>
          <w:szCs w:val="28"/>
        </w:rPr>
        <w:t>ритории Кировской области в 202</w:t>
      </w:r>
      <w:r w:rsidR="00E44DE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9F3" w:rsidRPr="00E16A07" w:rsidRDefault="00F219F3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«создание мест (площадок) накопления твердых коммунальных отходов (далее – ТКО)».</w:t>
      </w:r>
    </w:p>
    <w:p w:rsidR="00F219F3" w:rsidRPr="00F37436" w:rsidRDefault="00F219F3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На территории Кировской </w:t>
      </w:r>
      <w:r w:rsidR="005E4C5B" w:rsidRPr="00F37436">
        <w:rPr>
          <w:rFonts w:ascii="Times New Roman" w:hAnsi="Times New Roman" w:cs="Times New Roman"/>
          <w:sz w:val="28"/>
          <w:szCs w:val="28"/>
        </w:rPr>
        <w:t>области в 2024 году создано 397 </w:t>
      </w:r>
      <w:r w:rsidRPr="00F37436">
        <w:rPr>
          <w:rFonts w:ascii="Times New Roman" w:hAnsi="Times New Roman" w:cs="Times New Roman"/>
          <w:sz w:val="28"/>
          <w:szCs w:val="28"/>
        </w:rPr>
        <w:t>контейнерных площадок накопления ТКО в 17 муниципальных образованиях. Освоено – 3 286,17</w:t>
      </w:r>
      <w:r w:rsidR="00C8318A" w:rsidRPr="00F37436">
        <w:rPr>
          <w:rFonts w:ascii="Times New Roman" w:hAnsi="Times New Roman" w:cs="Times New Roman"/>
          <w:sz w:val="28"/>
          <w:szCs w:val="28"/>
        </w:rPr>
        <w:t> </w:t>
      </w:r>
      <w:r w:rsidRPr="00F37436">
        <w:rPr>
          <w:rFonts w:ascii="Times New Roman" w:hAnsi="Times New Roman" w:cs="Times New Roman"/>
          <w:sz w:val="28"/>
          <w:szCs w:val="28"/>
        </w:rPr>
        <w:t>тыс.</w:t>
      </w:r>
      <w:r w:rsidR="005E4C5B" w:rsidRPr="00F37436">
        <w:rPr>
          <w:rFonts w:ascii="Times New Roman" w:hAnsi="Times New Roman" w:cs="Times New Roman"/>
          <w:sz w:val="28"/>
          <w:szCs w:val="28"/>
        </w:rPr>
        <w:t> </w:t>
      </w:r>
      <w:r w:rsidRPr="00F37436">
        <w:rPr>
          <w:rFonts w:ascii="Times New Roman" w:hAnsi="Times New Roman" w:cs="Times New Roman"/>
          <w:sz w:val="28"/>
          <w:szCs w:val="28"/>
        </w:rPr>
        <w:t>рублей, в том числе из средств местного бюджета 1 645,75 тыс. рублей.</w:t>
      </w:r>
    </w:p>
    <w:p w:rsidR="008E66A4" w:rsidRPr="00E16A07" w:rsidRDefault="008E66A4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="00D70BC9" w:rsidRPr="00E16A07">
        <w:rPr>
          <w:rFonts w:ascii="Times New Roman" w:hAnsi="Times New Roman" w:cs="Times New Roman"/>
          <w:i/>
          <w:sz w:val="28"/>
          <w:szCs w:val="28"/>
        </w:rPr>
        <w:t>Приобретение</w:t>
      </w:r>
      <w:r w:rsidR="001F12F0" w:rsidRPr="00E16A07">
        <w:rPr>
          <w:rFonts w:ascii="Times New Roman" w:hAnsi="Times New Roman" w:cs="Times New Roman"/>
          <w:i/>
          <w:sz w:val="28"/>
          <w:szCs w:val="28"/>
        </w:rPr>
        <w:t xml:space="preserve"> и содержание (ремонт) </w:t>
      </w:r>
      <w:r w:rsidR="00D70BC9" w:rsidRPr="00E16A07">
        <w:rPr>
          <w:rFonts w:ascii="Times New Roman" w:hAnsi="Times New Roman" w:cs="Times New Roman"/>
          <w:i/>
          <w:sz w:val="28"/>
          <w:szCs w:val="28"/>
        </w:rPr>
        <w:t>контейнеров</w:t>
      </w:r>
      <w:r w:rsidR="001F12F0" w:rsidRPr="00E16A07">
        <w:rPr>
          <w:rFonts w:ascii="Times New Roman" w:hAnsi="Times New Roman" w:cs="Times New Roman"/>
          <w:i/>
          <w:sz w:val="28"/>
          <w:szCs w:val="28"/>
        </w:rPr>
        <w:t xml:space="preserve"> (бункеров)</w:t>
      </w:r>
      <w:r w:rsidR="00D70BC9" w:rsidRPr="00E16A07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1F12F0" w:rsidRPr="00E16A07">
        <w:rPr>
          <w:rFonts w:ascii="Times New Roman" w:hAnsi="Times New Roman" w:cs="Times New Roman"/>
          <w:i/>
          <w:sz w:val="28"/>
          <w:szCs w:val="28"/>
        </w:rPr>
        <w:t xml:space="preserve">накопления </w:t>
      </w:r>
      <w:r w:rsidR="003E7B1A" w:rsidRPr="00E16A07">
        <w:rPr>
          <w:rFonts w:ascii="Times New Roman" w:hAnsi="Times New Roman" w:cs="Times New Roman"/>
          <w:i/>
          <w:sz w:val="28"/>
          <w:szCs w:val="28"/>
        </w:rPr>
        <w:t>ТКО</w:t>
      </w:r>
      <w:r w:rsidRPr="00E16A07">
        <w:rPr>
          <w:rFonts w:ascii="Times New Roman" w:hAnsi="Times New Roman" w:cs="Times New Roman"/>
          <w:i/>
          <w:sz w:val="28"/>
          <w:szCs w:val="28"/>
        </w:rPr>
        <w:t>».</w:t>
      </w:r>
    </w:p>
    <w:p w:rsidR="007929AC" w:rsidRPr="00F37436" w:rsidRDefault="005E4C5B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Региональным оператором АО </w:t>
      </w:r>
      <w:r w:rsidR="00E73B4D" w:rsidRPr="00F37436">
        <w:rPr>
          <w:rFonts w:ascii="Times New Roman" w:hAnsi="Times New Roman" w:cs="Times New Roman"/>
          <w:sz w:val="28"/>
          <w:szCs w:val="28"/>
        </w:rPr>
        <w:t>«Куприт»</w:t>
      </w:r>
      <w:r w:rsidR="0094601E" w:rsidRPr="00F37436">
        <w:rPr>
          <w:rFonts w:ascii="Times New Roman" w:hAnsi="Times New Roman" w:cs="Times New Roman"/>
          <w:sz w:val="28"/>
          <w:szCs w:val="28"/>
        </w:rPr>
        <w:t xml:space="preserve"> (далее – АО «Куприт»)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404231" w:rsidRPr="00F37436">
        <w:rPr>
          <w:rFonts w:ascii="Times New Roman" w:hAnsi="Times New Roman" w:cs="Times New Roman"/>
          <w:sz w:val="28"/>
          <w:szCs w:val="28"/>
        </w:rPr>
        <w:t>закуплен</w:t>
      </w:r>
      <w:r w:rsidR="0068384B" w:rsidRPr="00F37436">
        <w:rPr>
          <w:rFonts w:ascii="Times New Roman" w:hAnsi="Times New Roman" w:cs="Times New Roman"/>
          <w:sz w:val="28"/>
          <w:szCs w:val="28"/>
        </w:rPr>
        <w:t>о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C8318A" w:rsidRPr="00F37436">
        <w:rPr>
          <w:rFonts w:ascii="Times New Roman" w:hAnsi="Times New Roman" w:cs="Times New Roman"/>
          <w:sz w:val="28"/>
          <w:szCs w:val="28"/>
        </w:rPr>
        <w:t xml:space="preserve">и передано органам местного самоуправления </w:t>
      </w:r>
      <w:r w:rsidR="00E44DEE" w:rsidRPr="00F37436">
        <w:rPr>
          <w:rFonts w:ascii="Times New Roman" w:hAnsi="Times New Roman" w:cs="Times New Roman"/>
          <w:sz w:val="28"/>
          <w:szCs w:val="28"/>
        </w:rPr>
        <w:t>1</w:t>
      </w:r>
      <w:r w:rsidR="004D51B2" w:rsidRPr="00F37436">
        <w:rPr>
          <w:rFonts w:ascii="Times New Roman" w:hAnsi="Times New Roman" w:cs="Times New Roman"/>
          <w:sz w:val="28"/>
          <w:szCs w:val="28"/>
        </w:rPr>
        <w:t xml:space="preserve">918 </w:t>
      </w:r>
      <w:r w:rsidR="00F15095" w:rsidRPr="00F37436">
        <w:rPr>
          <w:rFonts w:ascii="Times New Roman" w:hAnsi="Times New Roman" w:cs="Times New Roman"/>
          <w:sz w:val="28"/>
          <w:szCs w:val="28"/>
        </w:rPr>
        <w:t>контейнер</w:t>
      </w:r>
      <w:r w:rsidR="0068384B" w:rsidRPr="00F37436">
        <w:rPr>
          <w:rFonts w:ascii="Times New Roman" w:hAnsi="Times New Roman" w:cs="Times New Roman"/>
          <w:sz w:val="28"/>
          <w:szCs w:val="28"/>
        </w:rPr>
        <w:t>ов и бункеров</w:t>
      </w:r>
      <w:r w:rsidR="004D51B2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7929AC" w:rsidRPr="00F37436">
        <w:rPr>
          <w:rFonts w:ascii="Times New Roman" w:hAnsi="Times New Roman" w:cs="Times New Roman"/>
          <w:sz w:val="28"/>
          <w:szCs w:val="28"/>
        </w:rPr>
        <w:t>на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A028B3" w:rsidRPr="00F37436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7929AC" w:rsidRPr="00F3743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D51B2" w:rsidRPr="00F37436">
        <w:rPr>
          <w:rFonts w:ascii="Times New Roman" w:hAnsi="Times New Roman" w:cs="Times New Roman"/>
          <w:sz w:val="28"/>
          <w:szCs w:val="28"/>
        </w:rPr>
        <w:t>27 982,50 </w:t>
      </w:r>
      <w:r w:rsidR="00501152" w:rsidRPr="00F37436">
        <w:rPr>
          <w:rFonts w:ascii="Times New Roman" w:hAnsi="Times New Roman" w:cs="Times New Roman"/>
          <w:sz w:val="28"/>
          <w:szCs w:val="28"/>
        </w:rPr>
        <w:t>тыс</w:t>
      </w:r>
      <w:r w:rsidRPr="00F37436">
        <w:rPr>
          <w:rFonts w:ascii="Times New Roman" w:hAnsi="Times New Roman" w:cs="Times New Roman"/>
          <w:sz w:val="28"/>
          <w:szCs w:val="28"/>
        </w:rPr>
        <w:t>. </w:t>
      </w:r>
      <w:r w:rsidR="007929AC" w:rsidRPr="00F37436">
        <w:rPr>
          <w:rFonts w:ascii="Times New Roman" w:hAnsi="Times New Roman" w:cs="Times New Roman"/>
          <w:sz w:val="28"/>
          <w:szCs w:val="28"/>
        </w:rPr>
        <w:t>ру</w:t>
      </w:r>
      <w:r w:rsidR="003E7B1A" w:rsidRPr="00F37436">
        <w:rPr>
          <w:rFonts w:ascii="Times New Roman" w:hAnsi="Times New Roman" w:cs="Times New Roman"/>
          <w:sz w:val="28"/>
          <w:szCs w:val="28"/>
        </w:rPr>
        <w:t>блей</w:t>
      </w:r>
      <w:r w:rsidR="002E1A34" w:rsidRPr="00F37436">
        <w:rPr>
          <w:rFonts w:ascii="Times New Roman" w:hAnsi="Times New Roman" w:cs="Times New Roman"/>
          <w:sz w:val="28"/>
          <w:szCs w:val="28"/>
        </w:rPr>
        <w:t xml:space="preserve">. </w:t>
      </w:r>
      <w:r w:rsidR="004D51B2" w:rsidRPr="00F37436">
        <w:rPr>
          <w:rFonts w:ascii="Times New Roman" w:hAnsi="Times New Roman" w:cs="Times New Roman"/>
          <w:sz w:val="28"/>
          <w:szCs w:val="28"/>
        </w:rPr>
        <w:t>Обеспечено содержание (ремонт) ко</w:t>
      </w:r>
      <w:r w:rsidRPr="00F37436">
        <w:rPr>
          <w:rFonts w:ascii="Times New Roman" w:hAnsi="Times New Roman" w:cs="Times New Roman"/>
          <w:sz w:val="28"/>
          <w:szCs w:val="28"/>
        </w:rPr>
        <w:t>нтейнеров и бункеров на сумму 4 187, </w:t>
      </w:r>
      <w:r w:rsidR="004D51B2" w:rsidRPr="00F37436">
        <w:rPr>
          <w:rFonts w:ascii="Times New Roman" w:hAnsi="Times New Roman" w:cs="Times New Roman"/>
          <w:sz w:val="28"/>
          <w:szCs w:val="28"/>
        </w:rPr>
        <w:t>94</w:t>
      </w:r>
      <w:r w:rsidRPr="00F37436">
        <w:rPr>
          <w:rFonts w:ascii="Times New Roman" w:hAnsi="Times New Roman" w:cs="Times New Roman"/>
          <w:sz w:val="28"/>
          <w:szCs w:val="28"/>
        </w:rPr>
        <w:t> тыс. </w:t>
      </w:r>
      <w:r w:rsidR="004D51B2" w:rsidRPr="00F37436">
        <w:rPr>
          <w:rFonts w:ascii="Times New Roman" w:hAnsi="Times New Roman" w:cs="Times New Roman"/>
          <w:sz w:val="28"/>
          <w:szCs w:val="28"/>
        </w:rPr>
        <w:t>рублей.</w:t>
      </w:r>
    </w:p>
    <w:p w:rsidR="0069544A" w:rsidRPr="00E16A07" w:rsidRDefault="0069544A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Расширение и обновление </w:t>
      </w:r>
      <w:proofErr w:type="spellStart"/>
      <w:r w:rsidRPr="00E16A07">
        <w:rPr>
          <w:rFonts w:ascii="Times New Roman" w:hAnsi="Times New Roman" w:cs="Times New Roman"/>
          <w:i/>
          <w:iCs/>
          <w:sz w:val="28"/>
          <w:szCs w:val="28"/>
        </w:rPr>
        <w:t>мусоровозного</w:t>
      </w:r>
      <w:proofErr w:type="spellEnd"/>
      <w:r w:rsidRPr="00E16A07">
        <w:rPr>
          <w:rFonts w:ascii="Times New Roman" w:hAnsi="Times New Roman" w:cs="Times New Roman"/>
          <w:i/>
          <w:iCs/>
          <w:sz w:val="28"/>
          <w:szCs w:val="28"/>
        </w:rPr>
        <w:t xml:space="preserve"> парка</w:t>
      </w:r>
      <w:r w:rsidRPr="00E16A07">
        <w:rPr>
          <w:rFonts w:ascii="Times New Roman" w:hAnsi="Times New Roman" w:cs="Times New Roman"/>
          <w:i/>
          <w:sz w:val="28"/>
          <w:szCs w:val="28"/>
        </w:rPr>
        <w:t>».</w:t>
      </w:r>
    </w:p>
    <w:p w:rsidR="0069544A" w:rsidRPr="00F37436" w:rsidRDefault="00C8318A" w:rsidP="00161C0A">
      <w:pPr>
        <w:pStyle w:val="1c"/>
        <w:spacing w:after="0" w:line="240" w:lineRule="auto"/>
        <w:rPr>
          <w:rFonts w:eastAsia="Calibri"/>
          <w:szCs w:val="28"/>
          <w:lang w:eastAsia="en-US"/>
        </w:rPr>
      </w:pPr>
      <w:r w:rsidRPr="00F37436">
        <w:rPr>
          <w:szCs w:val="28"/>
        </w:rPr>
        <w:t xml:space="preserve">В 2024 году </w:t>
      </w:r>
      <w:r w:rsidR="00A028B3" w:rsidRPr="00F37436">
        <w:rPr>
          <w:szCs w:val="28"/>
        </w:rPr>
        <w:t>АО «Куприт»</w:t>
      </w:r>
      <w:r w:rsidRPr="00F37436">
        <w:rPr>
          <w:szCs w:val="28"/>
        </w:rPr>
        <w:t xml:space="preserve"> приобрел</w:t>
      </w:r>
      <w:r w:rsidR="00984818">
        <w:rPr>
          <w:szCs w:val="28"/>
        </w:rPr>
        <w:t>о</w:t>
      </w:r>
      <w:r w:rsidR="004D51B2" w:rsidRPr="00F37436">
        <w:rPr>
          <w:szCs w:val="28"/>
        </w:rPr>
        <w:t xml:space="preserve"> </w:t>
      </w:r>
      <w:r w:rsidR="00FF6201" w:rsidRPr="00F37436">
        <w:rPr>
          <w:rFonts w:eastAsia="Calibri"/>
          <w:szCs w:val="28"/>
          <w:lang w:eastAsia="en-US"/>
        </w:rPr>
        <w:t xml:space="preserve">специальный мусоровоз на шасси МАЗ и специальный прицепной </w:t>
      </w:r>
      <w:proofErr w:type="spellStart"/>
      <w:r w:rsidR="00FF6201" w:rsidRPr="00F37436">
        <w:rPr>
          <w:rFonts w:eastAsia="Calibri"/>
          <w:szCs w:val="28"/>
          <w:lang w:eastAsia="en-US"/>
        </w:rPr>
        <w:t>измельчитель</w:t>
      </w:r>
      <w:proofErr w:type="spellEnd"/>
      <w:r w:rsidR="00FF6201" w:rsidRPr="00F37436">
        <w:rPr>
          <w:rFonts w:eastAsia="Calibri"/>
          <w:szCs w:val="28"/>
          <w:lang w:eastAsia="en-US"/>
        </w:rPr>
        <w:t xml:space="preserve"> МОБИ 161</w:t>
      </w:r>
      <w:r w:rsidR="00A028B3" w:rsidRPr="00F37436">
        <w:rPr>
          <w:rFonts w:eastAsia="Calibri"/>
          <w:szCs w:val="28"/>
          <w:lang w:eastAsia="en-US"/>
        </w:rPr>
        <w:t xml:space="preserve"> на общую сумму </w:t>
      </w:r>
      <w:r w:rsidR="004D51B2" w:rsidRPr="00F37436">
        <w:rPr>
          <w:rFonts w:eastAsia="Calibri"/>
          <w:szCs w:val="28"/>
          <w:lang w:eastAsia="en-US"/>
        </w:rPr>
        <w:t>10</w:t>
      </w:r>
      <w:r w:rsidR="005E4C5B" w:rsidRPr="00F37436">
        <w:rPr>
          <w:rFonts w:eastAsia="Calibri"/>
          <w:szCs w:val="28"/>
          <w:lang w:eastAsia="en-US"/>
        </w:rPr>
        <w:t> </w:t>
      </w:r>
      <w:r w:rsidR="004D51B2" w:rsidRPr="00F37436">
        <w:rPr>
          <w:rFonts w:eastAsia="Calibri"/>
          <w:szCs w:val="28"/>
          <w:lang w:eastAsia="en-US"/>
        </w:rPr>
        <w:t>971</w:t>
      </w:r>
      <w:r w:rsidR="005E4C5B" w:rsidRPr="00F37436">
        <w:rPr>
          <w:rFonts w:eastAsia="Calibri"/>
          <w:szCs w:val="28"/>
          <w:lang w:eastAsia="en-US"/>
        </w:rPr>
        <w:t> </w:t>
      </w:r>
      <w:r w:rsidR="00A028B3" w:rsidRPr="00F37436">
        <w:rPr>
          <w:rFonts w:eastAsia="Calibri"/>
          <w:szCs w:val="28"/>
          <w:lang w:eastAsia="en-US"/>
        </w:rPr>
        <w:t>тыс.</w:t>
      </w:r>
      <w:r w:rsidR="005E4C5B" w:rsidRPr="00F37436">
        <w:rPr>
          <w:rFonts w:eastAsia="Calibri"/>
          <w:szCs w:val="28"/>
          <w:lang w:eastAsia="en-US"/>
        </w:rPr>
        <w:t> </w:t>
      </w:r>
      <w:r w:rsidR="00A028B3" w:rsidRPr="00F37436">
        <w:rPr>
          <w:rFonts w:eastAsia="Calibri"/>
          <w:szCs w:val="28"/>
          <w:lang w:eastAsia="en-US"/>
        </w:rPr>
        <w:t>рублей.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="00BD6CFF" w:rsidRPr="00E16A07">
        <w:rPr>
          <w:rFonts w:ascii="Times New Roman" w:hAnsi="Times New Roman" w:cs="Times New Roman"/>
          <w:i/>
          <w:sz w:val="28"/>
          <w:szCs w:val="28"/>
        </w:rPr>
        <w:t>Развитие системы сбора отходов от использования товаров, в том числе ртутьсодержащих отходов, отработанных источников малого тока (батареек) у населения</w:t>
      </w:r>
      <w:r w:rsidRPr="00E16A07">
        <w:rPr>
          <w:rFonts w:ascii="Times New Roman" w:hAnsi="Times New Roman" w:cs="Times New Roman"/>
          <w:i/>
          <w:sz w:val="28"/>
          <w:szCs w:val="28"/>
        </w:rPr>
        <w:t>».</w:t>
      </w:r>
    </w:p>
    <w:p w:rsidR="00DB49BB" w:rsidRPr="00F37436" w:rsidRDefault="004843CE" w:rsidP="00161C0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О</w:t>
      </w:r>
      <w:r w:rsidR="00C5022E" w:rsidRPr="00F37436">
        <w:rPr>
          <w:rFonts w:ascii="Times New Roman" w:hAnsi="Times New Roman" w:cs="Times New Roman"/>
          <w:sz w:val="28"/>
          <w:szCs w:val="28"/>
        </w:rPr>
        <w:t xml:space="preserve">т населения </w:t>
      </w:r>
      <w:r w:rsidR="00DB49BB" w:rsidRPr="00F3743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16FDF">
        <w:rPr>
          <w:rFonts w:ascii="Times New Roman" w:hAnsi="Times New Roman" w:cs="Times New Roman"/>
          <w:sz w:val="28"/>
          <w:szCs w:val="28"/>
        </w:rPr>
        <w:t>4307,58 кг</w:t>
      </w:r>
      <w:r w:rsidR="00DB49BB" w:rsidRPr="00F37436">
        <w:rPr>
          <w:rFonts w:ascii="Times New Roman" w:hAnsi="Times New Roman" w:cs="Times New Roman"/>
          <w:sz w:val="28"/>
          <w:szCs w:val="28"/>
        </w:rPr>
        <w:t xml:space="preserve"> ртутьсодержащих ламп и </w:t>
      </w:r>
      <w:r w:rsidR="00463491" w:rsidRPr="00F37436">
        <w:rPr>
          <w:rFonts w:ascii="Times New Roman" w:hAnsi="Times New Roman" w:cs="Times New Roman"/>
          <w:sz w:val="28"/>
          <w:szCs w:val="28"/>
        </w:rPr>
        <w:t>1170,6</w:t>
      </w:r>
      <w:r w:rsidR="00DB49BB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463491" w:rsidRPr="00F37436">
        <w:rPr>
          <w:rFonts w:ascii="Times New Roman" w:hAnsi="Times New Roman" w:cs="Times New Roman"/>
          <w:sz w:val="28"/>
          <w:szCs w:val="28"/>
        </w:rPr>
        <w:t>кг</w:t>
      </w:r>
      <w:r w:rsidR="00DB49BB" w:rsidRPr="00F37436">
        <w:rPr>
          <w:rFonts w:ascii="Times New Roman" w:hAnsi="Times New Roman" w:cs="Times New Roman"/>
          <w:sz w:val="28"/>
          <w:szCs w:val="28"/>
        </w:rPr>
        <w:t xml:space="preserve"> отработанных ист</w:t>
      </w:r>
      <w:r w:rsidR="003E7B1A" w:rsidRPr="00F37436">
        <w:rPr>
          <w:rFonts w:ascii="Times New Roman" w:hAnsi="Times New Roman" w:cs="Times New Roman"/>
          <w:sz w:val="28"/>
          <w:szCs w:val="28"/>
        </w:rPr>
        <w:t xml:space="preserve">очников малого тока (батареек) с последующей </w:t>
      </w:r>
      <w:r w:rsidR="007E1290" w:rsidRPr="00F37436">
        <w:rPr>
          <w:rFonts w:ascii="Times New Roman" w:hAnsi="Times New Roman" w:cs="Times New Roman"/>
          <w:sz w:val="28"/>
          <w:szCs w:val="28"/>
        </w:rPr>
        <w:t>их</w:t>
      </w:r>
      <w:r w:rsidR="0056020A" w:rsidRPr="00F37436">
        <w:rPr>
          <w:rFonts w:ascii="Times New Roman" w:hAnsi="Times New Roman" w:cs="Times New Roman"/>
          <w:sz w:val="28"/>
          <w:szCs w:val="28"/>
        </w:rPr>
        <w:t> </w:t>
      </w:r>
      <w:r w:rsidR="003E7B1A" w:rsidRPr="00F37436">
        <w:rPr>
          <w:rFonts w:ascii="Times New Roman" w:hAnsi="Times New Roman" w:cs="Times New Roman"/>
          <w:sz w:val="28"/>
          <w:szCs w:val="28"/>
        </w:rPr>
        <w:t>передачей на переработку</w:t>
      </w:r>
      <w:r w:rsidR="007E1290" w:rsidRPr="00F37436">
        <w:rPr>
          <w:rFonts w:ascii="Times New Roman" w:hAnsi="Times New Roman" w:cs="Times New Roman"/>
          <w:sz w:val="28"/>
          <w:szCs w:val="28"/>
        </w:rPr>
        <w:t xml:space="preserve">. </w:t>
      </w:r>
      <w:r w:rsidR="001B0462" w:rsidRPr="00F37436">
        <w:rPr>
          <w:rFonts w:ascii="Times New Roman" w:hAnsi="Times New Roman" w:cs="Times New Roman"/>
          <w:sz w:val="28"/>
          <w:szCs w:val="28"/>
        </w:rPr>
        <w:t>С</w:t>
      </w:r>
      <w:r w:rsidR="003E7B1A" w:rsidRPr="00F37436">
        <w:rPr>
          <w:rFonts w:ascii="Times New Roman" w:hAnsi="Times New Roman" w:cs="Times New Roman"/>
          <w:sz w:val="28"/>
          <w:szCs w:val="28"/>
        </w:rPr>
        <w:t xml:space="preserve">нижено </w:t>
      </w:r>
      <w:r w:rsidR="00BB39C4" w:rsidRPr="00F37436">
        <w:rPr>
          <w:rFonts w:ascii="Times New Roman" w:hAnsi="Times New Roman" w:cs="Times New Roman"/>
          <w:sz w:val="28"/>
          <w:szCs w:val="28"/>
        </w:rPr>
        <w:t>количество отходов, направленных</w:t>
      </w:r>
      <w:r w:rsidR="003E7B1A" w:rsidRPr="00F37436">
        <w:rPr>
          <w:rFonts w:ascii="Times New Roman" w:hAnsi="Times New Roman" w:cs="Times New Roman"/>
          <w:sz w:val="28"/>
          <w:szCs w:val="28"/>
        </w:rPr>
        <w:t xml:space="preserve"> на</w:t>
      </w:r>
      <w:r w:rsidR="0056020A" w:rsidRPr="00F37436">
        <w:rPr>
          <w:rFonts w:ascii="Times New Roman" w:hAnsi="Times New Roman" w:cs="Times New Roman"/>
          <w:sz w:val="28"/>
          <w:szCs w:val="28"/>
        </w:rPr>
        <w:t> </w:t>
      </w:r>
      <w:r w:rsidR="003E7B1A" w:rsidRPr="00F37436">
        <w:rPr>
          <w:rFonts w:ascii="Times New Roman" w:hAnsi="Times New Roman" w:cs="Times New Roman"/>
          <w:sz w:val="28"/>
          <w:szCs w:val="28"/>
        </w:rPr>
        <w:t>захоронение.</w:t>
      </w:r>
    </w:p>
    <w:p w:rsidR="004543C9" w:rsidRPr="00E16A07" w:rsidRDefault="00DD68B2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«Проектирование</w:t>
      </w:r>
      <w:r w:rsidR="0023663B" w:rsidRPr="00E16A07">
        <w:rPr>
          <w:rFonts w:ascii="Times New Roman" w:hAnsi="Times New Roman" w:cs="Times New Roman"/>
          <w:i/>
          <w:sz w:val="28"/>
          <w:szCs w:val="28"/>
        </w:rPr>
        <w:t>, строительство и (или) реконструкцияобъектов обращения с ТКО</w:t>
      </w:r>
      <w:r w:rsidRPr="00E16A07">
        <w:rPr>
          <w:rFonts w:ascii="Times New Roman" w:hAnsi="Times New Roman" w:cs="Times New Roman"/>
          <w:i/>
          <w:sz w:val="28"/>
          <w:szCs w:val="28"/>
        </w:rPr>
        <w:t>».</w:t>
      </w:r>
    </w:p>
    <w:p w:rsidR="008416DF" w:rsidRPr="00F37436" w:rsidRDefault="008416DF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В 2024 году</w:t>
      </w:r>
      <w:r w:rsidR="00964F5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984818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98481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984818">
        <w:rPr>
          <w:rFonts w:ascii="Times New Roman" w:hAnsi="Times New Roman" w:cs="Times New Roman"/>
          <w:sz w:val="28"/>
          <w:szCs w:val="28"/>
        </w:rPr>
        <w:t xml:space="preserve">оительства </w:t>
      </w:r>
      <w:r w:rsidRPr="00F37436">
        <w:rPr>
          <w:rFonts w:ascii="Times New Roman" w:hAnsi="Times New Roman" w:cs="Times New Roman"/>
          <w:sz w:val="28"/>
          <w:szCs w:val="28"/>
        </w:rPr>
        <w:t xml:space="preserve">комплексного объекта по обращению с ТКО КПО «Центральный» в Слободском районе мощностью 200,0 тыс. тонн ТКО/год, в состав которого войдет мусоросортировочный завод, объект утилизации (компостирования) ТКО. На проектную документацию в декабре 2024 года получено положительное заключение государственной экспертизы. </w:t>
      </w:r>
    </w:p>
    <w:p w:rsidR="00964F55" w:rsidRDefault="008416DF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На проектирование и строительство КПО «Центральный» выделен инфраструктурный бюджетный кредит (ИБК) из федерального бюджета в размере 97</w:t>
      </w:r>
      <w:r w:rsidR="00E6500C">
        <w:rPr>
          <w:rFonts w:ascii="Times New Roman" w:hAnsi="Times New Roman" w:cs="Times New Roman"/>
          <w:sz w:val="28"/>
          <w:szCs w:val="28"/>
        </w:rPr>
        <w:t>1 </w:t>
      </w:r>
      <w:r w:rsidRPr="00F37436">
        <w:rPr>
          <w:rFonts w:ascii="Times New Roman" w:hAnsi="Times New Roman" w:cs="Times New Roman"/>
          <w:sz w:val="28"/>
          <w:szCs w:val="28"/>
        </w:rPr>
        <w:t>7</w:t>
      </w:r>
      <w:r w:rsidR="00E6500C">
        <w:rPr>
          <w:rFonts w:ascii="Times New Roman" w:hAnsi="Times New Roman" w:cs="Times New Roman"/>
          <w:sz w:val="28"/>
          <w:szCs w:val="28"/>
        </w:rPr>
        <w:t>00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E6500C">
        <w:rPr>
          <w:rFonts w:ascii="Times New Roman" w:hAnsi="Times New Roman" w:cs="Times New Roman"/>
          <w:sz w:val="28"/>
          <w:szCs w:val="28"/>
        </w:rPr>
        <w:t>тыс</w:t>
      </w:r>
      <w:r w:rsidRPr="00F37436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8416DF" w:rsidRPr="00984818" w:rsidRDefault="00984818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освоено средств ИБК </w:t>
      </w:r>
      <w:r w:rsidR="00E6500C">
        <w:rPr>
          <w:rFonts w:ascii="Times New Roman" w:hAnsi="Times New Roman" w:cs="Times New Roman"/>
          <w:sz w:val="28"/>
          <w:szCs w:val="28"/>
        </w:rPr>
        <w:t>896 </w:t>
      </w:r>
      <w:r w:rsidRPr="00984818">
        <w:rPr>
          <w:rFonts w:ascii="Times New Roman" w:hAnsi="Times New Roman" w:cs="Times New Roman"/>
          <w:sz w:val="28"/>
          <w:szCs w:val="28"/>
        </w:rPr>
        <w:t xml:space="preserve">696 </w:t>
      </w:r>
      <w:r w:rsidR="00E6500C">
        <w:rPr>
          <w:rFonts w:ascii="Times New Roman" w:hAnsi="Times New Roman" w:cs="Times New Roman"/>
          <w:sz w:val="28"/>
          <w:szCs w:val="28"/>
        </w:rPr>
        <w:t>тыс</w:t>
      </w:r>
      <w:r w:rsidRPr="00984818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6DF" w:rsidRPr="00F37436" w:rsidRDefault="008416DF" w:rsidP="00161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436">
        <w:rPr>
          <w:rFonts w:ascii="Times New Roman" w:eastAsia="Times New Roman" w:hAnsi="Times New Roman" w:cs="Times New Roman"/>
          <w:sz w:val="28"/>
          <w:szCs w:val="28"/>
        </w:rPr>
        <w:t xml:space="preserve">В связи с решением Президиума (штаба) Правительственной комиссии по региональному развитию Российской Федерации </w:t>
      </w:r>
      <w:r w:rsidR="00984818" w:rsidRPr="00F37436">
        <w:rPr>
          <w:rFonts w:ascii="Times New Roman" w:eastAsia="Times New Roman" w:hAnsi="Times New Roman" w:cs="Times New Roman"/>
          <w:sz w:val="28"/>
          <w:szCs w:val="28"/>
        </w:rPr>
        <w:t>(протокол № 103пр от 26.12.2023)</w:t>
      </w:r>
      <w:r w:rsidR="00984818">
        <w:rPr>
          <w:rFonts w:ascii="Times New Roman" w:eastAsia="Times New Roman" w:hAnsi="Times New Roman" w:cs="Times New Roman"/>
          <w:sz w:val="28"/>
          <w:szCs w:val="28"/>
        </w:rPr>
        <w:t xml:space="preserve"> средства ИБК Кировской области </w:t>
      </w:r>
      <w:r w:rsidR="00984818" w:rsidRPr="00F37436">
        <w:rPr>
          <w:rFonts w:ascii="Times New Roman" w:eastAsia="Times New Roman" w:hAnsi="Times New Roman" w:cs="Times New Roman"/>
          <w:sz w:val="28"/>
          <w:szCs w:val="28"/>
        </w:rPr>
        <w:t>в сумме 75 052,0 тыс. рублей</w:t>
      </w:r>
      <w:r w:rsidR="00984818">
        <w:rPr>
          <w:rFonts w:ascii="Times New Roman" w:eastAsia="Times New Roman" w:hAnsi="Times New Roman" w:cs="Times New Roman"/>
          <w:sz w:val="28"/>
          <w:szCs w:val="28"/>
        </w:rPr>
        <w:t xml:space="preserve"> перераспределены</w:t>
      </w:r>
      <w:r w:rsidR="00984818" w:rsidRPr="00F3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436">
        <w:rPr>
          <w:rFonts w:ascii="Times New Roman" w:eastAsia="Times New Roman" w:hAnsi="Times New Roman" w:cs="Times New Roman"/>
          <w:sz w:val="28"/>
          <w:szCs w:val="28"/>
        </w:rPr>
        <w:t>с 2024 года на 2025 год.</w:t>
      </w:r>
    </w:p>
    <w:p w:rsidR="00BC6EA9" w:rsidRDefault="00BC6EA9" w:rsidP="00E6500C">
      <w:pPr>
        <w:pStyle w:val="a8"/>
        <w:ind w:firstLine="709"/>
        <w:jc w:val="both"/>
        <w:rPr>
          <w:sz w:val="28"/>
          <w:szCs w:val="28"/>
        </w:rPr>
      </w:pPr>
      <w:r w:rsidRPr="00F37436">
        <w:rPr>
          <w:sz w:val="28"/>
          <w:szCs w:val="28"/>
        </w:rPr>
        <w:t xml:space="preserve">В 2024 году </w:t>
      </w:r>
      <w:r w:rsidR="00AC2BC0">
        <w:rPr>
          <w:sz w:val="28"/>
          <w:szCs w:val="28"/>
        </w:rPr>
        <w:t>разработан</w:t>
      </w:r>
      <w:r w:rsidR="00E6500C">
        <w:rPr>
          <w:sz w:val="28"/>
          <w:szCs w:val="28"/>
        </w:rPr>
        <w:t>а</w:t>
      </w:r>
      <w:r w:rsidR="00AC2BC0">
        <w:rPr>
          <w:sz w:val="28"/>
          <w:szCs w:val="28"/>
        </w:rPr>
        <w:t xml:space="preserve"> проект</w:t>
      </w:r>
      <w:r w:rsidR="00E6500C">
        <w:rPr>
          <w:sz w:val="28"/>
          <w:szCs w:val="28"/>
        </w:rPr>
        <w:t>ная документация</w:t>
      </w:r>
      <w:r w:rsidR="00AC2BC0">
        <w:rPr>
          <w:sz w:val="28"/>
          <w:szCs w:val="28"/>
        </w:rPr>
        <w:t xml:space="preserve"> и получены положительные</w:t>
      </w:r>
      <w:r w:rsidR="00E6500C">
        <w:rPr>
          <w:sz w:val="28"/>
          <w:szCs w:val="28"/>
        </w:rPr>
        <w:t xml:space="preserve"> заключения </w:t>
      </w:r>
      <w:r w:rsidR="00AC2BC0">
        <w:rPr>
          <w:sz w:val="28"/>
          <w:szCs w:val="28"/>
        </w:rPr>
        <w:t>государственн</w:t>
      </w:r>
      <w:r w:rsidR="00E6500C">
        <w:rPr>
          <w:sz w:val="28"/>
          <w:szCs w:val="28"/>
        </w:rPr>
        <w:t>ой</w:t>
      </w:r>
      <w:r w:rsidR="00AC2BC0">
        <w:rPr>
          <w:sz w:val="28"/>
          <w:szCs w:val="28"/>
        </w:rPr>
        <w:t xml:space="preserve"> и государственной </w:t>
      </w:r>
      <w:r w:rsidR="00AC2BC0">
        <w:rPr>
          <w:sz w:val="28"/>
          <w:szCs w:val="28"/>
        </w:rPr>
        <w:lastRenderedPageBreak/>
        <w:t xml:space="preserve">экологической экспертиз </w:t>
      </w:r>
      <w:r w:rsidR="00E6500C">
        <w:rPr>
          <w:sz w:val="28"/>
          <w:szCs w:val="28"/>
        </w:rPr>
        <w:t xml:space="preserve">на строительство двух мусоросортировочных станций в </w:t>
      </w:r>
      <w:proofErr w:type="spellStart"/>
      <w:r w:rsidR="00E6500C">
        <w:rPr>
          <w:sz w:val="28"/>
          <w:szCs w:val="28"/>
        </w:rPr>
        <w:t>Шабалинском</w:t>
      </w:r>
      <w:proofErr w:type="spellEnd"/>
      <w:r w:rsidR="00E6500C">
        <w:rPr>
          <w:sz w:val="28"/>
          <w:szCs w:val="28"/>
        </w:rPr>
        <w:t xml:space="preserve"> районе </w:t>
      </w:r>
      <w:r w:rsidR="00964F55">
        <w:rPr>
          <w:sz w:val="28"/>
          <w:szCs w:val="28"/>
        </w:rPr>
        <w:t>и</w:t>
      </w:r>
      <w:r w:rsidR="00E6500C">
        <w:rPr>
          <w:sz w:val="28"/>
          <w:szCs w:val="28"/>
        </w:rPr>
        <w:t xml:space="preserve"> Лузском муниципальном округе. </w:t>
      </w:r>
      <w:r w:rsidRPr="00F37436">
        <w:rPr>
          <w:sz w:val="28"/>
          <w:szCs w:val="28"/>
        </w:rPr>
        <w:t>Освоен</w:t>
      </w:r>
      <w:r w:rsidR="00E6500C">
        <w:rPr>
          <w:sz w:val="28"/>
          <w:szCs w:val="28"/>
        </w:rPr>
        <w:t>о</w:t>
      </w:r>
      <w:r w:rsidRPr="00F37436">
        <w:rPr>
          <w:sz w:val="28"/>
          <w:szCs w:val="28"/>
        </w:rPr>
        <w:t xml:space="preserve"> средств </w:t>
      </w:r>
      <w:r w:rsidR="00E6500C">
        <w:rPr>
          <w:sz w:val="28"/>
          <w:szCs w:val="28"/>
        </w:rPr>
        <w:t xml:space="preserve">из </w:t>
      </w:r>
      <w:r w:rsidRPr="00F37436">
        <w:rPr>
          <w:sz w:val="28"/>
          <w:szCs w:val="28"/>
        </w:rPr>
        <w:t xml:space="preserve">областного бюджета </w:t>
      </w:r>
      <w:r w:rsidR="00E6500C">
        <w:rPr>
          <w:sz w:val="28"/>
          <w:szCs w:val="28"/>
        </w:rPr>
        <w:t>30 000 тыс</w:t>
      </w:r>
      <w:r w:rsidRPr="00F37436">
        <w:rPr>
          <w:sz w:val="28"/>
          <w:szCs w:val="28"/>
        </w:rPr>
        <w:t>. рублей.</w:t>
      </w:r>
    </w:p>
    <w:p w:rsidR="00C4207B" w:rsidRPr="00E16A07" w:rsidRDefault="00C4207B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="00E44DEE" w:rsidRPr="00E16A07">
        <w:rPr>
          <w:rFonts w:ascii="Times New Roman" w:hAnsi="Times New Roman" w:cs="Times New Roman"/>
          <w:i/>
          <w:sz w:val="28"/>
          <w:szCs w:val="28"/>
        </w:rPr>
        <w:t xml:space="preserve">Рекультивация полигона ТБО в </w:t>
      </w:r>
      <w:proofErr w:type="spellStart"/>
      <w:r w:rsidR="00E44DEE" w:rsidRPr="00E16A07">
        <w:rPr>
          <w:rFonts w:ascii="Times New Roman" w:hAnsi="Times New Roman" w:cs="Times New Roman"/>
          <w:i/>
          <w:sz w:val="28"/>
          <w:szCs w:val="28"/>
        </w:rPr>
        <w:t>Уржумском</w:t>
      </w:r>
      <w:proofErr w:type="spellEnd"/>
      <w:r w:rsidR="00E44DEE" w:rsidRPr="00E16A07">
        <w:rPr>
          <w:rFonts w:ascii="Times New Roman" w:hAnsi="Times New Roman" w:cs="Times New Roman"/>
          <w:i/>
          <w:sz w:val="28"/>
          <w:szCs w:val="28"/>
        </w:rPr>
        <w:t xml:space="preserve"> районе Кировской области</w:t>
      </w:r>
      <w:r w:rsidRPr="00E16A07">
        <w:rPr>
          <w:rFonts w:ascii="Times New Roman" w:hAnsi="Times New Roman" w:cs="Times New Roman"/>
          <w:i/>
          <w:sz w:val="28"/>
          <w:szCs w:val="28"/>
        </w:rPr>
        <w:t>».</w:t>
      </w:r>
    </w:p>
    <w:p w:rsidR="00882830" w:rsidRPr="00F37436" w:rsidRDefault="00E44DEE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Полигон ТБО в </w:t>
      </w:r>
      <w:proofErr w:type="spellStart"/>
      <w:r w:rsidRPr="00F37436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F37436">
        <w:rPr>
          <w:rFonts w:ascii="Times New Roman" w:hAnsi="Times New Roman" w:cs="Times New Roman"/>
          <w:sz w:val="28"/>
          <w:szCs w:val="28"/>
        </w:rPr>
        <w:t xml:space="preserve"> районе Кировской области, расположенный в 7 км от г. Уржум и в 500 метров от автомобильной дороги Уржум – Шурма - </w:t>
      </w:r>
      <w:proofErr w:type="spellStart"/>
      <w:r w:rsidRPr="00F37436">
        <w:rPr>
          <w:rFonts w:ascii="Times New Roman" w:hAnsi="Times New Roman" w:cs="Times New Roman"/>
          <w:sz w:val="28"/>
          <w:szCs w:val="28"/>
        </w:rPr>
        <w:t>рекультивирован</w:t>
      </w:r>
      <w:proofErr w:type="spellEnd"/>
      <w:r w:rsidR="00816E03" w:rsidRPr="00F37436">
        <w:rPr>
          <w:rFonts w:ascii="Times New Roman" w:hAnsi="Times New Roman" w:cs="Times New Roman"/>
          <w:sz w:val="28"/>
          <w:szCs w:val="28"/>
        </w:rPr>
        <w:t>. Ф</w:t>
      </w:r>
      <w:r w:rsidR="00882830" w:rsidRPr="00F37436">
        <w:rPr>
          <w:rFonts w:ascii="Times New Roman" w:hAnsi="Times New Roman" w:cs="Times New Roman"/>
          <w:sz w:val="28"/>
          <w:szCs w:val="28"/>
        </w:rPr>
        <w:t xml:space="preserve">актически освоено </w:t>
      </w:r>
      <w:r w:rsidR="002E1A34" w:rsidRPr="00F37436">
        <w:rPr>
          <w:rFonts w:ascii="Times New Roman" w:hAnsi="Times New Roman" w:cs="Times New Roman"/>
          <w:sz w:val="28"/>
          <w:szCs w:val="28"/>
        </w:rPr>
        <w:t xml:space="preserve">39 767,6 </w:t>
      </w:r>
      <w:r w:rsidR="00882830" w:rsidRPr="00F3743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2E1A34" w:rsidRPr="00F37436">
        <w:rPr>
          <w:rFonts w:ascii="Times New Roman" w:hAnsi="Times New Roman" w:cs="Times New Roman"/>
          <w:sz w:val="28"/>
          <w:szCs w:val="28"/>
        </w:rPr>
        <w:t>39 369,9 </w:t>
      </w:r>
      <w:r w:rsidR="00882830" w:rsidRPr="00F3743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360A76" w:rsidRPr="00F37436">
        <w:rPr>
          <w:rFonts w:ascii="Times New Roman" w:hAnsi="Times New Roman" w:cs="Times New Roman"/>
          <w:sz w:val="28"/>
          <w:szCs w:val="28"/>
        </w:rPr>
        <w:t>–</w:t>
      </w:r>
      <w:r w:rsidR="00882830" w:rsidRPr="00F37436">
        <w:rPr>
          <w:rFonts w:ascii="Times New Roman" w:hAnsi="Times New Roman" w:cs="Times New Roman"/>
          <w:sz w:val="28"/>
          <w:szCs w:val="28"/>
        </w:rPr>
        <w:t xml:space="preserve"> средств областного бюджета, </w:t>
      </w:r>
      <w:r w:rsidR="002E1A34" w:rsidRPr="00F37436">
        <w:rPr>
          <w:rFonts w:ascii="Times New Roman" w:hAnsi="Times New Roman" w:cs="Times New Roman"/>
          <w:sz w:val="28"/>
          <w:szCs w:val="28"/>
        </w:rPr>
        <w:t xml:space="preserve">397,7 </w:t>
      </w:r>
      <w:r w:rsidR="00882830" w:rsidRPr="00F37436">
        <w:rPr>
          <w:rFonts w:ascii="Times New Roman" w:hAnsi="Times New Roman" w:cs="Times New Roman"/>
          <w:sz w:val="28"/>
          <w:szCs w:val="28"/>
        </w:rPr>
        <w:t>тыс. рублей – средств местного бюджета.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законодательства».</w:t>
      </w:r>
    </w:p>
    <w:p w:rsidR="001472CA" w:rsidRPr="00F37436" w:rsidRDefault="001472CA" w:rsidP="00AC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iCs/>
          <w:sz w:val="28"/>
          <w:szCs w:val="28"/>
        </w:rPr>
        <w:t>Ликвидирован</w:t>
      </w:r>
      <w:r w:rsidR="00666733">
        <w:rPr>
          <w:rFonts w:ascii="Times New Roman" w:hAnsi="Times New Roman" w:cs="Times New Roman"/>
          <w:iCs/>
          <w:sz w:val="28"/>
          <w:szCs w:val="28"/>
        </w:rPr>
        <w:t>ы</w:t>
      </w:r>
      <w:r w:rsidRPr="00F37436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984818">
        <w:rPr>
          <w:rFonts w:ascii="Times New Roman" w:hAnsi="Times New Roman" w:cs="Times New Roman"/>
          <w:iCs/>
          <w:sz w:val="28"/>
          <w:szCs w:val="28"/>
        </w:rPr>
        <w:t>2</w:t>
      </w:r>
      <w:r w:rsidRPr="00F374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7436">
        <w:rPr>
          <w:rFonts w:ascii="Times New Roman" w:hAnsi="Times New Roman" w:cs="Times New Roman"/>
          <w:sz w:val="28"/>
          <w:szCs w:val="28"/>
        </w:rPr>
        <w:t>исторически сложивш</w:t>
      </w:r>
      <w:r w:rsidR="00666733">
        <w:rPr>
          <w:rFonts w:ascii="Times New Roman" w:hAnsi="Times New Roman" w:cs="Times New Roman"/>
          <w:sz w:val="28"/>
          <w:szCs w:val="28"/>
        </w:rPr>
        <w:t>иеся</w:t>
      </w:r>
      <w:r w:rsidRPr="00F37436">
        <w:rPr>
          <w:rFonts w:ascii="Times New Roman" w:hAnsi="Times New Roman" w:cs="Times New Roman"/>
          <w:sz w:val="28"/>
          <w:szCs w:val="28"/>
        </w:rPr>
        <w:t xml:space="preserve"> поселенческ</w:t>
      </w:r>
      <w:r w:rsidR="00666733">
        <w:rPr>
          <w:rFonts w:ascii="Times New Roman" w:hAnsi="Times New Roman" w:cs="Times New Roman"/>
          <w:sz w:val="28"/>
          <w:szCs w:val="28"/>
        </w:rPr>
        <w:t>ие</w:t>
      </w:r>
      <w:r w:rsidRPr="00F37436">
        <w:rPr>
          <w:rFonts w:ascii="Times New Roman" w:hAnsi="Times New Roman" w:cs="Times New Roman"/>
          <w:sz w:val="28"/>
          <w:szCs w:val="28"/>
        </w:rPr>
        <w:t xml:space="preserve"> свал</w:t>
      </w:r>
      <w:r w:rsidR="00176B5F" w:rsidRPr="00F37436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666733">
        <w:rPr>
          <w:rFonts w:ascii="Times New Roman" w:hAnsi="Times New Roman" w:cs="Times New Roman"/>
          <w:sz w:val="28"/>
          <w:szCs w:val="28"/>
        </w:rPr>
        <w:t>и</w:t>
      </w:r>
      <w:r w:rsidR="00AC2BC0">
        <w:rPr>
          <w:rFonts w:ascii="Times New Roman" w:hAnsi="Times New Roman" w:cs="Times New Roman"/>
          <w:sz w:val="28"/>
          <w:szCs w:val="28"/>
        </w:rPr>
        <w:t xml:space="preserve"> ТБО в 18</w:t>
      </w:r>
      <w:r w:rsidRPr="00F37436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Кировской области. Очищено 43 га земель. О</w:t>
      </w:r>
      <w:r w:rsidR="006C6B50" w:rsidRPr="00F37436">
        <w:rPr>
          <w:rFonts w:ascii="Times New Roman" w:hAnsi="Times New Roman" w:cs="Times New Roman"/>
          <w:sz w:val="28"/>
          <w:szCs w:val="28"/>
        </w:rPr>
        <w:t>своено 5</w:t>
      </w:r>
      <w:r w:rsidR="00AC2BC0">
        <w:rPr>
          <w:rFonts w:ascii="Times New Roman" w:hAnsi="Times New Roman" w:cs="Times New Roman"/>
          <w:sz w:val="28"/>
          <w:szCs w:val="28"/>
        </w:rPr>
        <w:t>5 06</w:t>
      </w:r>
      <w:r w:rsidR="004607FB" w:rsidRPr="00F37436">
        <w:rPr>
          <w:rFonts w:ascii="Times New Roman" w:hAnsi="Times New Roman" w:cs="Times New Roman"/>
          <w:sz w:val="28"/>
          <w:szCs w:val="28"/>
        </w:rPr>
        <w:t>0</w:t>
      </w:r>
      <w:r w:rsidRPr="00F3743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67D78">
        <w:rPr>
          <w:rFonts w:ascii="Times New Roman" w:hAnsi="Times New Roman" w:cs="Times New Roman"/>
          <w:sz w:val="28"/>
          <w:szCs w:val="28"/>
        </w:rPr>
        <w:t>из них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4607FB" w:rsidRPr="00F37436">
        <w:rPr>
          <w:rFonts w:ascii="Times New Roman" w:hAnsi="Times New Roman" w:cs="Times New Roman"/>
          <w:sz w:val="28"/>
          <w:szCs w:val="28"/>
        </w:rPr>
        <w:t>23 700 тыс. рублей областн</w:t>
      </w:r>
      <w:r w:rsidR="00176B5F" w:rsidRPr="00F37436">
        <w:rPr>
          <w:rFonts w:ascii="Times New Roman" w:hAnsi="Times New Roman" w:cs="Times New Roman"/>
          <w:sz w:val="28"/>
          <w:szCs w:val="28"/>
        </w:rPr>
        <w:t>ые средства.</w:t>
      </w:r>
    </w:p>
    <w:p w:rsidR="00BE09AC" w:rsidRPr="00E16A07" w:rsidRDefault="00BE09AC" w:rsidP="00161C0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16A0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 мероприятию «Ликвидация несанкционированных свалок на землях лесного фонда Кировской области».</w:t>
      </w:r>
    </w:p>
    <w:p w:rsidR="00A92988" w:rsidRPr="00F37436" w:rsidRDefault="00E16A07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</w:t>
      </w:r>
      <w:r w:rsidR="00A92988" w:rsidRPr="00F37436">
        <w:rPr>
          <w:rFonts w:ascii="Times New Roman" w:hAnsi="Times New Roman" w:cs="Times New Roman"/>
          <w:sz w:val="28"/>
          <w:szCs w:val="28"/>
        </w:rPr>
        <w:t>а землях лесного фонда на территории Слободского, Кирово-Чепецкого районов, Октябрьского, Первом</w:t>
      </w:r>
      <w:r>
        <w:rPr>
          <w:rFonts w:ascii="Times New Roman" w:hAnsi="Times New Roman" w:cs="Times New Roman"/>
          <w:sz w:val="28"/>
          <w:szCs w:val="28"/>
        </w:rPr>
        <w:t xml:space="preserve">айского и Ленинского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r w:rsidR="00A92988" w:rsidRPr="00F37436">
        <w:rPr>
          <w:rFonts w:ascii="Times New Roman" w:hAnsi="Times New Roman" w:cs="Times New Roman"/>
          <w:sz w:val="28"/>
          <w:szCs w:val="28"/>
        </w:rPr>
        <w:t xml:space="preserve">Кирова ликвидировано 46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несанкционированных </w:t>
      </w:r>
      <w:r w:rsidR="00A92988" w:rsidRPr="00F37436">
        <w:rPr>
          <w:rFonts w:ascii="Times New Roman" w:hAnsi="Times New Roman" w:cs="Times New Roman"/>
          <w:sz w:val="28"/>
          <w:szCs w:val="28"/>
        </w:rPr>
        <w:t>свалок общим объемом 770,11 куб. метров</w:t>
      </w:r>
      <w:r w:rsidR="00161C0A">
        <w:rPr>
          <w:rFonts w:ascii="Times New Roman" w:hAnsi="Times New Roman" w:cs="Times New Roman"/>
          <w:sz w:val="28"/>
          <w:szCs w:val="28"/>
        </w:rPr>
        <w:t xml:space="preserve">. </w:t>
      </w:r>
      <w:r w:rsidR="00AC2BC0">
        <w:rPr>
          <w:rFonts w:ascii="Times New Roman" w:hAnsi="Times New Roman" w:cs="Times New Roman"/>
          <w:sz w:val="28"/>
          <w:szCs w:val="28"/>
        </w:rPr>
        <w:t>Освоено</w:t>
      </w:r>
      <w:r w:rsidR="00161C0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92988" w:rsidRPr="00F37436">
        <w:rPr>
          <w:rFonts w:ascii="Times New Roman" w:hAnsi="Times New Roman" w:cs="Times New Roman"/>
          <w:sz w:val="28"/>
          <w:szCs w:val="28"/>
        </w:rPr>
        <w:t xml:space="preserve"> 3</w:t>
      </w:r>
      <w:r w:rsidR="00AA5AC1" w:rsidRPr="00F37436">
        <w:rPr>
          <w:rFonts w:ascii="Times New Roman" w:hAnsi="Times New Roman" w:cs="Times New Roman"/>
          <w:sz w:val="28"/>
          <w:szCs w:val="28"/>
        </w:rPr>
        <w:t> </w:t>
      </w:r>
      <w:r w:rsidR="00A92988" w:rsidRPr="00F37436">
        <w:rPr>
          <w:rFonts w:ascii="Times New Roman" w:hAnsi="Times New Roman" w:cs="Times New Roman"/>
          <w:sz w:val="28"/>
          <w:szCs w:val="28"/>
        </w:rPr>
        <w:t xml:space="preserve">472,65 тыс. рублей. </w:t>
      </w:r>
    </w:p>
    <w:p w:rsidR="00A92988" w:rsidRPr="00F37436" w:rsidRDefault="00AC2BC0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информации министерства лесного хозяйства Кировской области                3 несанкционированных свалки</w:t>
      </w:r>
      <w:r w:rsidR="00A92988" w:rsidRPr="00F37436">
        <w:rPr>
          <w:rFonts w:ascii="Times New Roman" w:hAnsi="Times New Roman" w:cs="Times New Roman"/>
          <w:sz w:val="28"/>
        </w:rPr>
        <w:t xml:space="preserve"> на землях лесного фонда на территории </w:t>
      </w:r>
      <w:proofErr w:type="spellStart"/>
      <w:r w:rsidR="00A92988" w:rsidRPr="00F37436">
        <w:rPr>
          <w:rFonts w:ascii="Times New Roman" w:hAnsi="Times New Roman" w:cs="Times New Roman"/>
          <w:sz w:val="28"/>
        </w:rPr>
        <w:t>Кирово-Чепецкого</w:t>
      </w:r>
      <w:proofErr w:type="spellEnd"/>
      <w:r w:rsidR="00A92988" w:rsidRPr="00F3743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92988" w:rsidRPr="00F37436">
        <w:rPr>
          <w:rFonts w:ascii="Times New Roman" w:hAnsi="Times New Roman" w:cs="Times New Roman"/>
          <w:sz w:val="28"/>
        </w:rPr>
        <w:t>Нагор</w:t>
      </w:r>
      <w:r w:rsidR="00AA5AC1" w:rsidRPr="00F37436">
        <w:rPr>
          <w:rFonts w:ascii="Times New Roman" w:hAnsi="Times New Roman" w:cs="Times New Roman"/>
          <w:sz w:val="28"/>
        </w:rPr>
        <w:t>ского</w:t>
      </w:r>
      <w:proofErr w:type="spellEnd"/>
      <w:r w:rsidR="00AA5AC1" w:rsidRPr="00F37436">
        <w:rPr>
          <w:rFonts w:ascii="Times New Roman" w:hAnsi="Times New Roman" w:cs="Times New Roman"/>
          <w:sz w:val="28"/>
        </w:rPr>
        <w:t xml:space="preserve"> районов общим объемом 293 </w:t>
      </w:r>
      <w:r w:rsidR="002E20B8">
        <w:rPr>
          <w:rFonts w:ascii="Times New Roman" w:hAnsi="Times New Roman" w:cs="Times New Roman"/>
          <w:sz w:val="28"/>
        </w:rPr>
        <w:t>куб. метра</w:t>
      </w:r>
      <w:r w:rsidR="00A92988" w:rsidRPr="00F37436">
        <w:rPr>
          <w:rFonts w:ascii="Times New Roman" w:hAnsi="Times New Roman" w:cs="Times New Roman"/>
          <w:sz w:val="28"/>
        </w:rPr>
        <w:t xml:space="preserve"> </w:t>
      </w:r>
      <w:r w:rsidR="00E16A07">
        <w:rPr>
          <w:rFonts w:ascii="Times New Roman" w:hAnsi="Times New Roman" w:cs="Times New Roman"/>
          <w:sz w:val="28"/>
        </w:rPr>
        <w:t>не ликвидированы, контракты не исполнены</w:t>
      </w:r>
      <w:r w:rsidR="00A92988" w:rsidRPr="00F37436">
        <w:rPr>
          <w:rFonts w:ascii="Times New Roman" w:hAnsi="Times New Roman" w:cs="Times New Roman"/>
          <w:sz w:val="28"/>
        </w:rPr>
        <w:t xml:space="preserve">. </w:t>
      </w:r>
    </w:p>
    <w:p w:rsidR="00A92988" w:rsidRPr="00F37436" w:rsidRDefault="00A92988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7436">
        <w:rPr>
          <w:rFonts w:ascii="Times New Roman" w:hAnsi="Times New Roman" w:cs="Times New Roman"/>
          <w:sz w:val="28"/>
        </w:rPr>
        <w:t xml:space="preserve">Арбитражный суд Кировской области решением от 10.12.2024 </w:t>
      </w:r>
      <w:r w:rsidR="00F37436">
        <w:rPr>
          <w:rFonts w:ascii="Times New Roman" w:hAnsi="Times New Roman" w:cs="Times New Roman"/>
          <w:sz w:val="28"/>
        </w:rPr>
        <w:t xml:space="preserve">              </w:t>
      </w:r>
      <w:r w:rsidRPr="00F37436">
        <w:rPr>
          <w:rFonts w:ascii="Times New Roman" w:hAnsi="Times New Roman" w:cs="Times New Roman"/>
          <w:sz w:val="28"/>
        </w:rPr>
        <w:t xml:space="preserve">№ А28-8566/2024 обязал ООО «Аэробус» (ИНН 5507078980, </w:t>
      </w:r>
      <w:r w:rsidR="00184809">
        <w:rPr>
          <w:rFonts w:ascii="Times New Roman" w:hAnsi="Times New Roman" w:cs="Times New Roman"/>
          <w:sz w:val="28"/>
        </w:rPr>
        <w:t xml:space="preserve">                           </w:t>
      </w:r>
      <w:r w:rsidRPr="00F37436">
        <w:rPr>
          <w:rFonts w:ascii="Times New Roman" w:hAnsi="Times New Roman" w:cs="Times New Roman"/>
          <w:sz w:val="28"/>
        </w:rPr>
        <w:t xml:space="preserve">ОГРН 1065507001988) в срок до 31.12.2024 исполнить обязательства по государственным контрактам от 01.04.2024 № 24 и № 25 по ликвидации несанкционированной свалки на землях лесного фонда на территории </w:t>
      </w:r>
      <w:proofErr w:type="spellStart"/>
      <w:r w:rsidRPr="00F37436">
        <w:rPr>
          <w:rFonts w:ascii="Times New Roman" w:hAnsi="Times New Roman" w:cs="Times New Roman"/>
          <w:sz w:val="28"/>
        </w:rPr>
        <w:t>Кирово-Чепецкого</w:t>
      </w:r>
      <w:proofErr w:type="spellEnd"/>
      <w:r w:rsidRPr="00F3743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37436">
        <w:rPr>
          <w:rFonts w:ascii="Times New Roman" w:hAnsi="Times New Roman" w:cs="Times New Roman"/>
          <w:sz w:val="28"/>
        </w:rPr>
        <w:t>Нагорского</w:t>
      </w:r>
      <w:proofErr w:type="spellEnd"/>
      <w:r w:rsidRPr="00F37436">
        <w:rPr>
          <w:rFonts w:ascii="Times New Roman" w:hAnsi="Times New Roman" w:cs="Times New Roman"/>
          <w:sz w:val="28"/>
        </w:rPr>
        <w:t xml:space="preserve"> районов</w:t>
      </w:r>
      <w:r w:rsidR="00184809">
        <w:rPr>
          <w:rFonts w:ascii="Times New Roman" w:hAnsi="Times New Roman" w:cs="Times New Roman"/>
          <w:sz w:val="28"/>
        </w:rPr>
        <w:t xml:space="preserve"> Кировской области. Решение ООО </w:t>
      </w:r>
      <w:r w:rsidRPr="00F37436">
        <w:rPr>
          <w:rFonts w:ascii="Times New Roman" w:hAnsi="Times New Roman" w:cs="Times New Roman"/>
          <w:sz w:val="28"/>
        </w:rPr>
        <w:t xml:space="preserve">«Аэробус» не обжаловано, вступило в законную силу 13.01.2025. 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="006B2F52" w:rsidRPr="00E16A07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C464DD" w:rsidRPr="00E16A07">
        <w:rPr>
          <w:rFonts w:ascii="Times New Roman" w:hAnsi="Times New Roman" w:cs="Times New Roman"/>
          <w:i/>
          <w:sz w:val="28"/>
          <w:szCs w:val="28"/>
        </w:rPr>
        <w:t xml:space="preserve">контрольных (надзорных) </w:t>
      </w:r>
      <w:r w:rsidR="006B2F52" w:rsidRPr="00E16A07">
        <w:rPr>
          <w:rFonts w:ascii="Times New Roman" w:hAnsi="Times New Roman" w:cs="Times New Roman"/>
          <w:i/>
          <w:sz w:val="28"/>
          <w:szCs w:val="28"/>
        </w:rPr>
        <w:t xml:space="preserve">мероприятий </w:t>
      </w:r>
      <w:r w:rsidR="00C464DD" w:rsidRPr="00E16A07">
        <w:rPr>
          <w:rFonts w:ascii="Times New Roman" w:hAnsi="Times New Roman" w:cs="Times New Roman"/>
          <w:i/>
          <w:sz w:val="28"/>
          <w:szCs w:val="28"/>
        </w:rPr>
        <w:t xml:space="preserve">без взаимодействия с контролируемыми лицами (выездные обследования, осмотры территорий) </w:t>
      </w:r>
      <w:r w:rsidR="006B2F52" w:rsidRPr="00E16A07">
        <w:rPr>
          <w:rFonts w:ascii="Times New Roman" w:hAnsi="Times New Roman" w:cs="Times New Roman"/>
          <w:i/>
          <w:sz w:val="28"/>
          <w:szCs w:val="28"/>
        </w:rPr>
        <w:t>с целью выявления мест несанкционированного размещения отходов с дальнейшим мониторингом их ликвидации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6B2F52" w:rsidRPr="00F37436" w:rsidRDefault="00F219F3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За 2024</w:t>
      </w:r>
      <w:r w:rsidR="006B2F52" w:rsidRPr="00F37436">
        <w:rPr>
          <w:rFonts w:ascii="Times New Roman" w:hAnsi="Times New Roman" w:cs="Times New Roman"/>
          <w:sz w:val="28"/>
          <w:szCs w:val="28"/>
        </w:rPr>
        <w:t xml:space="preserve"> год </w:t>
      </w:r>
      <w:r w:rsidR="00622E96" w:rsidRPr="00F37436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F37436">
        <w:rPr>
          <w:rFonts w:ascii="Times New Roman" w:hAnsi="Times New Roman" w:cs="Times New Roman"/>
          <w:sz w:val="28"/>
          <w:szCs w:val="28"/>
        </w:rPr>
        <w:t>348</w:t>
      </w:r>
      <w:r w:rsidR="00622E96" w:rsidRPr="00F37436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Pr="00F37436">
        <w:rPr>
          <w:rFonts w:ascii="Times New Roman" w:hAnsi="Times New Roman" w:cs="Times New Roman"/>
          <w:sz w:val="28"/>
          <w:szCs w:val="28"/>
        </w:rPr>
        <w:t xml:space="preserve"> и</w:t>
      </w:r>
      <w:r w:rsidR="00622E96" w:rsidRPr="00F37436">
        <w:rPr>
          <w:rFonts w:ascii="Times New Roman" w:hAnsi="Times New Roman" w:cs="Times New Roman"/>
          <w:sz w:val="28"/>
          <w:szCs w:val="28"/>
        </w:rPr>
        <w:t xml:space="preserve"> навалов</w:t>
      </w:r>
      <w:r w:rsidR="00D60A38" w:rsidRPr="00F37436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622E96" w:rsidRPr="00F37436">
        <w:rPr>
          <w:rFonts w:ascii="Times New Roman" w:hAnsi="Times New Roman" w:cs="Times New Roman"/>
          <w:sz w:val="28"/>
          <w:szCs w:val="28"/>
        </w:rPr>
        <w:t xml:space="preserve">. </w:t>
      </w:r>
      <w:r w:rsidR="00816E03" w:rsidRPr="00F37436">
        <w:rPr>
          <w:rFonts w:ascii="Times New Roman" w:hAnsi="Times New Roman" w:cs="Times New Roman"/>
          <w:sz w:val="28"/>
          <w:szCs w:val="28"/>
        </w:rPr>
        <w:t xml:space="preserve">С учетом ранее выявленных свалок и навалов </w:t>
      </w:r>
      <w:r w:rsidR="00BB1573" w:rsidRPr="00F37436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816E03" w:rsidRPr="00F37436">
        <w:rPr>
          <w:rFonts w:ascii="Times New Roman" w:hAnsi="Times New Roman" w:cs="Times New Roman"/>
          <w:sz w:val="28"/>
          <w:szCs w:val="28"/>
        </w:rPr>
        <w:t>л</w:t>
      </w:r>
      <w:r w:rsidR="0023663B" w:rsidRPr="00F37436">
        <w:rPr>
          <w:rFonts w:ascii="Times New Roman" w:hAnsi="Times New Roman" w:cs="Times New Roman"/>
          <w:sz w:val="28"/>
          <w:szCs w:val="28"/>
        </w:rPr>
        <w:t xml:space="preserve">иквидировано </w:t>
      </w:r>
      <w:r w:rsidRPr="00F37436">
        <w:rPr>
          <w:rFonts w:ascii="Times New Roman" w:hAnsi="Times New Roman" w:cs="Times New Roman"/>
          <w:sz w:val="28"/>
          <w:szCs w:val="28"/>
        </w:rPr>
        <w:t xml:space="preserve">478 </w:t>
      </w:r>
      <w:r w:rsidR="006B2F52" w:rsidRPr="00F37436">
        <w:rPr>
          <w:rFonts w:ascii="Times New Roman" w:hAnsi="Times New Roman" w:cs="Times New Roman"/>
          <w:sz w:val="28"/>
          <w:szCs w:val="28"/>
        </w:rPr>
        <w:t>несанкциониро</w:t>
      </w:r>
      <w:r w:rsidR="00622E96" w:rsidRPr="00F37436">
        <w:rPr>
          <w:rFonts w:ascii="Times New Roman" w:hAnsi="Times New Roman" w:cs="Times New Roman"/>
          <w:sz w:val="28"/>
          <w:szCs w:val="28"/>
        </w:rPr>
        <w:t>ванных свалок</w:t>
      </w:r>
      <w:r w:rsidR="00816E03" w:rsidRPr="00F37436">
        <w:rPr>
          <w:rFonts w:ascii="Times New Roman" w:hAnsi="Times New Roman" w:cs="Times New Roman"/>
          <w:sz w:val="28"/>
          <w:szCs w:val="28"/>
        </w:rPr>
        <w:t xml:space="preserve"> и навалов </w:t>
      </w:r>
      <w:r w:rsidRPr="00F37436">
        <w:rPr>
          <w:rFonts w:ascii="Times New Roman" w:hAnsi="Times New Roman" w:cs="Times New Roman"/>
          <w:sz w:val="28"/>
          <w:szCs w:val="28"/>
        </w:rPr>
        <w:t>общ</w:t>
      </w:r>
      <w:r w:rsidR="00E6500C">
        <w:rPr>
          <w:rFonts w:ascii="Times New Roman" w:hAnsi="Times New Roman" w:cs="Times New Roman"/>
          <w:sz w:val="28"/>
          <w:szCs w:val="28"/>
        </w:rPr>
        <w:t>им объемом</w:t>
      </w:r>
      <w:r w:rsidR="00184809">
        <w:rPr>
          <w:rFonts w:ascii="Times New Roman" w:hAnsi="Times New Roman" w:cs="Times New Roman"/>
          <w:sz w:val="28"/>
          <w:szCs w:val="28"/>
        </w:rPr>
        <w:t xml:space="preserve"> 90 764,4  </w:t>
      </w:r>
      <w:r w:rsidRPr="00F37436">
        <w:rPr>
          <w:rFonts w:ascii="Times New Roman" w:hAnsi="Times New Roman" w:cs="Times New Roman"/>
          <w:sz w:val="28"/>
          <w:szCs w:val="28"/>
        </w:rPr>
        <w:t>куб. метров</w:t>
      </w:r>
      <w:r w:rsidR="006B2F52" w:rsidRPr="00F37436">
        <w:rPr>
          <w:rFonts w:ascii="Times New Roman" w:hAnsi="Times New Roman" w:cs="Times New Roman"/>
          <w:sz w:val="28"/>
          <w:szCs w:val="28"/>
        </w:rPr>
        <w:t>.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="00164C6B" w:rsidRPr="00E16A07">
        <w:rPr>
          <w:rFonts w:ascii="Times New Roman" w:hAnsi="Times New Roman" w:cs="Times New Roman"/>
          <w:i/>
          <w:sz w:val="28"/>
          <w:szCs w:val="28"/>
        </w:rPr>
        <w:t xml:space="preserve">Осуществление </w:t>
      </w:r>
      <w:proofErr w:type="gramStart"/>
      <w:r w:rsidR="00164C6B" w:rsidRPr="00E16A07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164C6B" w:rsidRPr="00E16A07">
        <w:rPr>
          <w:rFonts w:ascii="Times New Roman" w:hAnsi="Times New Roman" w:cs="Times New Roman"/>
          <w:i/>
          <w:sz w:val="28"/>
          <w:szCs w:val="28"/>
        </w:rPr>
        <w:t xml:space="preserve"> ликвидацией свалок отходов, в том числе ТКО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276B10" w:rsidRDefault="0069544A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По выявленным </w:t>
      </w:r>
      <w:r w:rsidRPr="00184809">
        <w:rPr>
          <w:rFonts w:ascii="Times New Roman" w:hAnsi="Times New Roman" w:cs="Times New Roman"/>
          <w:sz w:val="28"/>
          <w:szCs w:val="28"/>
        </w:rPr>
        <w:t>фактам</w:t>
      </w:r>
      <w:r w:rsidRPr="00F37436">
        <w:rPr>
          <w:rFonts w:ascii="Times New Roman" w:hAnsi="Times New Roman" w:cs="Times New Roman"/>
          <w:sz w:val="28"/>
          <w:szCs w:val="28"/>
        </w:rPr>
        <w:t xml:space="preserve"> несанкционированного размещения отходов</w:t>
      </w:r>
      <w:r w:rsidR="008E0631" w:rsidRPr="00F37436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3626E0" w:rsidRPr="00F37436">
        <w:rPr>
          <w:rFonts w:ascii="Times New Roman" w:hAnsi="Times New Roman" w:cs="Times New Roman"/>
          <w:sz w:val="28"/>
          <w:szCs w:val="28"/>
        </w:rPr>
        <w:t xml:space="preserve"> охраны окружающей среды Кировской области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E67D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7D78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276B10">
        <w:rPr>
          <w:rFonts w:ascii="Times New Roman" w:hAnsi="Times New Roman" w:cs="Times New Roman"/>
          <w:sz w:val="28"/>
          <w:szCs w:val="28"/>
        </w:rPr>
        <w:t xml:space="preserve">) </w:t>
      </w:r>
      <w:r w:rsidRPr="00F37436">
        <w:rPr>
          <w:rFonts w:ascii="Times New Roman" w:hAnsi="Times New Roman" w:cs="Times New Roman"/>
          <w:sz w:val="28"/>
          <w:szCs w:val="28"/>
        </w:rPr>
        <w:t>в</w:t>
      </w:r>
      <w:r w:rsidR="00E67D78">
        <w:rPr>
          <w:rFonts w:ascii="Times New Roman" w:hAnsi="Times New Roman" w:cs="Times New Roman"/>
          <w:sz w:val="28"/>
          <w:szCs w:val="28"/>
        </w:rPr>
        <w:t xml:space="preserve"> </w:t>
      </w:r>
      <w:r w:rsidRPr="00F37436">
        <w:rPr>
          <w:rFonts w:ascii="Times New Roman" w:hAnsi="Times New Roman" w:cs="Times New Roman"/>
          <w:sz w:val="28"/>
          <w:szCs w:val="28"/>
        </w:rPr>
        <w:t>администрации муни</w:t>
      </w:r>
      <w:r w:rsidR="00B05A31" w:rsidRPr="00F37436">
        <w:rPr>
          <w:rFonts w:ascii="Times New Roman" w:hAnsi="Times New Roman" w:cs="Times New Roman"/>
          <w:sz w:val="28"/>
          <w:szCs w:val="28"/>
        </w:rPr>
        <w:t>ципальных образований направлены</w:t>
      </w:r>
      <w:r w:rsidR="004A2314" w:rsidRPr="00F3743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05A31" w:rsidRPr="00F37436">
        <w:rPr>
          <w:rFonts w:ascii="Times New Roman" w:hAnsi="Times New Roman" w:cs="Times New Roman"/>
          <w:sz w:val="28"/>
          <w:szCs w:val="28"/>
        </w:rPr>
        <w:t>ы</w:t>
      </w:r>
      <w:r w:rsidR="00184809">
        <w:rPr>
          <w:rFonts w:ascii="Times New Roman" w:hAnsi="Times New Roman" w:cs="Times New Roman"/>
          <w:sz w:val="28"/>
          <w:szCs w:val="28"/>
        </w:rPr>
        <w:t xml:space="preserve"> обследований свалок</w:t>
      </w:r>
      <w:r w:rsidR="004A2314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Pr="00F37436">
        <w:rPr>
          <w:rFonts w:ascii="Times New Roman" w:hAnsi="Times New Roman" w:cs="Times New Roman"/>
          <w:sz w:val="28"/>
          <w:szCs w:val="28"/>
        </w:rPr>
        <w:t>с</w:t>
      </w:r>
      <w:r w:rsidR="000B0FE6">
        <w:rPr>
          <w:rFonts w:ascii="Times New Roman" w:hAnsi="Times New Roman" w:cs="Times New Roman"/>
          <w:sz w:val="28"/>
          <w:szCs w:val="28"/>
        </w:rPr>
        <w:t xml:space="preserve"> </w:t>
      </w:r>
      <w:r w:rsidRPr="00184809">
        <w:rPr>
          <w:rFonts w:ascii="Times New Roman" w:hAnsi="Times New Roman" w:cs="Times New Roman"/>
          <w:sz w:val="28"/>
          <w:szCs w:val="28"/>
        </w:rPr>
        <w:t>требовани</w:t>
      </w:r>
      <w:r w:rsidR="00B05A31" w:rsidRPr="00184809">
        <w:rPr>
          <w:rFonts w:ascii="Times New Roman" w:hAnsi="Times New Roman" w:cs="Times New Roman"/>
          <w:sz w:val="28"/>
          <w:szCs w:val="28"/>
        </w:rPr>
        <w:t>я</w:t>
      </w:r>
      <w:r w:rsidRPr="00184809">
        <w:rPr>
          <w:rFonts w:ascii="Times New Roman" w:hAnsi="Times New Roman" w:cs="Times New Roman"/>
          <w:sz w:val="28"/>
          <w:szCs w:val="28"/>
        </w:rPr>
        <w:t>м</w:t>
      </w:r>
      <w:r w:rsidR="00B05A31" w:rsidRPr="00184809">
        <w:rPr>
          <w:rFonts w:ascii="Times New Roman" w:hAnsi="Times New Roman" w:cs="Times New Roman"/>
          <w:sz w:val="28"/>
          <w:szCs w:val="28"/>
        </w:rPr>
        <w:t>и</w:t>
      </w:r>
      <w:r w:rsidRPr="00184809">
        <w:rPr>
          <w:rFonts w:ascii="Times New Roman" w:hAnsi="Times New Roman" w:cs="Times New Roman"/>
          <w:sz w:val="28"/>
          <w:szCs w:val="28"/>
        </w:rPr>
        <w:t xml:space="preserve"> по их ликвидации</w:t>
      </w:r>
      <w:r w:rsidRPr="00F37436">
        <w:rPr>
          <w:rFonts w:ascii="Times New Roman" w:hAnsi="Times New Roman" w:cs="Times New Roman"/>
          <w:sz w:val="28"/>
          <w:szCs w:val="28"/>
        </w:rPr>
        <w:t>.</w:t>
      </w:r>
      <w:r w:rsidR="00B05A31" w:rsidRPr="00F37436">
        <w:rPr>
          <w:rFonts w:ascii="Times New Roman" w:hAnsi="Times New Roman" w:cs="Times New Roman"/>
          <w:sz w:val="28"/>
          <w:szCs w:val="28"/>
        </w:rPr>
        <w:t xml:space="preserve"> В случае не установления собственника выявленных отходов информация о месте несанкционированного размещения отходов для принятия мер по ликвидации свалки направляется собственнику (иному правообладателю) земельного участка, в границах которого обнаружены отходы. Кроме того, с целью проведения оперативно-розыскных мероприятий по установлению лиц, осуществивших несанкционированное размещение отходов, указанная информация</w:t>
      </w:r>
      <w:r w:rsidR="00AA5AC1" w:rsidRPr="00F37436">
        <w:rPr>
          <w:rFonts w:ascii="Times New Roman" w:hAnsi="Times New Roman" w:cs="Times New Roman"/>
          <w:sz w:val="28"/>
          <w:szCs w:val="28"/>
        </w:rPr>
        <w:t xml:space="preserve"> направляется в УМВД России. </w:t>
      </w:r>
    </w:p>
    <w:p w:rsidR="00B05A31" w:rsidRPr="00F37436" w:rsidRDefault="00AA5AC1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В </w:t>
      </w:r>
      <w:r w:rsidR="00B05A31" w:rsidRPr="00F37436">
        <w:rPr>
          <w:rFonts w:ascii="Times New Roman" w:hAnsi="Times New Roman" w:cs="Times New Roman"/>
          <w:sz w:val="28"/>
          <w:szCs w:val="28"/>
        </w:rPr>
        <w:t xml:space="preserve">2024 году министерством направлено в суд 8 исков об </w:t>
      </w:r>
      <w:proofErr w:type="spellStart"/>
      <w:r w:rsidR="00B05A31" w:rsidRPr="00F37436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B05A31" w:rsidRPr="00F37436">
        <w:rPr>
          <w:rFonts w:ascii="Times New Roman" w:hAnsi="Times New Roman" w:cs="Times New Roman"/>
          <w:sz w:val="28"/>
          <w:szCs w:val="28"/>
        </w:rPr>
        <w:t xml:space="preserve"> лиц </w:t>
      </w:r>
      <w:proofErr w:type="gramStart"/>
      <w:r w:rsidR="00B05A31" w:rsidRPr="00F37436">
        <w:rPr>
          <w:rFonts w:ascii="Times New Roman" w:hAnsi="Times New Roman" w:cs="Times New Roman"/>
          <w:sz w:val="28"/>
          <w:szCs w:val="28"/>
        </w:rPr>
        <w:t>ликвидировать</w:t>
      </w:r>
      <w:proofErr w:type="gramEnd"/>
      <w:r w:rsidR="00B05A31" w:rsidRPr="00F37436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276B10">
        <w:rPr>
          <w:rFonts w:ascii="Times New Roman" w:hAnsi="Times New Roman" w:cs="Times New Roman"/>
          <w:sz w:val="28"/>
          <w:szCs w:val="28"/>
        </w:rPr>
        <w:t>и</w:t>
      </w:r>
      <w:r w:rsidR="00B05A31" w:rsidRPr="00F37436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«Организация постоянного информирования граждан по вопросам в области обращения с отходами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116D3" w:rsidRPr="00F37436" w:rsidRDefault="004843CE" w:rsidP="0016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П</w:t>
      </w:r>
      <w:r w:rsidR="00B90ECE" w:rsidRPr="00F37436">
        <w:rPr>
          <w:rFonts w:ascii="Times New Roman" w:hAnsi="Times New Roman" w:cs="Times New Roman"/>
          <w:sz w:val="28"/>
          <w:szCs w:val="28"/>
        </w:rPr>
        <w:t xml:space="preserve">одготовлено </w:t>
      </w:r>
      <w:r w:rsidR="00E20144" w:rsidRPr="00F37436">
        <w:rPr>
          <w:rFonts w:ascii="Times New Roman" w:hAnsi="Times New Roman" w:cs="Times New Roman"/>
          <w:sz w:val="28"/>
          <w:szCs w:val="28"/>
        </w:rPr>
        <w:t>117</w:t>
      </w:r>
      <w:r w:rsidR="002E1A34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AC2BC0">
        <w:rPr>
          <w:rFonts w:ascii="Times New Roman" w:hAnsi="Times New Roman" w:cs="Times New Roman"/>
          <w:sz w:val="28"/>
          <w:szCs w:val="28"/>
        </w:rPr>
        <w:t>информационных поводов</w:t>
      </w:r>
      <w:r w:rsidR="00E20144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AC2BC0">
        <w:rPr>
          <w:rFonts w:ascii="Times New Roman" w:hAnsi="Times New Roman" w:cs="Times New Roman"/>
          <w:sz w:val="28"/>
          <w:szCs w:val="28"/>
        </w:rPr>
        <w:t>по вопросам</w:t>
      </w:r>
      <w:r w:rsidR="00E20144" w:rsidRPr="00F37436">
        <w:rPr>
          <w:rFonts w:ascii="Times New Roman" w:hAnsi="Times New Roman" w:cs="Times New Roman"/>
          <w:sz w:val="28"/>
          <w:szCs w:val="28"/>
        </w:rPr>
        <w:t xml:space="preserve"> обращения с отходами</w:t>
      </w:r>
      <w:r w:rsidR="00AC2BC0">
        <w:rPr>
          <w:rFonts w:ascii="Times New Roman" w:hAnsi="Times New Roman" w:cs="Times New Roman"/>
          <w:sz w:val="28"/>
          <w:szCs w:val="28"/>
        </w:rPr>
        <w:t xml:space="preserve"> </w:t>
      </w:r>
      <w:r w:rsidR="00E20144" w:rsidRPr="00F37436">
        <w:rPr>
          <w:rFonts w:ascii="Times New Roman" w:hAnsi="Times New Roman" w:cs="Times New Roman"/>
          <w:sz w:val="28"/>
          <w:szCs w:val="28"/>
        </w:rPr>
        <w:t>на официальной странице министе</w:t>
      </w:r>
      <w:r w:rsidR="00BE364A" w:rsidRPr="00F37436">
        <w:rPr>
          <w:rFonts w:ascii="Times New Roman" w:hAnsi="Times New Roman" w:cs="Times New Roman"/>
          <w:sz w:val="28"/>
          <w:szCs w:val="28"/>
        </w:rPr>
        <w:t>р</w:t>
      </w:r>
      <w:r w:rsidR="00E20144" w:rsidRPr="00F37436">
        <w:rPr>
          <w:rFonts w:ascii="Times New Roman" w:hAnsi="Times New Roman" w:cs="Times New Roman"/>
          <w:sz w:val="28"/>
          <w:szCs w:val="28"/>
        </w:rPr>
        <w:t>ства</w:t>
      </w:r>
      <w:r w:rsidR="00042669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AC2BC0">
        <w:rPr>
          <w:rFonts w:ascii="Times New Roman" w:hAnsi="Times New Roman" w:cs="Times New Roman"/>
          <w:sz w:val="28"/>
          <w:szCs w:val="28"/>
        </w:rPr>
        <w:t xml:space="preserve">и </w:t>
      </w:r>
      <w:r w:rsidR="00042669" w:rsidRPr="00F37436">
        <w:rPr>
          <w:rFonts w:ascii="Times New Roman" w:hAnsi="Times New Roman" w:cs="Times New Roman"/>
          <w:sz w:val="28"/>
          <w:szCs w:val="28"/>
        </w:rPr>
        <w:t>на</w:t>
      </w:r>
      <w:r w:rsidR="00184809">
        <w:rPr>
          <w:rFonts w:ascii="Times New Roman" w:hAnsi="Times New Roman" w:cs="Times New Roman"/>
          <w:sz w:val="28"/>
          <w:szCs w:val="28"/>
        </w:rPr>
        <w:t xml:space="preserve"> </w:t>
      </w:r>
      <w:r w:rsidR="00162499" w:rsidRPr="00F37436">
        <w:rPr>
          <w:rFonts w:ascii="Times New Roman" w:hAnsi="Times New Roman" w:cs="Times New Roman"/>
          <w:sz w:val="28"/>
          <w:szCs w:val="28"/>
        </w:rPr>
        <w:t>страницах в социальных сетях</w:t>
      </w:r>
      <w:r w:rsidR="00294432" w:rsidRPr="00F37436">
        <w:rPr>
          <w:rFonts w:ascii="Times New Roman" w:hAnsi="Times New Roman" w:cs="Times New Roman"/>
          <w:sz w:val="28"/>
          <w:szCs w:val="28"/>
        </w:rPr>
        <w:t>.</w:t>
      </w:r>
    </w:p>
    <w:p w:rsidR="0069544A" w:rsidRPr="00E16A07" w:rsidRDefault="0069544A" w:rsidP="0016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6A07">
        <w:rPr>
          <w:rFonts w:ascii="Times New Roman" w:hAnsi="Times New Roman" w:cs="Times New Roman"/>
          <w:i/>
          <w:sz w:val="28"/>
          <w:szCs w:val="28"/>
        </w:rPr>
        <w:t>По мероприятию «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 экологических акций и</w:t>
      </w:r>
      <w:r w:rsidR="0056020A" w:rsidRPr="00E16A0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16A07">
        <w:rPr>
          <w:rFonts w:ascii="Times New Roman" w:hAnsi="Times New Roman" w:cs="Times New Roman"/>
          <w:i/>
          <w:iCs/>
          <w:sz w:val="28"/>
          <w:szCs w:val="28"/>
        </w:rPr>
        <w:t>мероприятий, связанных с реализацией комплекса мер по реформированию системы обращения с ТКО».</w:t>
      </w:r>
    </w:p>
    <w:p w:rsidR="005264B5" w:rsidRPr="00F37436" w:rsidRDefault="00DD44B3" w:rsidP="00161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43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7436">
        <w:rPr>
          <w:rFonts w:ascii="Times New Roman" w:eastAsia="Times New Roman" w:hAnsi="Times New Roman" w:cs="Times New Roman"/>
          <w:sz w:val="28"/>
          <w:szCs w:val="28"/>
        </w:rPr>
        <w:t xml:space="preserve"> году в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 рамках Всероссийской</w:t>
      </w:r>
      <w:r w:rsidR="00961DD7" w:rsidRPr="00F37436">
        <w:rPr>
          <w:rFonts w:ascii="Times New Roman" w:eastAsia="Times New Roman" w:hAnsi="Times New Roman" w:cs="Times New Roman"/>
          <w:sz w:val="28"/>
          <w:szCs w:val="28"/>
        </w:rPr>
        <w:t xml:space="preserve"> акции «Зеленая Весна» проведен</w:t>
      </w:r>
      <w:r w:rsidR="00AA5AC1" w:rsidRPr="00F3743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E31" w:rsidRPr="00F374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069</w:t>
      </w:r>
      <w:r w:rsidR="00AA5AC1" w:rsidRPr="00F37436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161C0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5AC1" w:rsidRPr="00F374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AA5AC1" w:rsidRPr="00F3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районах </w:t>
      </w:r>
      <w:r w:rsidR="004D002F" w:rsidRPr="00F37436">
        <w:rPr>
          <w:rFonts w:ascii="Times New Roman" w:eastAsia="Times New Roman" w:hAnsi="Times New Roman" w:cs="Times New Roman"/>
          <w:sz w:val="28"/>
          <w:szCs w:val="28"/>
        </w:rPr>
        <w:t xml:space="preserve">области. Всего собрано 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3,472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4D002F" w:rsidRPr="00F3743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2E85" w:rsidRPr="00F37436">
        <w:rPr>
          <w:rFonts w:ascii="Times New Roman" w:eastAsia="Times New Roman" w:hAnsi="Times New Roman" w:cs="Times New Roman"/>
          <w:sz w:val="28"/>
          <w:szCs w:val="28"/>
        </w:rPr>
        <w:t xml:space="preserve"> мусора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. Общее количество участников </w:t>
      </w:r>
      <w:r w:rsidR="004D002F" w:rsidRPr="00F37436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BE364A" w:rsidRPr="00F37436">
        <w:rPr>
          <w:rFonts w:ascii="Times New Roman" w:eastAsia="Times New Roman" w:hAnsi="Times New Roman" w:cs="Times New Roman"/>
          <w:sz w:val="28"/>
          <w:szCs w:val="28"/>
        </w:rPr>
        <w:t>91548</w:t>
      </w:r>
      <w:r w:rsidR="005264B5" w:rsidRPr="00F37436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BE364A" w:rsidRPr="00F37436" w:rsidRDefault="00BE364A" w:rsidP="0016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 xml:space="preserve">В апреле 2024 года прошла </w:t>
      </w:r>
      <w:r w:rsidR="005D1624" w:rsidRPr="00F37436">
        <w:rPr>
          <w:rFonts w:ascii="Times New Roman" w:hAnsi="Times New Roman" w:cs="Times New Roman"/>
          <w:sz w:val="28"/>
          <w:szCs w:val="28"/>
        </w:rPr>
        <w:t>7-ая</w:t>
      </w:r>
      <w:r w:rsidRPr="00F37436">
        <w:rPr>
          <w:rFonts w:ascii="Times New Roman" w:hAnsi="Times New Roman" w:cs="Times New Roman"/>
          <w:sz w:val="28"/>
          <w:szCs w:val="28"/>
        </w:rPr>
        <w:t xml:space="preserve"> региональная видеоконференция по экологическому просвещению населения. В ходе конференции было заслушано 25 докладов от специалистов организаций образования и культуры Кировской области. Авторы поделились своим опытом работы по воспитанию ответственного отношения к природе, в том числе по популяризации раздельного сбора отходов (РСО).</w:t>
      </w:r>
    </w:p>
    <w:p w:rsidR="00BE364A" w:rsidRPr="00F37436" w:rsidRDefault="00BE364A" w:rsidP="0016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В 2024 году был</w:t>
      </w:r>
      <w:r w:rsidR="00E67D78">
        <w:rPr>
          <w:rFonts w:ascii="Times New Roman" w:hAnsi="Times New Roman" w:cs="Times New Roman"/>
          <w:sz w:val="28"/>
          <w:szCs w:val="28"/>
        </w:rPr>
        <w:t>и</w:t>
      </w:r>
      <w:r w:rsidRPr="00F3743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67D78">
        <w:rPr>
          <w:rFonts w:ascii="Times New Roman" w:hAnsi="Times New Roman" w:cs="Times New Roman"/>
          <w:sz w:val="28"/>
          <w:szCs w:val="28"/>
        </w:rPr>
        <w:t>ы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E67D78" w:rsidRPr="00F37436">
        <w:rPr>
          <w:rFonts w:ascii="Times New Roman" w:hAnsi="Times New Roman" w:cs="Times New Roman"/>
          <w:sz w:val="28"/>
          <w:szCs w:val="28"/>
        </w:rPr>
        <w:t xml:space="preserve">областные фестивали «Зеленый </w:t>
      </w:r>
      <w:proofErr w:type="spellStart"/>
      <w:r w:rsidR="00E67D78" w:rsidRPr="00F37436">
        <w:rPr>
          <w:rFonts w:ascii="Times New Roman" w:hAnsi="Times New Roman" w:cs="Times New Roman"/>
          <w:sz w:val="28"/>
          <w:szCs w:val="28"/>
        </w:rPr>
        <w:t>Экофест</w:t>
      </w:r>
      <w:proofErr w:type="spellEnd"/>
      <w:r w:rsidR="00E67D78" w:rsidRPr="00F37436">
        <w:rPr>
          <w:rFonts w:ascii="Times New Roman" w:hAnsi="Times New Roman" w:cs="Times New Roman"/>
          <w:sz w:val="28"/>
          <w:szCs w:val="28"/>
        </w:rPr>
        <w:t>» и «Зеленая среда»</w:t>
      </w:r>
      <w:r w:rsidR="00E67D7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37436">
        <w:rPr>
          <w:rFonts w:ascii="Times New Roman" w:hAnsi="Times New Roman" w:cs="Times New Roman"/>
          <w:sz w:val="28"/>
          <w:szCs w:val="28"/>
        </w:rPr>
        <w:t>в честь Дня</w:t>
      </w:r>
      <w:r w:rsidR="00161C0A"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F37436">
        <w:rPr>
          <w:rFonts w:ascii="Times New Roman" w:hAnsi="Times New Roman" w:cs="Times New Roman"/>
          <w:sz w:val="28"/>
          <w:szCs w:val="28"/>
        </w:rPr>
        <w:t xml:space="preserve"> окружающей среды «Марафон зеленых дел». В рамках данных мероприятий были организованы мастер-классы, лекции, игры по популяризации РСО, мастерские по переработке вторсырья. </w:t>
      </w:r>
      <w:r w:rsidR="009C6E83">
        <w:rPr>
          <w:rFonts w:ascii="Times New Roman" w:hAnsi="Times New Roman" w:cs="Times New Roman"/>
          <w:sz w:val="28"/>
          <w:szCs w:val="28"/>
        </w:rPr>
        <w:t>Н</w:t>
      </w:r>
      <w:r w:rsidRPr="00F37436">
        <w:rPr>
          <w:rFonts w:ascii="Times New Roman" w:hAnsi="Times New Roman" w:cs="Times New Roman"/>
          <w:sz w:val="28"/>
          <w:szCs w:val="28"/>
        </w:rPr>
        <w:t>а всех мероприя</w:t>
      </w:r>
      <w:r w:rsidR="00E67D78">
        <w:rPr>
          <w:rFonts w:ascii="Times New Roman" w:hAnsi="Times New Roman" w:cs="Times New Roman"/>
          <w:sz w:val="28"/>
          <w:szCs w:val="28"/>
        </w:rPr>
        <w:t>тиях региональным оператором АО </w:t>
      </w:r>
      <w:r w:rsidRPr="00F37436">
        <w:rPr>
          <w:rFonts w:ascii="Times New Roman" w:hAnsi="Times New Roman" w:cs="Times New Roman"/>
          <w:sz w:val="28"/>
          <w:szCs w:val="28"/>
        </w:rPr>
        <w:t>«Куприт» был организован прием вторсырья по нескольким фракц</w:t>
      </w:r>
      <w:r w:rsidR="00E67D78">
        <w:rPr>
          <w:rFonts w:ascii="Times New Roman" w:hAnsi="Times New Roman" w:cs="Times New Roman"/>
          <w:sz w:val="28"/>
          <w:szCs w:val="28"/>
        </w:rPr>
        <w:t>иям</w:t>
      </w:r>
      <w:r w:rsidRPr="00F37436">
        <w:rPr>
          <w:rFonts w:ascii="Times New Roman" w:hAnsi="Times New Roman" w:cs="Times New Roman"/>
          <w:sz w:val="28"/>
          <w:szCs w:val="28"/>
        </w:rPr>
        <w:t>. Всего охват по данным мероприятиям составил порядка 10 тысяч жителей Кировской области.</w:t>
      </w:r>
    </w:p>
    <w:p w:rsidR="00BE364A" w:rsidRPr="00F37436" w:rsidRDefault="00BE364A" w:rsidP="00161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Традиционно регион принял участие во Всероссийской акции по сбору макулатур</w:t>
      </w:r>
      <w:r w:rsidR="00161C0A">
        <w:rPr>
          <w:rFonts w:ascii="Times New Roman" w:hAnsi="Times New Roman" w:cs="Times New Roman"/>
          <w:sz w:val="28"/>
          <w:szCs w:val="28"/>
        </w:rPr>
        <w:t>ы</w:t>
      </w:r>
      <w:r w:rsidRPr="00F374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7436">
        <w:rPr>
          <w:rFonts w:ascii="Times New Roman" w:hAnsi="Times New Roman" w:cs="Times New Roman"/>
          <w:sz w:val="28"/>
          <w:szCs w:val="28"/>
        </w:rPr>
        <w:t>БумБатл</w:t>
      </w:r>
      <w:proofErr w:type="spellEnd"/>
      <w:r w:rsidRPr="00F37436">
        <w:rPr>
          <w:rFonts w:ascii="Times New Roman" w:hAnsi="Times New Roman" w:cs="Times New Roman"/>
          <w:sz w:val="28"/>
          <w:szCs w:val="28"/>
        </w:rPr>
        <w:t>», реализуемой в рамках нацпроекта «Экология». Участники из Кировской области сдали на переработку более 46 тонн макулатуры. К акции присоединились школьники, студенты, волонтеры, представители государственных и частных организаций. Также в рамках «</w:t>
      </w:r>
      <w:proofErr w:type="spellStart"/>
      <w:r w:rsidRPr="00F37436">
        <w:rPr>
          <w:rFonts w:ascii="Times New Roman" w:hAnsi="Times New Roman" w:cs="Times New Roman"/>
          <w:sz w:val="28"/>
          <w:szCs w:val="28"/>
        </w:rPr>
        <w:t>БумБатла</w:t>
      </w:r>
      <w:proofErr w:type="spellEnd"/>
      <w:r w:rsidRPr="00F37436">
        <w:rPr>
          <w:rFonts w:ascii="Times New Roman" w:hAnsi="Times New Roman" w:cs="Times New Roman"/>
          <w:sz w:val="28"/>
          <w:szCs w:val="28"/>
        </w:rPr>
        <w:t>» в образовательных учрежде</w:t>
      </w:r>
      <w:r w:rsidR="00E67D78">
        <w:rPr>
          <w:rFonts w:ascii="Times New Roman" w:hAnsi="Times New Roman" w:cs="Times New Roman"/>
          <w:sz w:val="28"/>
          <w:szCs w:val="28"/>
        </w:rPr>
        <w:t>ниях Кировской области волонтерами</w:t>
      </w:r>
      <w:r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184809">
        <w:rPr>
          <w:rFonts w:ascii="Times New Roman" w:hAnsi="Times New Roman" w:cs="Times New Roman"/>
          <w:sz w:val="28"/>
          <w:szCs w:val="28"/>
        </w:rPr>
        <w:t xml:space="preserve">координатора </w:t>
      </w:r>
      <w:r w:rsidRPr="00F37436">
        <w:rPr>
          <w:rFonts w:ascii="Times New Roman" w:hAnsi="Times New Roman" w:cs="Times New Roman"/>
          <w:sz w:val="28"/>
          <w:szCs w:val="28"/>
        </w:rPr>
        <w:t>проекта «Экосистема» прове</w:t>
      </w:r>
      <w:r w:rsidR="00184809">
        <w:rPr>
          <w:rFonts w:ascii="Times New Roman" w:hAnsi="Times New Roman" w:cs="Times New Roman"/>
          <w:sz w:val="28"/>
          <w:szCs w:val="28"/>
        </w:rPr>
        <w:t>дено</w:t>
      </w:r>
      <w:r w:rsidRPr="00F37436">
        <w:rPr>
          <w:rFonts w:ascii="Times New Roman" w:hAnsi="Times New Roman" w:cs="Times New Roman"/>
          <w:sz w:val="28"/>
          <w:szCs w:val="28"/>
        </w:rPr>
        <w:t xml:space="preserve"> 40 экологических уроков о макулатуре для более 1</w:t>
      </w:r>
      <w:r w:rsidR="000B15A4" w:rsidRPr="00F37436">
        <w:rPr>
          <w:rFonts w:ascii="Times New Roman" w:hAnsi="Times New Roman" w:cs="Times New Roman"/>
          <w:sz w:val="28"/>
          <w:szCs w:val="28"/>
        </w:rPr>
        <w:t>5</w:t>
      </w:r>
      <w:r w:rsidRPr="00F37436">
        <w:rPr>
          <w:rFonts w:ascii="Times New Roman" w:hAnsi="Times New Roman" w:cs="Times New Roman"/>
          <w:sz w:val="28"/>
          <w:szCs w:val="28"/>
        </w:rPr>
        <w:t>00 участников в 28 учебных завед</w:t>
      </w:r>
      <w:r w:rsidR="00E67D78">
        <w:rPr>
          <w:rFonts w:ascii="Times New Roman" w:hAnsi="Times New Roman" w:cs="Times New Roman"/>
          <w:sz w:val="28"/>
          <w:szCs w:val="28"/>
        </w:rPr>
        <w:t>ениях региона. Подведены</w:t>
      </w:r>
      <w:r w:rsidRPr="00F37436">
        <w:rPr>
          <w:rFonts w:ascii="Times New Roman" w:hAnsi="Times New Roman" w:cs="Times New Roman"/>
          <w:sz w:val="28"/>
          <w:szCs w:val="28"/>
        </w:rPr>
        <w:t xml:space="preserve"> итоги второго областного ко</w:t>
      </w:r>
      <w:r w:rsidR="00E67D78">
        <w:rPr>
          <w:rFonts w:ascii="Times New Roman" w:hAnsi="Times New Roman" w:cs="Times New Roman"/>
          <w:sz w:val="28"/>
          <w:szCs w:val="28"/>
        </w:rPr>
        <w:t>н</w:t>
      </w:r>
      <w:r w:rsidR="009C6E83">
        <w:rPr>
          <w:rFonts w:ascii="Times New Roman" w:hAnsi="Times New Roman" w:cs="Times New Roman"/>
          <w:sz w:val="28"/>
          <w:szCs w:val="28"/>
        </w:rPr>
        <w:t>курса «</w:t>
      </w:r>
      <w:proofErr w:type="spellStart"/>
      <w:r w:rsidR="009C6E83">
        <w:rPr>
          <w:rFonts w:ascii="Times New Roman" w:hAnsi="Times New Roman" w:cs="Times New Roman"/>
          <w:sz w:val="28"/>
          <w:szCs w:val="28"/>
        </w:rPr>
        <w:t>ЭкоЁлка</w:t>
      </w:r>
      <w:proofErr w:type="spellEnd"/>
      <w:r w:rsidR="009C6E83">
        <w:rPr>
          <w:rFonts w:ascii="Times New Roman" w:hAnsi="Times New Roman" w:cs="Times New Roman"/>
          <w:sz w:val="28"/>
          <w:szCs w:val="28"/>
        </w:rPr>
        <w:t xml:space="preserve"> в каждый дом!», </w:t>
      </w:r>
      <w:r w:rsidR="00E67D78">
        <w:rPr>
          <w:rFonts w:ascii="Times New Roman" w:hAnsi="Times New Roman" w:cs="Times New Roman"/>
          <w:sz w:val="28"/>
          <w:szCs w:val="28"/>
        </w:rPr>
        <w:t>который</w:t>
      </w:r>
      <w:r w:rsidRPr="00F37436">
        <w:rPr>
          <w:rFonts w:ascii="Times New Roman" w:hAnsi="Times New Roman" w:cs="Times New Roman"/>
          <w:sz w:val="28"/>
          <w:szCs w:val="28"/>
        </w:rPr>
        <w:t xml:space="preserve"> направлен на формирование экологической культуры населения </w:t>
      </w:r>
      <w:r w:rsidRPr="00F37436">
        <w:rPr>
          <w:rFonts w:ascii="Times New Roman" w:hAnsi="Times New Roman" w:cs="Times New Roman"/>
          <w:sz w:val="28"/>
          <w:szCs w:val="28"/>
        </w:rPr>
        <w:lastRenderedPageBreak/>
        <w:t xml:space="preserve">региона, популяризацию раздельного сбора отходов и привлечение внимания к использованию вторсырья. </w:t>
      </w:r>
    </w:p>
    <w:p w:rsidR="0069544A" w:rsidRPr="00E16A07" w:rsidRDefault="000B0FE6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ц</w:t>
      </w:r>
      <w:r w:rsidR="0069544A" w:rsidRPr="00E16A07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="0069544A" w:rsidRPr="00E16A07">
        <w:rPr>
          <w:rFonts w:ascii="Times New Roman" w:hAnsi="Times New Roman" w:cs="Times New Roman"/>
          <w:i/>
          <w:sz w:val="28"/>
          <w:szCs w:val="28"/>
        </w:rPr>
        <w:t xml:space="preserve"> пок</w:t>
      </w:r>
      <w:r w:rsidR="000F3F1D" w:rsidRPr="00E16A07">
        <w:rPr>
          <w:rFonts w:ascii="Times New Roman" w:hAnsi="Times New Roman" w:cs="Times New Roman"/>
          <w:i/>
          <w:sz w:val="28"/>
          <w:szCs w:val="28"/>
        </w:rPr>
        <w:t>азател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0F3F1D" w:rsidRPr="00E16A07">
        <w:rPr>
          <w:rFonts w:ascii="Times New Roman" w:hAnsi="Times New Roman" w:cs="Times New Roman"/>
          <w:i/>
          <w:sz w:val="28"/>
          <w:szCs w:val="28"/>
        </w:rPr>
        <w:t xml:space="preserve"> региональной программы н</w:t>
      </w:r>
      <w:r w:rsidR="0069544A" w:rsidRPr="00E16A07">
        <w:rPr>
          <w:rFonts w:ascii="Times New Roman" w:hAnsi="Times New Roman" w:cs="Times New Roman"/>
          <w:i/>
          <w:sz w:val="28"/>
          <w:szCs w:val="28"/>
        </w:rPr>
        <w:t>а</w:t>
      </w:r>
      <w:r w:rsidR="005264B5" w:rsidRPr="00E16A0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63491" w:rsidRPr="00E16A07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69544A" w:rsidRPr="00E16A07">
        <w:rPr>
          <w:rFonts w:ascii="Times New Roman" w:hAnsi="Times New Roman" w:cs="Times New Roman"/>
          <w:i/>
          <w:sz w:val="28"/>
          <w:szCs w:val="28"/>
        </w:rPr>
        <w:t>.</w:t>
      </w:r>
    </w:p>
    <w:p w:rsidR="0069544A" w:rsidRDefault="0069544A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Доля ликвидированных бытовых отходов в общем объеме бытовых отходов, накопленных в результате хозяйствен</w:t>
      </w:r>
      <w:r w:rsidR="004127B6" w:rsidRPr="00F37436">
        <w:rPr>
          <w:rFonts w:ascii="Times New Roman" w:hAnsi="Times New Roman" w:cs="Times New Roman"/>
          <w:sz w:val="28"/>
          <w:szCs w:val="28"/>
        </w:rPr>
        <w:t xml:space="preserve">ной и иной деятельности, </w:t>
      </w:r>
      <w:r w:rsidR="005264B5" w:rsidRPr="00F37436">
        <w:rPr>
          <w:rFonts w:ascii="Times New Roman" w:hAnsi="Times New Roman" w:cs="Times New Roman"/>
          <w:sz w:val="28"/>
          <w:szCs w:val="28"/>
        </w:rPr>
        <w:t>в</w:t>
      </w:r>
      <w:r w:rsidR="00DD084D" w:rsidRPr="00F37436">
        <w:rPr>
          <w:rFonts w:ascii="Times New Roman" w:hAnsi="Times New Roman" w:cs="Times New Roman"/>
          <w:sz w:val="28"/>
          <w:szCs w:val="28"/>
        </w:rPr>
        <w:t> </w:t>
      </w:r>
      <w:r w:rsidR="00463491" w:rsidRPr="00F37436">
        <w:rPr>
          <w:rFonts w:ascii="Times New Roman" w:hAnsi="Times New Roman" w:cs="Times New Roman"/>
          <w:sz w:val="28"/>
          <w:szCs w:val="28"/>
        </w:rPr>
        <w:t>2024</w:t>
      </w:r>
      <w:r w:rsidR="00B6484E" w:rsidRPr="00F374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12F0" w:rsidRPr="00F3743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425D" w:rsidRPr="00F37436">
        <w:rPr>
          <w:rFonts w:ascii="Times New Roman" w:hAnsi="Times New Roman" w:cs="Times New Roman"/>
          <w:sz w:val="28"/>
          <w:szCs w:val="28"/>
        </w:rPr>
        <w:t>51,1</w:t>
      </w:r>
      <w:r w:rsidRPr="00F37436">
        <w:rPr>
          <w:rFonts w:ascii="Times New Roman" w:hAnsi="Times New Roman" w:cs="Times New Roman"/>
          <w:sz w:val="28"/>
          <w:szCs w:val="28"/>
        </w:rPr>
        <w:t>% или 100% к плану.</w:t>
      </w:r>
    </w:p>
    <w:p w:rsidR="004B05F7" w:rsidRPr="00F37436" w:rsidRDefault="004B05F7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земель, на которых проведены мероприятия по ликвидации накопленного экологического вреда окружающей среде,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общей площади земель, требующих проведения соответствующих мероприятий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2,70% или 96,42% к плану</w:t>
      </w:r>
    </w:p>
    <w:p w:rsidR="00C23AF4" w:rsidRDefault="001643D7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36">
        <w:rPr>
          <w:rFonts w:ascii="Times New Roman" w:hAnsi="Times New Roman" w:cs="Times New Roman"/>
          <w:sz w:val="28"/>
          <w:szCs w:val="28"/>
        </w:rPr>
        <w:t>Подготовлено</w:t>
      </w:r>
      <w:r w:rsidR="00463491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925383" w:rsidRPr="00F37436">
        <w:rPr>
          <w:rFonts w:ascii="Times New Roman" w:hAnsi="Times New Roman" w:cs="Times New Roman"/>
          <w:sz w:val="28"/>
          <w:szCs w:val="28"/>
        </w:rPr>
        <w:t>117</w:t>
      </w:r>
      <w:r w:rsidR="00360A76" w:rsidRPr="00F37436">
        <w:rPr>
          <w:rFonts w:ascii="Times New Roman" w:hAnsi="Times New Roman" w:cs="Times New Roman"/>
          <w:sz w:val="28"/>
          <w:szCs w:val="28"/>
        </w:rPr>
        <w:t xml:space="preserve"> информационных поводов</w:t>
      </w:r>
      <w:r w:rsidR="0069544A" w:rsidRPr="00F37436">
        <w:rPr>
          <w:rFonts w:ascii="Times New Roman" w:hAnsi="Times New Roman" w:cs="Times New Roman"/>
          <w:sz w:val="28"/>
          <w:szCs w:val="28"/>
        </w:rPr>
        <w:t xml:space="preserve"> по вопросам обр</w:t>
      </w:r>
      <w:r w:rsidR="00265C29" w:rsidRPr="00F37436">
        <w:rPr>
          <w:rFonts w:ascii="Times New Roman" w:hAnsi="Times New Roman" w:cs="Times New Roman"/>
          <w:sz w:val="28"/>
          <w:szCs w:val="28"/>
        </w:rPr>
        <w:t>ащения с</w:t>
      </w:r>
      <w:r w:rsidR="00DD084D" w:rsidRPr="00F37436">
        <w:rPr>
          <w:rFonts w:ascii="Times New Roman" w:hAnsi="Times New Roman" w:cs="Times New Roman"/>
          <w:sz w:val="28"/>
          <w:szCs w:val="28"/>
        </w:rPr>
        <w:t> </w:t>
      </w:r>
      <w:r w:rsidR="00265C29" w:rsidRPr="00F37436">
        <w:rPr>
          <w:rFonts w:ascii="Times New Roman" w:hAnsi="Times New Roman" w:cs="Times New Roman"/>
          <w:sz w:val="28"/>
          <w:szCs w:val="28"/>
        </w:rPr>
        <w:t>отходами</w:t>
      </w:r>
      <w:r w:rsidRPr="00F37436">
        <w:rPr>
          <w:rFonts w:ascii="Times New Roman" w:hAnsi="Times New Roman" w:cs="Times New Roman"/>
          <w:sz w:val="28"/>
          <w:szCs w:val="28"/>
        </w:rPr>
        <w:t>,</w:t>
      </w:r>
      <w:r w:rsidR="00EF1BE3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Pr="00F37436">
        <w:rPr>
          <w:rFonts w:ascii="Times New Roman" w:hAnsi="Times New Roman" w:cs="Times New Roman"/>
          <w:sz w:val="28"/>
          <w:szCs w:val="28"/>
        </w:rPr>
        <w:t>что составляет</w:t>
      </w:r>
      <w:r w:rsidR="00EF1BE3" w:rsidRPr="00F37436">
        <w:rPr>
          <w:rFonts w:ascii="Times New Roman" w:hAnsi="Times New Roman" w:cs="Times New Roman"/>
          <w:sz w:val="28"/>
          <w:szCs w:val="28"/>
        </w:rPr>
        <w:t xml:space="preserve"> </w:t>
      </w:r>
      <w:r w:rsidR="00360A76" w:rsidRPr="00F37436">
        <w:rPr>
          <w:rFonts w:ascii="Times New Roman" w:hAnsi="Times New Roman" w:cs="Times New Roman"/>
          <w:sz w:val="28"/>
          <w:szCs w:val="28"/>
        </w:rPr>
        <w:t>1</w:t>
      </w:r>
      <w:r w:rsidR="00925383" w:rsidRPr="00F37436">
        <w:rPr>
          <w:rFonts w:ascii="Times New Roman" w:hAnsi="Times New Roman" w:cs="Times New Roman"/>
          <w:sz w:val="28"/>
          <w:szCs w:val="28"/>
        </w:rPr>
        <w:t>37</w:t>
      </w:r>
      <w:r w:rsidR="001F12F0" w:rsidRPr="00F37436">
        <w:rPr>
          <w:rFonts w:ascii="Times New Roman" w:hAnsi="Times New Roman" w:cs="Times New Roman"/>
          <w:sz w:val="28"/>
          <w:szCs w:val="28"/>
        </w:rPr>
        <w:t>,</w:t>
      </w:r>
      <w:r w:rsidR="00E67D78">
        <w:rPr>
          <w:rFonts w:ascii="Times New Roman" w:hAnsi="Times New Roman" w:cs="Times New Roman"/>
          <w:sz w:val="28"/>
          <w:szCs w:val="28"/>
        </w:rPr>
        <w:t>64</w:t>
      </w:r>
      <w:r w:rsidR="0069544A" w:rsidRPr="00F37436">
        <w:rPr>
          <w:rFonts w:ascii="Times New Roman" w:hAnsi="Times New Roman" w:cs="Times New Roman"/>
          <w:sz w:val="28"/>
          <w:szCs w:val="28"/>
        </w:rPr>
        <w:t>% к плану.</w:t>
      </w:r>
    </w:p>
    <w:p w:rsidR="000B0FE6" w:rsidRDefault="000B0FE6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региональной программы на 2024 год выполнены.</w:t>
      </w:r>
    </w:p>
    <w:p w:rsidR="004B05F7" w:rsidRPr="00F37436" w:rsidRDefault="004B05F7" w:rsidP="001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количества построенных и (или) введенных в эксплуатацию объектов инфраструктуры в сфере обращения с отходами не выполнен, в связи с перен</w:t>
      </w:r>
      <w:r w:rsidR="00184809">
        <w:rPr>
          <w:rFonts w:ascii="Times New Roman" w:hAnsi="Times New Roman" w:cs="Times New Roman"/>
          <w:sz w:val="28"/>
          <w:szCs w:val="28"/>
        </w:rPr>
        <w:t>осом</w:t>
      </w:r>
      <w:r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4942D3">
        <w:rPr>
          <w:rFonts w:ascii="Times New Roman" w:hAnsi="Times New Roman" w:cs="Times New Roman"/>
          <w:sz w:val="28"/>
          <w:szCs w:val="28"/>
        </w:rPr>
        <w:t>ввода</w:t>
      </w:r>
      <w:r w:rsidR="00666733">
        <w:rPr>
          <w:rFonts w:ascii="Times New Roman" w:hAnsi="Times New Roman" w:cs="Times New Roman"/>
          <w:sz w:val="28"/>
          <w:szCs w:val="28"/>
        </w:rPr>
        <w:t xml:space="preserve"> их</w:t>
      </w:r>
      <w:r w:rsidR="004942D3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:rsidR="00451A8E" w:rsidRPr="00B05A31" w:rsidRDefault="00451A8E" w:rsidP="00161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8E" w:rsidRPr="00B05A31" w:rsidRDefault="00451A8E" w:rsidP="00451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A31">
        <w:rPr>
          <w:rFonts w:ascii="Times New Roman" w:hAnsi="Times New Roman" w:cs="Times New Roman"/>
          <w:sz w:val="28"/>
          <w:szCs w:val="28"/>
        </w:rPr>
        <w:t>____________</w:t>
      </w:r>
    </w:p>
    <w:sectPr w:rsidR="00451A8E" w:rsidRPr="00B05A31" w:rsidSect="00707337">
      <w:headerReference w:type="default" r:id="rId7"/>
      <w:pgSz w:w="11907" w:h="16840" w:code="9"/>
      <w:pgMar w:top="851" w:right="708" w:bottom="851" w:left="1701" w:header="454" w:footer="39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83" w:rsidRDefault="009C6E83" w:rsidP="00996081">
      <w:pPr>
        <w:spacing w:after="0" w:line="240" w:lineRule="auto"/>
      </w:pPr>
      <w:r>
        <w:separator/>
      </w:r>
    </w:p>
  </w:endnote>
  <w:endnote w:type="continuationSeparator" w:id="1">
    <w:p w:rsidR="009C6E83" w:rsidRDefault="009C6E83" w:rsidP="0099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83" w:rsidRDefault="009C6E83" w:rsidP="00996081">
      <w:pPr>
        <w:spacing w:after="0" w:line="240" w:lineRule="auto"/>
      </w:pPr>
      <w:r>
        <w:separator/>
      </w:r>
    </w:p>
  </w:footnote>
  <w:footnote w:type="continuationSeparator" w:id="1">
    <w:p w:rsidR="009C6E83" w:rsidRDefault="009C6E83" w:rsidP="0099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83" w:rsidRPr="00E16A07" w:rsidRDefault="002300B4">
    <w:pPr>
      <w:pStyle w:val="a3"/>
      <w:jc w:val="center"/>
      <w:rPr>
        <w:sz w:val="24"/>
        <w:szCs w:val="24"/>
      </w:rPr>
    </w:pPr>
    <w:r w:rsidRPr="00E16A07">
      <w:rPr>
        <w:sz w:val="24"/>
        <w:szCs w:val="24"/>
      </w:rPr>
      <w:fldChar w:fldCharType="begin"/>
    </w:r>
    <w:r w:rsidR="009C6E83" w:rsidRPr="00E16A07">
      <w:rPr>
        <w:sz w:val="24"/>
        <w:szCs w:val="24"/>
      </w:rPr>
      <w:instrText xml:space="preserve"> PAGE   \* MERGEFORMAT </w:instrText>
    </w:r>
    <w:r w:rsidRPr="00E16A07">
      <w:rPr>
        <w:sz w:val="24"/>
        <w:szCs w:val="24"/>
      </w:rPr>
      <w:fldChar w:fldCharType="separate"/>
    </w:r>
    <w:r w:rsidR="0046439E">
      <w:rPr>
        <w:noProof/>
        <w:sz w:val="24"/>
        <w:szCs w:val="24"/>
      </w:rPr>
      <w:t>4</w:t>
    </w:r>
    <w:r w:rsidRPr="00E16A07">
      <w:rPr>
        <w:sz w:val="24"/>
        <w:szCs w:val="24"/>
      </w:rPr>
      <w:fldChar w:fldCharType="end"/>
    </w:r>
  </w:p>
  <w:p w:rsidR="009C6E83" w:rsidRDefault="009C6E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44A"/>
    <w:rsid w:val="000116D3"/>
    <w:rsid w:val="00016617"/>
    <w:rsid w:val="00033C4C"/>
    <w:rsid w:val="0004012B"/>
    <w:rsid w:val="00042669"/>
    <w:rsid w:val="0004423D"/>
    <w:rsid w:val="00064E03"/>
    <w:rsid w:val="000B0FE6"/>
    <w:rsid w:val="000B15A4"/>
    <w:rsid w:val="000C695C"/>
    <w:rsid w:val="000D1573"/>
    <w:rsid w:val="000D5C8C"/>
    <w:rsid w:val="000E4FF2"/>
    <w:rsid w:val="000F3F1D"/>
    <w:rsid w:val="00103706"/>
    <w:rsid w:val="00111731"/>
    <w:rsid w:val="00112E3F"/>
    <w:rsid w:val="00114377"/>
    <w:rsid w:val="00116FDF"/>
    <w:rsid w:val="00134D72"/>
    <w:rsid w:val="0013747F"/>
    <w:rsid w:val="001472CA"/>
    <w:rsid w:val="00152E85"/>
    <w:rsid w:val="00161C0A"/>
    <w:rsid w:val="00162499"/>
    <w:rsid w:val="001643D7"/>
    <w:rsid w:val="00164C6B"/>
    <w:rsid w:val="001727E0"/>
    <w:rsid w:val="00176B5F"/>
    <w:rsid w:val="00184809"/>
    <w:rsid w:val="001848A8"/>
    <w:rsid w:val="001A5B86"/>
    <w:rsid w:val="001B0462"/>
    <w:rsid w:val="001F0D2E"/>
    <w:rsid w:val="001F12F0"/>
    <w:rsid w:val="001F13D8"/>
    <w:rsid w:val="001F340D"/>
    <w:rsid w:val="002045EA"/>
    <w:rsid w:val="002145E2"/>
    <w:rsid w:val="0022111F"/>
    <w:rsid w:val="00224A3A"/>
    <w:rsid w:val="002300B4"/>
    <w:rsid w:val="002304A7"/>
    <w:rsid w:val="0023663B"/>
    <w:rsid w:val="002636E9"/>
    <w:rsid w:val="00265C29"/>
    <w:rsid w:val="00266CE6"/>
    <w:rsid w:val="00276B10"/>
    <w:rsid w:val="002821E5"/>
    <w:rsid w:val="00291D2A"/>
    <w:rsid w:val="00294432"/>
    <w:rsid w:val="002A4BB4"/>
    <w:rsid w:val="002B1BF3"/>
    <w:rsid w:val="002D6B0B"/>
    <w:rsid w:val="002E0B41"/>
    <w:rsid w:val="002E1A34"/>
    <w:rsid w:val="002E20B8"/>
    <w:rsid w:val="002F1A0E"/>
    <w:rsid w:val="002F4EDA"/>
    <w:rsid w:val="003009DF"/>
    <w:rsid w:val="003162D0"/>
    <w:rsid w:val="0031710F"/>
    <w:rsid w:val="00321BCB"/>
    <w:rsid w:val="00337BC1"/>
    <w:rsid w:val="00360A76"/>
    <w:rsid w:val="003626E0"/>
    <w:rsid w:val="003718A9"/>
    <w:rsid w:val="0037633C"/>
    <w:rsid w:val="003A0962"/>
    <w:rsid w:val="003B427C"/>
    <w:rsid w:val="003C476F"/>
    <w:rsid w:val="003C4DA8"/>
    <w:rsid w:val="003E31ED"/>
    <w:rsid w:val="003E519A"/>
    <w:rsid w:val="003E7B1A"/>
    <w:rsid w:val="003F6598"/>
    <w:rsid w:val="003F7188"/>
    <w:rsid w:val="00404231"/>
    <w:rsid w:val="00411655"/>
    <w:rsid w:val="004127B6"/>
    <w:rsid w:val="00414071"/>
    <w:rsid w:val="00420C21"/>
    <w:rsid w:val="00436327"/>
    <w:rsid w:val="00436634"/>
    <w:rsid w:val="004377C4"/>
    <w:rsid w:val="0044462A"/>
    <w:rsid w:val="0044536C"/>
    <w:rsid w:val="00446C64"/>
    <w:rsid w:val="00451A8E"/>
    <w:rsid w:val="004543C9"/>
    <w:rsid w:val="004559BE"/>
    <w:rsid w:val="004607FB"/>
    <w:rsid w:val="00463491"/>
    <w:rsid w:val="0046439E"/>
    <w:rsid w:val="004777BF"/>
    <w:rsid w:val="004823F4"/>
    <w:rsid w:val="004843CE"/>
    <w:rsid w:val="004942D3"/>
    <w:rsid w:val="004A2314"/>
    <w:rsid w:val="004A2F06"/>
    <w:rsid w:val="004A57E8"/>
    <w:rsid w:val="004A65E3"/>
    <w:rsid w:val="004B0037"/>
    <w:rsid w:val="004B05F7"/>
    <w:rsid w:val="004D002F"/>
    <w:rsid w:val="004D51B2"/>
    <w:rsid w:val="004F2EFC"/>
    <w:rsid w:val="00500900"/>
    <w:rsid w:val="00501152"/>
    <w:rsid w:val="005264B5"/>
    <w:rsid w:val="00555476"/>
    <w:rsid w:val="00556745"/>
    <w:rsid w:val="0056020A"/>
    <w:rsid w:val="00563F5C"/>
    <w:rsid w:val="0059150A"/>
    <w:rsid w:val="005A0DAD"/>
    <w:rsid w:val="005A5C82"/>
    <w:rsid w:val="005C5528"/>
    <w:rsid w:val="005D0661"/>
    <w:rsid w:val="005D11EB"/>
    <w:rsid w:val="005D1624"/>
    <w:rsid w:val="005D6E89"/>
    <w:rsid w:val="005E1E9B"/>
    <w:rsid w:val="005E4C5B"/>
    <w:rsid w:val="005F5413"/>
    <w:rsid w:val="006051BD"/>
    <w:rsid w:val="00605BF9"/>
    <w:rsid w:val="00613823"/>
    <w:rsid w:val="00622E96"/>
    <w:rsid w:val="00625045"/>
    <w:rsid w:val="00631BED"/>
    <w:rsid w:val="00633F60"/>
    <w:rsid w:val="00660AC9"/>
    <w:rsid w:val="00665234"/>
    <w:rsid w:val="00666733"/>
    <w:rsid w:val="006712C4"/>
    <w:rsid w:val="0068384B"/>
    <w:rsid w:val="00684F95"/>
    <w:rsid w:val="006922D9"/>
    <w:rsid w:val="0069544A"/>
    <w:rsid w:val="006A395A"/>
    <w:rsid w:val="006A5036"/>
    <w:rsid w:val="006B2F52"/>
    <w:rsid w:val="006C6B50"/>
    <w:rsid w:val="006D46F5"/>
    <w:rsid w:val="006D79A1"/>
    <w:rsid w:val="006E0B00"/>
    <w:rsid w:val="006F3397"/>
    <w:rsid w:val="006F6292"/>
    <w:rsid w:val="00704A35"/>
    <w:rsid w:val="00707337"/>
    <w:rsid w:val="00716EF5"/>
    <w:rsid w:val="007218A7"/>
    <w:rsid w:val="0073425D"/>
    <w:rsid w:val="00746DDE"/>
    <w:rsid w:val="00756AF1"/>
    <w:rsid w:val="00767D70"/>
    <w:rsid w:val="007714A7"/>
    <w:rsid w:val="007721A9"/>
    <w:rsid w:val="007818C8"/>
    <w:rsid w:val="00791E31"/>
    <w:rsid w:val="007929AC"/>
    <w:rsid w:val="007A40FD"/>
    <w:rsid w:val="007B6376"/>
    <w:rsid w:val="007B7C23"/>
    <w:rsid w:val="007D3837"/>
    <w:rsid w:val="007E1290"/>
    <w:rsid w:val="007E1E1F"/>
    <w:rsid w:val="007E7F9A"/>
    <w:rsid w:val="008017C6"/>
    <w:rsid w:val="00804D52"/>
    <w:rsid w:val="00811B0E"/>
    <w:rsid w:val="00814D13"/>
    <w:rsid w:val="00816E03"/>
    <w:rsid w:val="00825C4A"/>
    <w:rsid w:val="00840E28"/>
    <w:rsid w:val="008416DF"/>
    <w:rsid w:val="00870034"/>
    <w:rsid w:val="00881F93"/>
    <w:rsid w:val="00882830"/>
    <w:rsid w:val="008B274F"/>
    <w:rsid w:val="008D0487"/>
    <w:rsid w:val="008E0631"/>
    <w:rsid w:val="008E33FB"/>
    <w:rsid w:val="008E66A4"/>
    <w:rsid w:val="00904798"/>
    <w:rsid w:val="00910A1D"/>
    <w:rsid w:val="00921A68"/>
    <w:rsid w:val="00925383"/>
    <w:rsid w:val="00935FE7"/>
    <w:rsid w:val="00942413"/>
    <w:rsid w:val="0094601E"/>
    <w:rsid w:val="00953D64"/>
    <w:rsid w:val="00961D5C"/>
    <w:rsid w:val="00961DD7"/>
    <w:rsid w:val="00964F55"/>
    <w:rsid w:val="009674A5"/>
    <w:rsid w:val="00984818"/>
    <w:rsid w:val="00996081"/>
    <w:rsid w:val="00996854"/>
    <w:rsid w:val="009A30F9"/>
    <w:rsid w:val="009A5328"/>
    <w:rsid w:val="009C6E83"/>
    <w:rsid w:val="009D5A87"/>
    <w:rsid w:val="009E33A8"/>
    <w:rsid w:val="00A028B3"/>
    <w:rsid w:val="00A06FC0"/>
    <w:rsid w:val="00A104E9"/>
    <w:rsid w:val="00A27636"/>
    <w:rsid w:val="00A325FD"/>
    <w:rsid w:val="00A403F4"/>
    <w:rsid w:val="00A42BFB"/>
    <w:rsid w:val="00A83175"/>
    <w:rsid w:val="00A86FBC"/>
    <w:rsid w:val="00A92988"/>
    <w:rsid w:val="00A972FD"/>
    <w:rsid w:val="00AA0947"/>
    <w:rsid w:val="00AA12D4"/>
    <w:rsid w:val="00AA201C"/>
    <w:rsid w:val="00AA5AC1"/>
    <w:rsid w:val="00AB1262"/>
    <w:rsid w:val="00AB2B4A"/>
    <w:rsid w:val="00AC2BC0"/>
    <w:rsid w:val="00AD79EA"/>
    <w:rsid w:val="00AF1F14"/>
    <w:rsid w:val="00B05A31"/>
    <w:rsid w:val="00B05BE3"/>
    <w:rsid w:val="00B06189"/>
    <w:rsid w:val="00B232F5"/>
    <w:rsid w:val="00B370EF"/>
    <w:rsid w:val="00B40C00"/>
    <w:rsid w:val="00B4191A"/>
    <w:rsid w:val="00B45613"/>
    <w:rsid w:val="00B45A31"/>
    <w:rsid w:val="00B6484E"/>
    <w:rsid w:val="00B655A6"/>
    <w:rsid w:val="00B90ECE"/>
    <w:rsid w:val="00BB1573"/>
    <w:rsid w:val="00BB18A7"/>
    <w:rsid w:val="00BB39C4"/>
    <w:rsid w:val="00BB64B1"/>
    <w:rsid w:val="00BC6EA9"/>
    <w:rsid w:val="00BD3EF7"/>
    <w:rsid w:val="00BD405E"/>
    <w:rsid w:val="00BD6CFF"/>
    <w:rsid w:val="00BE0620"/>
    <w:rsid w:val="00BE09AC"/>
    <w:rsid w:val="00BE2F99"/>
    <w:rsid w:val="00BE364A"/>
    <w:rsid w:val="00BE70F7"/>
    <w:rsid w:val="00C000D2"/>
    <w:rsid w:val="00C01741"/>
    <w:rsid w:val="00C23AF4"/>
    <w:rsid w:val="00C31A58"/>
    <w:rsid w:val="00C37756"/>
    <w:rsid w:val="00C4207B"/>
    <w:rsid w:val="00C44180"/>
    <w:rsid w:val="00C441F9"/>
    <w:rsid w:val="00C464DD"/>
    <w:rsid w:val="00C5016C"/>
    <w:rsid w:val="00C5022E"/>
    <w:rsid w:val="00C53462"/>
    <w:rsid w:val="00C561DB"/>
    <w:rsid w:val="00C821E6"/>
    <w:rsid w:val="00C8318A"/>
    <w:rsid w:val="00C97D04"/>
    <w:rsid w:val="00CB06DC"/>
    <w:rsid w:val="00CB4492"/>
    <w:rsid w:val="00CB6344"/>
    <w:rsid w:val="00CC2488"/>
    <w:rsid w:val="00CE1CE9"/>
    <w:rsid w:val="00CE242A"/>
    <w:rsid w:val="00CE73A8"/>
    <w:rsid w:val="00D002F5"/>
    <w:rsid w:val="00D00D2E"/>
    <w:rsid w:val="00D1188A"/>
    <w:rsid w:val="00D12913"/>
    <w:rsid w:val="00D347D4"/>
    <w:rsid w:val="00D50F64"/>
    <w:rsid w:val="00D5621F"/>
    <w:rsid w:val="00D60A38"/>
    <w:rsid w:val="00D60C18"/>
    <w:rsid w:val="00D620BF"/>
    <w:rsid w:val="00D6431E"/>
    <w:rsid w:val="00D70BC9"/>
    <w:rsid w:val="00D71FFD"/>
    <w:rsid w:val="00D7784E"/>
    <w:rsid w:val="00D802D9"/>
    <w:rsid w:val="00D8364D"/>
    <w:rsid w:val="00D841B5"/>
    <w:rsid w:val="00D90F06"/>
    <w:rsid w:val="00DB49BB"/>
    <w:rsid w:val="00DB5445"/>
    <w:rsid w:val="00DB634E"/>
    <w:rsid w:val="00DB7080"/>
    <w:rsid w:val="00DC3BAD"/>
    <w:rsid w:val="00DD084D"/>
    <w:rsid w:val="00DD44B3"/>
    <w:rsid w:val="00DD68B2"/>
    <w:rsid w:val="00DE224B"/>
    <w:rsid w:val="00DF3D9B"/>
    <w:rsid w:val="00DF616B"/>
    <w:rsid w:val="00DF7C12"/>
    <w:rsid w:val="00E073F0"/>
    <w:rsid w:val="00E14E27"/>
    <w:rsid w:val="00E16A07"/>
    <w:rsid w:val="00E20144"/>
    <w:rsid w:val="00E20A32"/>
    <w:rsid w:val="00E44DEE"/>
    <w:rsid w:val="00E52CA6"/>
    <w:rsid w:val="00E57011"/>
    <w:rsid w:val="00E6500C"/>
    <w:rsid w:val="00E67D78"/>
    <w:rsid w:val="00E73B4D"/>
    <w:rsid w:val="00E80459"/>
    <w:rsid w:val="00E870CD"/>
    <w:rsid w:val="00E93BEC"/>
    <w:rsid w:val="00ED009E"/>
    <w:rsid w:val="00EF1BE3"/>
    <w:rsid w:val="00F06777"/>
    <w:rsid w:val="00F15095"/>
    <w:rsid w:val="00F20842"/>
    <w:rsid w:val="00F219F3"/>
    <w:rsid w:val="00F37436"/>
    <w:rsid w:val="00F4589C"/>
    <w:rsid w:val="00F62B24"/>
    <w:rsid w:val="00F750E8"/>
    <w:rsid w:val="00F83F3B"/>
    <w:rsid w:val="00F90538"/>
    <w:rsid w:val="00F971D5"/>
    <w:rsid w:val="00FA6499"/>
    <w:rsid w:val="00FB52D9"/>
    <w:rsid w:val="00FD3C61"/>
    <w:rsid w:val="00FE2647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44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544A"/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Абзац1 c отступом"/>
    <w:basedOn w:val="a"/>
    <w:qFormat/>
    <w:rsid w:val="0069544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910A1D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4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01E"/>
  </w:style>
  <w:style w:type="paragraph" w:styleId="a8">
    <w:name w:val="No Spacing"/>
    <w:link w:val="a9"/>
    <w:qFormat/>
    <w:rsid w:val="008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8416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1237C-4EEF-404D-AACA-77C19C70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</dc:creator>
  <cp:lastModifiedBy>sa</cp:lastModifiedBy>
  <cp:revision>25</cp:revision>
  <cp:lastPrinted>2025-01-27T09:27:00Z</cp:lastPrinted>
  <dcterms:created xsi:type="dcterms:W3CDTF">2024-01-11T13:16:00Z</dcterms:created>
  <dcterms:modified xsi:type="dcterms:W3CDTF">2025-01-30T13:52:00Z</dcterms:modified>
</cp:coreProperties>
</file>