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0E" w:rsidRPr="0012280E" w:rsidRDefault="0012280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280E">
        <w:rPr>
          <w:rFonts w:ascii="Times New Roman" w:hAnsi="Times New Roman" w:cs="Times New Roman"/>
          <w:sz w:val="24"/>
          <w:szCs w:val="24"/>
        </w:rPr>
        <w:t>ПРАВИТЕЛЬСТВО КИРОВСКОЙ ОБЛАСТИ</w:t>
      </w:r>
    </w:p>
    <w:p w:rsidR="0012280E" w:rsidRPr="0012280E" w:rsidRDefault="001228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2280E" w:rsidRPr="0012280E" w:rsidRDefault="001228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от 13 октября 2010 г. N 73/504</w:t>
      </w:r>
    </w:p>
    <w:p w:rsidR="0012280E" w:rsidRPr="0012280E" w:rsidRDefault="001228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ОБ УТВЕРЖДЕНИИ ПОЛОЖЕНИЯ О ПОРЯДКЕ ВЕДЕНИЯ РЕГИОНАЛЬНОГО</w:t>
      </w:r>
    </w:p>
    <w:p w:rsidR="0012280E" w:rsidRPr="0012280E" w:rsidRDefault="001228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КАДАСТРА ОТХОДОВ ПРОИЗВОДСТВА И ПОТРЕБЛЕНИЯ НА ТЕРРИТОРИИ</w:t>
      </w:r>
    </w:p>
    <w:p w:rsidR="0012280E" w:rsidRPr="0012280E" w:rsidRDefault="001228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12280E" w:rsidRPr="0012280E" w:rsidRDefault="0012280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2280E" w:rsidRPr="0012280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80E" w:rsidRPr="0012280E" w:rsidRDefault="0012280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80E" w:rsidRPr="0012280E" w:rsidRDefault="0012280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Кировской области</w:t>
            </w:r>
          </w:p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18.05.2012 </w:t>
            </w:r>
            <w:hyperlink r:id="rId4" w:history="1">
              <w:r w:rsidRPr="00122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152/264</w:t>
              </w:r>
            </w:hyperlink>
            <w:r w:rsidRPr="001228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15.10.2014 </w:t>
            </w:r>
            <w:hyperlink r:id="rId5" w:history="1">
              <w:r w:rsidRPr="00122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5/47</w:t>
              </w:r>
            </w:hyperlink>
            <w:r w:rsidRPr="001228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29.01.2016 </w:t>
            </w:r>
            <w:hyperlink r:id="rId6" w:history="1">
              <w:r w:rsidRPr="00122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81/28</w:t>
              </w:r>
            </w:hyperlink>
            <w:r w:rsidRPr="001228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80E" w:rsidRPr="0012280E" w:rsidRDefault="0012280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80E" w:rsidRPr="0012280E" w:rsidRDefault="00122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12280E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20</w:t>
        </w:r>
      </w:hyperlink>
      <w:r w:rsidRPr="0012280E">
        <w:rPr>
          <w:rFonts w:ascii="Times New Roman" w:hAnsi="Times New Roman" w:cs="Times New Roman"/>
          <w:sz w:val="24"/>
          <w:szCs w:val="24"/>
        </w:rPr>
        <w:t xml:space="preserve"> Федерального закона от 24.06.1998 N 89-ФЗ "Об отходах производства и потребления", </w:t>
      </w:r>
      <w:hyperlink r:id="rId8" w:history="1">
        <w:r w:rsidRPr="0012280E">
          <w:rPr>
            <w:rFonts w:ascii="Times New Roman" w:hAnsi="Times New Roman" w:cs="Times New Roman"/>
            <w:color w:val="0000FF"/>
            <w:sz w:val="24"/>
            <w:szCs w:val="24"/>
          </w:rPr>
          <w:t>пунктом 9 статьи 4</w:t>
        </w:r>
      </w:hyperlink>
      <w:r w:rsidRPr="0012280E">
        <w:rPr>
          <w:rFonts w:ascii="Times New Roman" w:hAnsi="Times New Roman" w:cs="Times New Roman"/>
          <w:sz w:val="24"/>
          <w:szCs w:val="24"/>
        </w:rPr>
        <w:t xml:space="preserve"> Закона Кировской области от 06.06.2007 N 131-ЗО "Об отходах производства и потребления в Кировской области", распоряжением Правительства области от 25.01.2010 N 10 "Об утверждении Концепции обращения с отходами производства и потребления на территории Кировской области" и в целях развития и совершенствования системы учета и обращения с отходами в Кировской области Правительство Кировской области постановляет: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12280E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12280E">
        <w:rPr>
          <w:rFonts w:ascii="Times New Roman" w:hAnsi="Times New Roman" w:cs="Times New Roman"/>
          <w:sz w:val="24"/>
          <w:szCs w:val="24"/>
        </w:rPr>
        <w:t xml:space="preserve"> о порядке ведения регионального кадастра отходов производства и потребления на территории Кировской области (далее - Положение). Прилагается.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 xml:space="preserve">2. Рекомендовать органам местного самоуправления муниципальных образований Кировской области, на территориях которых осуществляется деятельность в области обращения с отходами, обеспечивать представление сведений в соответствии с </w:t>
      </w:r>
      <w:hyperlink w:anchor="P34" w:history="1">
        <w:r w:rsidRPr="0012280E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12280E">
        <w:rPr>
          <w:rFonts w:ascii="Times New Roman" w:hAnsi="Times New Roman" w:cs="Times New Roman"/>
          <w:sz w:val="24"/>
          <w:szCs w:val="24"/>
        </w:rPr>
        <w:t>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3. Департаменту информационной работы Кировской области (</w:t>
      </w:r>
      <w:proofErr w:type="spellStart"/>
      <w:r w:rsidRPr="0012280E">
        <w:rPr>
          <w:rFonts w:ascii="Times New Roman" w:hAnsi="Times New Roman" w:cs="Times New Roman"/>
          <w:sz w:val="24"/>
          <w:szCs w:val="24"/>
        </w:rPr>
        <w:t>Урматская</w:t>
      </w:r>
      <w:proofErr w:type="spellEnd"/>
      <w:r w:rsidRPr="0012280E">
        <w:rPr>
          <w:rFonts w:ascii="Times New Roman" w:hAnsi="Times New Roman" w:cs="Times New Roman"/>
          <w:sz w:val="24"/>
          <w:szCs w:val="24"/>
        </w:rPr>
        <w:t xml:space="preserve"> Е.А.) опубликовать постановление в официальных средствах массовой информации.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 xml:space="preserve">4. Контроль за выполнением постановления возложить на заместителя Председателя Правительства области </w:t>
      </w:r>
      <w:proofErr w:type="spellStart"/>
      <w:r w:rsidRPr="0012280E">
        <w:rPr>
          <w:rFonts w:ascii="Times New Roman" w:hAnsi="Times New Roman" w:cs="Times New Roman"/>
          <w:sz w:val="24"/>
          <w:szCs w:val="24"/>
        </w:rPr>
        <w:t>Щерчкова</w:t>
      </w:r>
      <w:proofErr w:type="spellEnd"/>
      <w:r w:rsidRPr="0012280E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5. Постановление вступает в силу через 10 дней после его официального опубликования.</w:t>
      </w:r>
    </w:p>
    <w:p w:rsidR="0012280E" w:rsidRPr="0012280E" w:rsidRDefault="0012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Губернатор -</w:t>
      </w:r>
    </w:p>
    <w:p w:rsidR="0012280E" w:rsidRPr="0012280E" w:rsidRDefault="001228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12280E" w:rsidRPr="0012280E" w:rsidRDefault="001228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12280E" w:rsidRPr="0012280E" w:rsidRDefault="001228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Н.Ю.БЕЛЫХ</w:t>
      </w:r>
    </w:p>
    <w:p w:rsidR="0012280E" w:rsidRPr="0012280E" w:rsidRDefault="0012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80E" w:rsidRDefault="0012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2280E" w:rsidRPr="0012280E" w:rsidRDefault="001228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2280E" w:rsidRPr="0012280E" w:rsidRDefault="001228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Правительства области</w:t>
      </w:r>
    </w:p>
    <w:p w:rsidR="0012280E" w:rsidRPr="0012280E" w:rsidRDefault="001228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от 13 октября 2010 г. N 73/504</w:t>
      </w:r>
    </w:p>
    <w:p w:rsidR="0012280E" w:rsidRPr="0012280E" w:rsidRDefault="00122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12280E">
        <w:rPr>
          <w:rFonts w:ascii="Times New Roman" w:hAnsi="Times New Roman" w:cs="Times New Roman"/>
          <w:sz w:val="24"/>
          <w:szCs w:val="24"/>
        </w:rPr>
        <w:t>ПОЛОЖЕНИЕ</w:t>
      </w:r>
    </w:p>
    <w:p w:rsidR="0012280E" w:rsidRPr="0012280E" w:rsidRDefault="001228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О ПОРЯДКЕ ВЕДЕНИЯ РЕГИОНАЛЬНОГО КАДАСТРА ОТХОДОВ</w:t>
      </w:r>
    </w:p>
    <w:p w:rsidR="0012280E" w:rsidRPr="0012280E" w:rsidRDefault="001228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ПРОИЗВОДСТВА И ПОТРЕБЛЕНИЯ НА ТЕРРИТОРИИ КИРОВСКОЙ ОБЛАСТИ</w:t>
      </w:r>
    </w:p>
    <w:p w:rsidR="0012280E" w:rsidRPr="0012280E" w:rsidRDefault="0012280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2280E" w:rsidRPr="0012280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80E" w:rsidRPr="0012280E" w:rsidRDefault="0012280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80E" w:rsidRPr="0012280E" w:rsidRDefault="0012280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Кировской области</w:t>
            </w:r>
          </w:p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18.05.2012 </w:t>
            </w:r>
            <w:hyperlink r:id="rId9" w:history="1">
              <w:r w:rsidRPr="00122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152/264</w:t>
              </w:r>
            </w:hyperlink>
            <w:r w:rsidRPr="001228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15.10.2014 </w:t>
            </w:r>
            <w:hyperlink r:id="rId10" w:history="1">
              <w:r w:rsidRPr="00122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5/47</w:t>
              </w:r>
            </w:hyperlink>
            <w:r w:rsidRPr="001228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29.01.2016 </w:t>
            </w:r>
            <w:hyperlink r:id="rId11" w:history="1">
              <w:r w:rsidRPr="00122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81/28</w:t>
              </w:r>
            </w:hyperlink>
            <w:r w:rsidRPr="001228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80E" w:rsidRPr="0012280E" w:rsidRDefault="0012280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80E" w:rsidRPr="0012280E" w:rsidRDefault="00122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2280E" w:rsidRPr="0012280E" w:rsidRDefault="0012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</w:t>
      </w:r>
      <w:hyperlink r:id="rId12" w:history="1">
        <w:r w:rsidRPr="0012280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280E">
        <w:rPr>
          <w:rFonts w:ascii="Times New Roman" w:hAnsi="Times New Roman" w:cs="Times New Roman"/>
          <w:sz w:val="24"/>
          <w:szCs w:val="24"/>
        </w:rPr>
        <w:t xml:space="preserve"> от 24.06.1998 N 89-ФЗ "Об отходах производства и потребления", </w:t>
      </w:r>
      <w:hyperlink r:id="rId13" w:history="1">
        <w:r w:rsidRPr="0012280E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12280E">
        <w:rPr>
          <w:rFonts w:ascii="Times New Roman" w:hAnsi="Times New Roman" w:cs="Times New Roman"/>
          <w:sz w:val="24"/>
          <w:szCs w:val="24"/>
        </w:rPr>
        <w:t xml:space="preserve"> Министерства природных ресурсов и экологии Российской Федерации от 30.09.2011 N 792 "Об утверждении Порядка ведения государственного кадастра отходов", </w:t>
      </w:r>
      <w:hyperlink r:id="rId14" w:history="1">
        <w:r w:rsidRPr="0012280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280E">
        <w:rPr>
          <w:rFonts w:ascii="Times New Roman" w:hAnsi="Times New Roman" w:cs="Times New Roman"/>
          <w:sz w:val="24"/>
          <w:szCs w:val="24"/>
        </w:rPr>
        <w:t xml:space="preserve"> Кировской области от 06.06.2007 N 131-ЗО "Об отходах производства и потребления в Кировской области" и иными нормативными правовыми актами Российской Федерации и Кировской области.</w:t>
      </w:r>
    </w:p>
    <w:p w:rsidR="0012280E" w:rsidRPr="0012280E" w:rsidRDefault="00122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 xml:space="preserve">(п. 1.1 в ред. </w:t>
      </w:r>
      <w:hyperlink r:id="rId15" w:history="1">
        <w:r w:rsidRPr="001228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2280E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15.10.2014 N 5/47)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 xml:space="preserve">1.2. Исключен. - </w:t>
      </w:r>
      <w:hyperlink r:id="rId16" w:history="1">
        <w:r w:rsidRPr="001228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2280E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18.05.2012 N 152/264.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1.3. Положение определяет содержание и принципы формирования регионального кадастра отходов, а также порядок его ведения. Сведения, содержащиеся в региональном кадастре отходов, служат основанием для принятия управленческих, хозяйственных и иных решений в области обращения с отходами производства и потребления на территории Кировской области.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1.4. Ведение регионального кадастра отходов осуществляется в соответствии со следующими принципами: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соответствие требованиям федерального законодательства и иным, в том числе ведомственным, нормативным документам уполномоченного федерального органа исполнительной власти в области обращения с отходами производства и потребления;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сопоставимость и совместимость сведений федерального кадастра отходов и регионального кадастра отходов;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открытость сведений регионального кадастра отходов.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1.5. При ведении регионального кадастра отходов решаются следующие задачи: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сбор, накопление и систематизация данных в области обращения с отходами производства и потребления на территории Кировской области;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оценка и анализ состояния в области обращения с отходами производства и потребления;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lastRenderedPageBreak/>
        <w:t>выявление закономерностей в области обращения с отходами производства и потребления для разработки природоохранных мероприятий и принятия управленческих решений;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оценка эффективности управления в области обращения с отходами производства и потребления;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обеспечение информацией в области обращения с отходами производства и потребления органов государственной власти, органов местного самоуправления, заинтересованных юридических и физических лиц;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обработка сведений, содержащихся в нормативах образования отходов и лимитов на их размещение при их установлении применительно к хозяйственной и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обработка технического отчета по обращению с отходами, предоставляемого в уведомительном порядке юридическими лицами и индивидуальными предпринимателями в целях подтверждения установленных нормативов образования отходов и лимитов на их размещение;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обработка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иной деятельности которых образуются отходы на объектах, подлежащих региональному государственному экологическому надзору.</w:t>
      </w:r>
    </w:p>
    <w:p w:rsidR="0012280E" w:rsidRPr="0012280E" w:rsidRDefault="0012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2. Основные понятия</w:t>
      </w:r>
    </w:p>
    <w:p w:rsidR="0012280E" w:rsidRPr="0012280E" w:rsidRDefault="0012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Региональный кадастр отходов - официальный документ, представляющий собой систематизированный свод регулярно обновляемых сведений, необходимых для управления в области обращения с отходами производства и потребления.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Региональный кадастр отходов состоит из четырех самостоятельных разделов: "Классификационный каталог отходов", "Реестр объектов размещения отходов", "Банк данных отходов" и "Банк данных о технологиях", - каждый из которых представляет свод специализированных сведений.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Классификационный каталог отходов - свод систематизированных сведений по составу и свойствам отходов производства и потребления, их происхождению и классу опасности. Классификационный каталог отходов представляет собой перечень отходов, образующихся на территории Кировской области.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Реестр объектов размещения отходов - свод систематизированных сведений по условиям и конкретным объектам размещения отходов производства и потребления на территории Кировской области.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Банк данных отходов - свод систематизированных документированных сведений по отходам, получаемых в результате ведения учета видов отходов, с которыми обращаются на территории Кировской области, и учета количественных данных об обращении с этими видами отходов.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Банк данных о технологиях использования и обезвреживания отходов - свод систематизированных документированных сведений об имеющихся на территории Кировской области технологиях использования и обезвреживания отходов и объектах использования и обезвреживания конкретных видов отходов производства и потребления.</w:t>
      </w:r>
    </w:p>
    <w:p w:rsidR="0012280E" w:rsidRPr="0012280E" w:rsidRDefault="0012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3. Организация работ по ведению</w:t>
      </w:r>
    </w:p>
    <w:p w:rsidR="0012280E" w:rsidRPr="0012280E" w:rsidRDefault="00122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регионального кадастра отходов</w:t>
      </w:r>
    </w:p>
    <w:p w:rsidR="0012280E" w:rsidRPr="0012280E" w:rsidRDefault="0012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3.1. Организация работ и ведение регионального кадастра отходов возлагается на уполномоченный орган Правительства Кировской области в сфере охраны окружающей среды.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3.2. Уполномоченный орган Правительства Кировской области в сфере охраны окружающей среды: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осуществляет подготовку нормативно-методического и информационного обеспечения ведения регионального кадастра отходов;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обеспечивает ведение регионального кадастра отходов;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определяет порядок представления информации из регионального кадастра отходов;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формирует ежегодные отчеты об обращении с отходами производства и потребления на территории Кировской области и размещает их на официальном сайте министерства охраны окружающей среды Кировской области (www.priroda.kirovreg.ru);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представляет необходимую кадастровую информацию органам государственной власти, органам местного самоуправления, заинтересованным юридическим и физическим лицам.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3.3. Источниками сведений, включаемых в региональный кадастр отходов, являются: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документированная информация по обращению с отходами, представляемая в установленном порядке в уполномоченный орган Правительства Кировской области в сфере охраны окружающей среды и в уполномоченный федеральный орган исполнительной власти в области обращения с отходами производства и потребления в процессе исполнения ими установленных полномочий в области регулирования обращения с отходами;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документированная информация, формируемая организациями, осуществляющими специальные исследования и обследования на территории Кировской области с целью получения дополнительной информации по обращению с отходами;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информационные ресурсы, формируемые органами государственного надзора в рамках реализации своих полномочий.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3.4. Информация, содержащаяся в региональном кадастре отходов, находится на хранении в уполномоченном органе Правительства Кировской области в сфере охраны окружающей среды и представляется в соответствии с установленным порядком.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3.5. Органы исполнительной власти Кировской области, органы местного самоуправления, располагающие необходимыми сведениями для составления и ведения регионального кадастра отходов, представляют их по запросам уполномоченного органа Правительства Кировской области в сфере охраны окружающей среды.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предприниматели, в процессе хозяйственной и (или) иной деятельности которых образуются отходы, представляют в уполномоченный орган Правительства Кировской области в сфере охраны окружающей среды информацию по форме, размещенной на официальном сайте министерства охраны окружающей среды Кировской области (www.priroda.kirovreg.ru), ежегодно, в срок до 1 марта года, следующего за отчетным периодом.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Отчетный период составляет 1 календарный год.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3.6. Порядок и условия взаимодействия уполномоченного органа Правительства Кировской области в сфере охраны окружающей среды с уполномоченным федеральным органом исполнительной власти в области обращения с отходами, с исполнительными органами власти Кировской области, органами местного самоуправления в процессе ведения регионального кадастра отходов определяются настоящим Положением и соответствующими соглашениями.</w:t>
      </w:r>
    </w:p>
    <w:p w:rsidR="0012280E" w:rsidRPr="0012280E" w:rsidRDefault="0012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4. Порядок формирования и ведения разделов</w:t>
      </w:r>
    </w:p>
    <w:p w:rsidR="0012280E" w:rsidRPr="0012280E" w:rsidRDefault="00122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регионального кадастра отходов</w:t>
      </w:r>
    </w:p>
    <w:p w:rsidR="0012280E" w:rsidRPr="0012280E" w:rsidRDefault="0012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4.1. Подлежащие внесению в региональный кадастр отходов сведения собираются и обновляются на основе нормативных правовых актов Российской Федерации, Кировской области и муниципальных правовых актов, на базе инвентаризационных, научно-исследовательских и проектно-изыскательских материалов, результатов специальных обследований, а также иных источников информации, содержащих достоверные сведения об отходах производства и потребления.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4.2. Порядок формирования и ведения классификационного каталога отходов.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4.2.1. Классификационный каталог отходов содержит сведения о составе и свойствах, опасных свойствах, происхождении и классе опасности отходов, с которыми обращаются на территории Кировской области, а также ограничения и запреты по обращению с этими отходами на территории области.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 xml:space="preserve">4.2.2. Основой классификационного каталога отходов является Федеральный классификационный </w:t>
      </w:r>
      <w:hyperlink r:id="rId17" w:history="1">
        <w:r w:rsidRPr="0012280E">
          <w:rPr>
            <w:rFonts w:ascii="Times New Roman" w:hAnsi="Times New Roman" w:cs="Times New Roman"/>
            <w:color w:val="0000FF"/>
            <w:sz w:val="24"/>
            <w:szCs w:val="24"/>
          </w:rPr>
          <w:t>каталог</w:t>
        </w:r>
      </w:hyperlink>
      <w:r w:rsidRPr="0012280E">
        <w:rPr>
          <w:rFonts w:ascii="Times New Roman" w:hAnsi="Times New Roman" w:cs="Times New Roman"/>
          <w:sz w:val="24"/>
          <w:szCs w:val="24"/>
        </w:rPr>
        <w:t xml:space="preserve"> отходов (далее - ФККО).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4.2.3. Классификационный каталог отходов состоит из групп отходов с указанием кодов без указания класса опасности отходов, которые подразделяются на виды отходов с обязательным указанием класса опасности отходов в последней цифре 11-разрядного кода.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 xml:space="preserve">4.2.4. Если в </w:t>
      </w:r>
      <w:hyperlink r:id="rId18" w:history="1">
        <w:r w:rsidRPr="0012280E">
          <w:rPr>
            <w:rFonts w:ascii="Times New Roman" w:hAnsi="Times New Roman" w:cs="Times New Roman"/>
            <w:color w:val="0000FF"/>
            <w:sz w:val="24"/>
            <w:szCs w:val="24"/>
          </w:rPr>
          <w:t>ФККО</w:t>
        </w:r>
      </w:hyperlink>
      <w:r w:rsidRPr="0012280E">
        <w:rPr>
          <w:rFonts w:ascii="Times New Roman" w:hAnsi="Times New Roman" w:cs="Times New Roman"/>
          <w:sz w:val="24"/>
          <w:szCs w:val="24"/>
        </w:rPr>
        <w:t xml:space="preserve"> отсутствует позиция с кодом для вида отходов, то класс опасности вида отходов в зависимости от степени негативного воздействия на окружающую среду устанавливается в соответствии с </w:t>
      </w:r>
      <w:hyperlink r:id="rId19" w:history="1">
        <w:r w:rsidRPr="0012280E">
          <w:rPr>
            <w:rFonts w:ascii="Times New Roman" w:hAnsi="Times New Roman" w:cs="Times New Roman"/>
            <w:color w:val="0000FF"/>
            <w:sz w:val="24"/>
            <w:szCs w:val="24"/>
          </w:rPr>
          <w:t>Критериями</w:t>
        </w:r>
      </w:hyperlink>
      <w:r w:rsidRPr="0012280E">
        <w:rPr>
          <w:rFonts w:ascii="Times New Roman" w:hAnsi="Times New Roman" w:cs="Times New Roman"/>
          <w:sz w:val="24"/>
          <w:szCs w:val="24"/>
        </w:rPr>
        <w:t xml:space="preserve"> отнесения отходов к классу опасности, утвержденными в установленном порядке.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 xml:space="preserve">4.2.5. Ведение классификационного каталога отходов осуществляется по прилагаемой </w:t>
      </w:r>
      <w:hyperlink w:anchor="P227" w:history="1">
        <w:r w:rsidRPr="0012280E">
          <w:rPr>
            <w:rFonts w:ascii="Times New Roman" w:hAnsi="Times New Roman" w:cs="Times New Roman"/>
            <w:color w:val="0000FF"/>
            <w:sz w:val="24"/>
            <w:szCs w:val="24"/>
          </w:rPr>
          <w:t>форме N 1</w:t>
        </w:r>
      </w:hyperlink>
      <w:r w:rsidRPr="0012280E">
        <w:rPr>
          <w:rFonts w:ascii="Times New Roman" w:hAnsi="Times New Roman" w:cs="Times New Roman"/>
          <w:sz w:val="24"/>
          <w:szCs w:val="24"/>
        </w:rPr>
        <w:t>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4.2.6. Учету в классификационном каталоге отходов подлежат все виды отходов, за исключением биологических, радиоактивных и медицинских отходов.</w:t>
      </w:r>
    </w:p>
    <w:p w:rsidR="0012280E" w:rsidRPr="0012280E" w:rsidRDefault="00122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1228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2280E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15.10.2014 N 5/47)</w:t>
      </w:r>
    </w:p>
    <w:p w:rsidR="0012280E" w:rsidRPr="007E34CB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4CB">
        <w:rPr>
          <w:rFonts w:ascii="Times New Roman" w:hAnsi="Times New Roman" w:cs="Times New Roman"/>
          <w:sz w:val="24"/>
          <w:szCs w:val="24"/>
        </w:rPr>
        <w:t xml:space="preserve">4.2.7. Исключен. - </w:t>
      </w:r>
      <w:hyperlink r:id="rId21" w:history="1">
        <w:r w:rsidRPr="007E34C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E34CB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29.01.2016 N 81/28.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4.2.8. Источником информации для ведения классификационного каталога отходов являются: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сведения об отходах, полученные органами государственного надзора в рамках реализации своих полномочий;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сведения о морфологическом составе бытовых отходов и нормах их накопления на территориях районов Кировской области, полученные органом исполнительной власти в сфере охраны окружающей среды и природопользования по запросам от органов местного самоуправления;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сведения о классах опасности вида отходов в зависимости от степени негативного воздействия на окружающую среду и наименованиях отходов, полученные организациями, осуществляющими специальные исследования и обследования на территории Кировской области с целью получения дополнительной информации по обращению с отходами;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сведения о составе и свойствах, происхождении и классе опасности отходов, полученные уполномоченным органом Правительства Кировской области в сфере охраны окружающей среды, осуществляющим установление нормативов образования отходов и лимитов на их размещение, прием отчетности об образовании, утилизации, обезвреживании, о размещении отходов.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 xml:space="preserve">4.2.9. До утверждения новой редакции </w:t>
      </w:r>
      <w:hyperlink r:id="rId22" w:history="1">
        <w:r w:rsidRPr="0012280E">
          <w:rPr>
            <w:rFonts w:ascii="Times New Roman" w:hAnsi="Times New Roman" w:cs="Times New Roman"/>
            <w:color w:val="0000FF"/>
            <w:sz w:val="24"/>
            <w:szCs w:val="24"/>
          </w:rPr>
          <w:t>ФККО</w:t>
        </w:r>
      </w:hyperlink>
      <w:r w:rsidRPr="0012280E">
        <w:rPr>
          <w:rFonts w:ascii="Times New Roman" w:hAnsi="Times New Roman" w:cs="Times New Roman"/>
          <w:sz w:val="24"/>
          <w:szCs w:val="24"/>
        </w:rPr>
        <w:t xml:space="preserve"> виды отходов без указания класса опасности вида отходов в зависимости от степени негативного воздействия на окружающую среду заносятся в региональный кадастр отходов на основе исходных сведений об отходе.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 xml:space="preserve">4.2.10. После принятия нормативного правового акта, утверждающего позицию вида отхода в </w:t>
      </w:r>
      <w:hyperlink r:id="rId23" w:history="1">
        <w:r w:rsidRPr="0012280E">
          <w:rPr>
            <w:rFonts w:ascii="Times New Roman" w:hAnsi="Times New Roman" w:cs="Times New Roman"/>
            <w:color w:val="0000FF"/>
            <w:sz w:val="24"/>
            <w:szCs w:val="24"/>
          </w:rPr>
          <w:t>ФККО</w:t>
        </w:r>
      </w:hyperlink>
      <w:r w:rsidRPr="0012280E">
        <w:rPr>
          <w:rFonts w:ascii="Times New Roman" w:hAnsi="Times New Roman" w:cs="Times New Roman"/>
          <w:sz w:val="24"/>
          <w:szCs w:val="24"/>
        </w:rPr>
        <w:t>, вид отхода с присвоенным кодом заносится в региональный кадастр отходов.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4.2.11. Уполномоченный орган Правительства Кировской области в сфере охраны окружающей среды организует сбор, обработку информации об отходах, разработку ограничений и запретов на обращение с отходами на территории Кировской области, формирование и актуализацию классификационного каталога отходов.</w:t>
      </w:r>
    </w:p>
    <w:p w:rsidR="0012280E" w:rsidRPr="007E34CB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4CB">
        <w:rPr>
          <w:rFonts w:ascii="Times New Roman" w:hAnsi="Times New Roman" w:cs="Times New Roman"/>
          <w:sz w:val="24"/>
          <w:szCs w:val="24"/>
        </w:rPr>
        <w:t xml:space="preserve">4.2.12. Исключен. - </w:t>
      </w:r>
      <w:hyperlink r:id="rId24" w:history="1">
        <w:r w:rsidRPr="007E34C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E34CB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29.01.2016 N 81/28.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4.2.13. Уполномоченный орган Правительства Кировской области в сфере охраны окружающей среды вносит изменения в классификационный каталог отходов по мере поступления новой информации об отходах.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4.3. Порядок формирования и ведения реестра объектов размещения отходов Кировской области.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4.3.1. Реестр объектов размещения отходов Кировской области содержит обобщенные сведения об объектах размещения отходов (о местоположении, целевом функционировании, правовом положении объектов, их состоянии, количестве и качестве размещенных отходов), расположенных на территории области.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4.3.2. Реестр объектов размещения отходов Кировской области формируется в результате проведения мероприятий по учету и инвентаризации объектов размещения отходов.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 xml:space="preserve">4.3.3. Ведение реестра объектов размещения отходов Кировской области осуществляется по прилагаемой </w:t>
      </w:r>
      <w:hyperlink w:anchor="P258" w:history="1">
        <w:r w:rsidRPr="0012280E">
          <w:rPr>
            <w:rFonts w:ascii="Times New Roman" w:hAnsi="Times New Roman" w:cs="Times New Roman"/>
            <w:color w:val="0000FF"/>
            <w:sz w:val="24"/>
            <w:szCs w:val="24"/>
          </w:rPr>
          <w:t>форме N 2</w:t>
        </w:r>
      </w:hyperlink>
      <w:r w:rsidRPr="0012280E">
        <w:rPr>
          <w:rFonts w:ascii="Times New Roman" w:hAnsi="Times New Roman" w:cs="Times New Roman"/>
          <w:sz w:val="24"/>
          <w:szCs w:val="24"/>
        </w:rPr>
        <w:t>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4.3.4. Учету в реестре объектов размещения отходов Кировской области подлежат все объекты размещения отходов, расположенные на территории области, включая места хранения отходов, на основании данных инвентаризации объектов размещения отходов: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 xml:space="preserve">действующие объекты размещения отходов, в том числе полигоны для захоронения промышленных и бытовых отходов, </w:t>
      </w:r>
      <w:proofErr w:type="spellStart"/>
      <w:r w:rsidRPr="0012280E">
        <w:rPr>
          <w:rFonts w:ascii="Times New Roman" w:hAnsi="Times New Roman" w:cs="Times New Roman"/>
          <w:sz w:val="24"/>
          <w:szCs w:val="24"/>
        </w:rPr>
        <w:t>шламонакопители</w:t>
      </w:r>
      <w:proofErr w:type="spellEnd"/>
      <w:r w:rsidRPr="001228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280E">
        <w:rPr>
          <w:rFonts w:ascii="Times New Roman" w:hAnsi="Times New Roman" w:cs="Times New Roman"/>
          <w:sz w:val="24"/>
          <w:szCs w:val="24"/>
        </w:rPr>
        <w:t>хвостохранилища</w:t>
      </w:r>
      <w:proofErr w:type="spellEnd"/>
      <w:r w:rsidRPr="0012280E">
        <w:rPr>
          <w:rFonts w:ascii="Times New Roman" w:hAnsi="Times New Roman" w:cs="Times New Roman"/>
          <w:sz w:val="24"/>
          <w:szCs w:val="24"/>
        </w:rPr>
        <w:t xml:space="preserve">, отвалы, </w:t>
      </w:r>
      <w:proofErr w:type="spellStart"/>
      <w:r w:rsidRPr="0012280E">
        <w:rPr>
          <w:rFonts w:ascii="Times New Roman" w:hAnsi="Times New Roman" w:cs="Times New Roman"/>
          <w:sz w:val="24"/>
          <w:szCs w:val="24"/>
        </w:rPr>
        <w:t>золоотвалы</w:t>
      </w:r>
      <w:proofErr w:type="spellEnd"/>
      <w:r w:rsidRPr="0012280E">
        <w:rPr>
          <w:rFonts w:ascii="Times New Roman" w:hAnsi="Times New Roman" w:cs="Times New Roman"/>
          <w:sz w:val="24"/>
          <w:szCs w:val="24"/>
        </w:rPr>
        <w:t xml:space="preserve"> и т.п., котлованы, карьеры, используемые для захоронения отходов;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объекты для размещения отходов на длительный срок (более 3 лет), расположенные на территориях предприятий;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объекты размещения отходов, временно не эксплуатируемые;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 xml:space="preserve">объекты размещения отходов, выведенные из эксплуатации, </w:t>
      </w:r>
      <w:proofErr w:type="spellStart"/>
      <w:r w:rsidRPr="0012280E">
        <w:rPr>
          <w:rFonts w:ascii="Times New Roman" w:hAnsi="Times New Roman" w:cs="Times New Roman"/>
          <w:sz w:val="24"/>
          <w:szCs w:val="24"/>
        </w:rPr>
        <w:t>нерекультивированные</w:t>
      </w:r>
      <w:proofErr w:type="spellEnd"/>
      <w:r w:rsidRPr="0012280E">
        <w:rPr>
          <w:rFonts w:ascii="Times New Roman" w:hAnsi="Times New Roman" w:cs="Times New Roman"/>
          <w:sz w:val="24"/>
          <w:szCs w:val="24"/>
        </w:rPr>
        <w:t>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несанкционированные объекты размещения отходов.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4.3.5. Не подлежат инвентаризации и включению в реестр объектов размещения отходов Кировской области: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специальные объекты размещения радиоактивных и биологических отходов;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кладбища и скотомогильники;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 xml:space="preserve">объекты размещения отходов, выведенные из эксплуатации, </w:t>
      </w:r>
      <w:proofErr w:type="spellStart"/>
      <w:r w:rsidRPr="0012280E">
        <w:rPr>
          <w:rFonts w:ascii="Times New Roman" w:hAnsi="Times New Roman" w:cs="Times New Roman"/>
          <w:sz w:val="24"/>
          <w:szCs w:val="24"/>
        </w:rPr>
        <w:t>рекультивированные</w:t>
      </w:r>
      <w:proofErr w:type="spellEnd"/>
      <w:r w:rsidRPr="0012280E">
        <w:rPr>
          <w:rFonts w:ascii="Times New Roman" w:hAnsi="Times New Roman" w:cs="Times New Roman"/>
          <w:sz w:val="24"/>
          <w:szCs w:val="24"/>
        </w:rPr>
        <w:t xml:space="preserve"> или законсервированные в соответствии с установленным порядком по окончании эксплуатации;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объекты захоронения отходов, расположенные на территориях, использование которых для захоронения отходов запрещено законодательством Российской Федерации;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стихийные несанкционированные места размещения отходов.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4.3.6. Источниками информации для ведения реестра объектов размещения отходов Кировской области являются: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сведения об объектах размещения отходов, расположенных на землях муниципального образования, представляемые органами местного самоуправления по запросам в уполномоченный орган Правительства Кировской области в сфере охраны окружающей среды;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сведения об объектах размещения отходов, полученные организациями, осуществляющими специальные исследования и обследования на территории Кировской области;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сведения об объектах размещения отходов, представляемые юридическими лицами и индивидуальными предпринимателями при проведении инвентаризации объектов размещения отходов;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сведения об объектах размещения отходов, полученные органами государственного надзора в рамках реализации своих полномочий;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сведения об объектах размещения отходов, полученные уполномоченным органом Правительства Кировской области в сфере охраны окружающей среды, осуществляющим установление нормативов образования отходов и лимитов на их размещение, прием отчетности об образовании, утилизации, обезвреживании, о размещении отходов.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4.3.7. В месячный срок уполномоченный орган Правительства Кировской области в сфере охраны окружающей среды рассматривает полученную информацию об объектах размещения отходов и принимает решение о регистрации их в реестре объектов размещения отходов Кировской области с присвоением кадастрового номера.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4.3.8. Кадастровый номер объекта имеет цифровое выражение и состоит из следующих элементов: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кода территории;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кода назначения объекта (срочного (менее 3 лет), длительного хранения, захоронения, неэксплуатируемые);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кода типа объекта размещения отходов;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порядкового номера объекта размещения внутри одной территории.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К номеру объектов размещения отходов, подлежащих федеральному контролю, добавляется буква "Ф".</w:t>
      </w:r>
    </w:p>
    <w:p w:rsidR="0012280E" w:rsidRPr="007E34CB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4CB">
        <w:rPr>
          <w:rFonts w:ascii="Times New Roman" w:hAnsi="Times New Roman" w:cs="Times New Roman"/>
          <w:sz w:val="24"/>
          <w:szCs w:val="24"/>
        </w:rPr>
        <w:t xml:space="preserve">4.3.9. Исключен. - </w:t>
      </w:r>
      <w:hyperlink r:id="rId25" w:history="1">
        <w:r w:rsidRPr="007E34C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E34CB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29.01.2016 N 81/28.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4.3.10. После проведения рекультивации или ликвидации свалки твердых бытовых отходов администрация муниципального района направляет в уполномоченный орган Правительства Кировской области в сфере охраны окружающей среды соответствующую информацию о рекультивации или ликвидации свалки твердых бытовых отходов.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4.3.11. Уполномоченный орган Правительства Кировской области в сфере охраны окружающей среды в месячный срок рассматривает информацию о рекультивации или ликвидации свалки твердых бытовых отходов и вносит соответствующие изменения в реестр объектов размещения отходов Кировской области.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4.4. Порядок формирования и ведения банка данных отходов.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4.4.1. Банк данных отходов является самостоятельным разделом регионального кадастра отходов Кировской области и содержит информацию об образовании, накоплении, сборе, использовании, обезвреживании, размещении и транспортировании отходов.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4.4.2. Источниками сведений для ведения банка данных отходов являются: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сведения, полученные органами государственного надзора в рамках реализации своих полномочий;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сведения, полученные от территориальных органов федеральных органов исполнительной власти, органов исполнительной власти Кировской области в рамках информационного обмена;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сведения, полученные уполномоченным органом Правительства Кировской области в сфере охраны окружающей среды, осуществляющим установление нормативов образования отходов и лимитов на их размещение, прием отчетности об образовании, утилизации, обезвреживании, о размещении отходов.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4.4.3. Уполномоченный орган Правительства Кировской области в сфере охраны окружающей среды организует работы по обработке и внесению полученных сведений в банк данных отходов.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4.5. Порядок формирования и ведения банка данных о технологиях использования и обезвреживания отходов.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4.5.1. Банк данных о технологиях использования и обезвреживания отходов является самостоятельным разделом регионального кадастра отходов Кировской области и содержит информацию о местоположении, назначении, состоянии и наименовании отходов, которые могут быть использованы или обезврежены на объектах использования или обезвреживания.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4.5.2. Банк данных о технологиях использования и обезвреживания отходов формируется в результате проведения учета объектов использования и обезвреживания отходов.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 xml:space="preserve">4.5.3. Ведение банка данных о технологиях использования и обезвреживания осуществляется по прилагаемой </w:t>
      </w:r>
      <w:hyperlink w:anchor="P322" w:history="1">
        <w:r w:rsidRPr="0012280E">
          <w:rPr>
            <w:rFonts w:ascii="Times New Roman" w:hAnsi="Times New Roman" w:cs="Times New Roman"/>
            <w:color w:val="0000FF"/>
            <w:sz w:val="24"/>
            <w:szCs w:val="24"/>
          </w:rPr>
          <w:t>форме N 3</w:t>
        </w:r>
      </w:hyperlink>
      <w:r w:rsidRPr="0012280E">
        <w:rPr>
          <w:rFonts w:ascii="Times New Roman" w:hAnsi="Times New Roman" w:cs="Times New Roman"/>
          <w:sz w:val="24"/>
          <w:szCs w:val="24"/>
        </w:rPr>
        <w:t>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4.5.4. Источником информации для ведения банка данных о технологиях использования и обезвреживания отходов являются: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сведения, полученные органами государственного надзора в рамках реализации своих полномочий;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сведения, полученные от территориальных органов федеральных органов исполнительной власти, органов исполнительной власти Кировской области в рамках информационного обмена;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сведения, представляемые предприятиями, на которых внедрены технологии использования и обезвреживания отходов;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сведения, полученные уполномоченным органом Правительства Кировской области в сфере охраны окружающей среды, осуществляющим установление нормативов образования отходов и лимитов на их размещение.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4.5.5. Уполномоченный орган Правительства Кировской области в сфере охраны окружающей среды в месячный срок рассматривает представленные материалы и организует работы по занесению сведений в банк данных о технологиях использования и обезвреживания отходов.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4.5.6. На основании информации, содержащейся в банке данных о технологиях использования и обезвреживания отходов, формируется перечень организаций, оказывающих услуги по сбору, транспортированию, использованию и обезвреживанию отходов, с указанием перечня отходов, принимаемых для этих целей.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4.5.7. Уполномоченный орган Правительства Кировской области в сфере охраны окружающей среды размещает на своем сайте перечень организаций, оказывающих услуги по сбору, транспортированию, использованию и обезвреживанию отходов.</w:t>
      </w:r>
    </w:p>
    <w:p w:rsidR="0012280E" w:rsidRPr="0012280E" w:rsidRDefault="0012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5. Порядок представления информации</w:t>
      </w:r>
    </w:p>
    <w:p w:rsidR="0012280E" w:rsidRPr="0012280E" w:rsidRDefault="00122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из регионального кадастра отходов</w:t>
      </w:r>
    </w:p>
    <w:p w:rsidR="0012280E" w:rsidRPr="0012280E" w:rsidRDefault="00122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5.1. Информация, содержащаяся в региональном кадастре отходов, находится на хранении в уполномоченном органе Правительства Кировской области в сфере охраны окружающей среды.</w:t>
      </w:r>
    </w:p>
    <w:p w:rsidR="0012280E" w:rsidRPr="007E34CB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4CB">
        <w:rPr>
          <w:rFonts w:ascii="Times New Roman" w:hAnsi="Times New Roman" w:cs="Times New Roman"/>
          <w:sz w:val="24"/>
          <w:szCs w:val="24"/>
        </w:rPr>
        <w:t xml:space="preserve">5.2. Исключен. - </w:t>
      </w:r>
      <w:hyperlink r:id="rId26" w:history="1">
        <w:r w:rsidRPr="007E34C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E34CB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29.01.2016 N 81/28.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5.3. Уполномоченный орган Правительства Кировской области в сфере охраны окружающей среды в месячный срок представляет имеющуюся в региональном кадастре отходов информацию по запросам заинтересованных лиц в соответствии с порядком, установленным действующим законодательством Российской Федерации и Кировской области.</w:t>
      </w:r>
    </w:p>
    <w:p w:rsidR="0012280E" w:rsidRDefault="00122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522C" w:rsidRDefault="000B52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522C" w:rsidRPr="0012280E" w:rsidRDefault="000B52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6. Ответственность за несоблюдение требований</w:t>
      </w:r>
    </w:p>
    <w:p w:rsidR="0012280E" w:rsidRPr="0012280E" w:rsidRDefault="00122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по формированию и ведению регионального кадастра отходов</w:t>
      </w:r>
    </w:p>
    <w:p w:rsidR="0012280E" w:rsidRPr="0012280E" w:rsidRDefault="00122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12280E" w:rsidRPr="0012280E" w:rsidRDefault="0012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Должностные и юридические лица независимо от организационно-правовой формы, представляющие недостоверную или неполную информацию для ведения разделов регионального кадастра отходов Кировской области, несут ответственность в соответствии с законодательством.</w:t>
      </w:r>
    </w:p>
    <w:p w:rsidR="0012280E" w:rsidRPr="0012280E" w:rsidRDefault="00122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>Уполномоченный орган Правительства Кировской области в сфере охраны окружающей среды в пределах своих полномочий осуществляет контроль за полнотой и достоверностью сведений, представляемых для формирования и ведения регионального кадастра отходов.</w:t>
      </w:r>
    </w:p>
    <w:p w:rsidR="0012280E" w:rsidRPr="0012280E" w:rsidRDefault="0012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B522C">
        <w:rPr>
          <w:rFonts w:ascii="Times New Roman" w:hAnsi="Times New Roman" w:cs="Times New Roman"/>
          <w:sz w:val="24"/>
          <w:szCs w:val="24"/>
        </w:rPr>
        <w:tab/>
      </w:r>
      <w:r w:rsidR="000B522C">
        <w:rPr>
          <w:rFonts w:ascii="Times New Roman" w:hAnsi="Times New Roman" w:cs="Times New Roman"/>
          <w:sz w:val="24"/>
          <w:szCs w:val="24"/>
        </w:rPr>
        <w:tab/>
      </w:r>
      <w:r w:rsidR="000B522C">
        <w:rPr>
          <w:rFonts w:ascii="Times New Roman" w:hAnsi="Times New Roman" w:cs="Times New Roman"/>
          <w:sz w:val="24"/>
          <w:szCs w:val="24"/>
        </w:rPr>
        <w:tab/>
      </w:r>
      <w:r w:rsidR="000B522C">
        <w:rPr>
          <w:rFonts w:ascii="Times New Roman" w:hAnsi="Times New Roman" w:cs="Times New Roman"/>
          <w:sz w:val="24"/>
          <w:szCs w:val="24"/>
        </w:rPr>
        <w:tab/>
      </w:r>
      <w:r w:rsidR="000B522C">
        <w:rPr>
          <w:rFonts w:ascii="Times New Roman" w:hAnsi="Times New Roman" w:cs="Times New Roman"/>
          <w:sz w:val="24"/>
          <w:szCs w:val="24"/>
        </w:rPr>
        <w:tab/>
      </w:r>
      <w:r w:rsidR="000B522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2280E">
        <w:rPr>
          <w:rFonts w:ascii="Times New Roman" w:hAnsi="Times New Roman" w:cs="Times New Roman"/>
          <w:sz w:val="24"/>
          <w:szCs w:val="24"/>
        </w:rPr>
        <w:t>Форма N 1</w:t>
      </w:r>
    </w:p>
    <w:p w:rsidR="0012280E" w:rsidRPr="0012280E" w:rsidRDefault="00122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 w:rsidP="000B52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12280E" w:rsidRPr="0012280E" w:rsidSect="00477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P227"/>
      <w:bookmarkEnd w:id="2"/>
      <w:r w:rsidRPr="0012280E">
        <w:rPr>
          <w:rFonts w:ascii="Times New Roman" w:hAnsi="Times New Roman" w:cs="Times New Roman"/>
          <w:sz w:val="24"/>
          <w:szCs w:val="24"/>
        </w:rPr>
        <w:t>Классификационный каталог отходов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644"/>
        <w:gridCol w:w="1928"/>
        <w:gridCol w:w="1191"/>
        <w:gridCol w:w="1077"/>
        <w:gridCol w:w="2665"/>
      </w:tblGrid>
      <w:tr w:rsidR="0012280E" w:rsidRPr="0012280E">
        <w:tc>
          <w:tcPr>
            <w:tcW w:w="1134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 xml:space="preserve">Код отхода по </w:t>
            </w:r>
            <w:hyperlink r:id="rId27" w:history="1">
              <w:r w:rsidRPr="00122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ФККО</w:t>
              </w:r>
            </w:hyperlink>
            <w:r w:rsidRPr="0012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49" w:history="1">
              <w:r w:rsidRPr="00122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4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Наименование вида отхода</w:t>
            </w:r>
          </w:p>
        </w:tc>
        <w:tc>
          <w:tcPr>
            <w:tcW w:w="1928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Источник образования отхода (технологический процесс)</w:t>
            </w:r>
          </w:p>
        </w:tc>
        <w:tc>
          <w:tcPr>
            <w:tcW w:w="1191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Класс опасности отхода</w:t>
            </w:r>
          </w:p>
        </w:tc>
        <w:tc>
          <w:tcPr>
            <w:tcW w:w="1077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Опасные свойства отхода</w:t>
            </w:r>
          </w:p>
        </w:tc>
        <w:tc>
          <w:tcPr>
            <w:tcW w:w="2665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Разрешаемые виды обращения на территории Кировской области (использование, обезвреживание, хранение, захоронение, транспортировка)</w:t>
            </w:r>
          </w:p>
        </w:tc>
      </w:tr>
      <w:tr w:rsidR="0012280E" w:rsidRPr="0012280E">
        <w:tc>
          <w:tcPr>
            <w:tcW w:w="1134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280E" w:rsidRPr="0012280E">
        <w:tc>
          <w:tcPr>
            <w:tcW w:w="1134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80E" w:rsidRPr="0012280E" w:rsidRDefault="00122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2280E" w:rsidRPr="0012280E" w:rsidRDefault="00122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49"/>
      <w:bookmarkEnd w:id="3"/>
      <w:r w:rsidRPr="0012280E">
        <w:rPr>
          <w:rFonts w:ascii="Times New Roman" w:hAnsi="Times New Roman" w:cs="Times New Roman"/>
          <w:sz w:val="24"/>
          <w:szCs w:val="24"/>
        </w:rPr>
        <w:t xml:space="preserve">    &lt;*&gt; Федеральный классификационный </w:t>
      </w:r>
      <w:hyperlink r:id="rId28" w:history="1">
        <w:r w:rsidRPr="0012280E">
          <w:rPr>
            <w:rFonts w:ascii="Times New Roman" w:hAnsi="Times New Roman" w:cs="Times New Roman"/>
            <w:color w:val="0000FF"/>
            <w:sz w:val="24"/>
            <w:szCs w:val="24"/>
          </w:rPr>
          <w:t>каталог</w:t>
        </w:r>
      </w:hyperlink>
      <w:r w:rsidRPr="0012280E">
        <w:rPr>
          <w:rFonts w:ascii="Times New Roman" w:hAnsi="Times New Roman" w:cs="Times New Roman"/>
          <w:sz w:val="24"/>
          <w:szCs w:val="24"/>
        </w:rPr>
        <w:t xml:space="preserve"> отходов.</w:t>
      </w:r>
    </w:p>
    <w:p w:rsidR="0012280E" w:rsidRPr="0012280E" w:rsidRDefault="00122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12280E" w:rsidRPr="0012280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80E" w:rsidRPr="0012280E" w:rsidRDefault="0012280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80E" w:rsidRPr="0012280E" w:rsidRDefault="0012280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9" w:history="1">
              <w:r w:rsidRPr="00122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1228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Кировской области</w:t>
            </w:r>
          </w:p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29.01.2016 N 81/28)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80E" w:rsidRPr="0012280E" w:rsidRDefault="0012280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80E" w:rsidRPr="0012280E" w:rsidRDefault="001228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Форма N 2</w:t>
      </w:r>
    </w:p>
    <w:p w:rsidR="0012280E" w:rsidRPr="0012280E" w:rsidRDefault="00122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58"/>
      <w:bookmarkEnd w:id="4"/>
      <w:r w:rsidRPr="0012280E">
        <w:rPr>
          <w:rFonts w:ascii="Times New Roman" w:hAnsi="Times New Roman" w:cs="Times New Roman"/>
          <w:sz w:val="24"/>
          <w:szCs w:val="24"/>
        </w:rPr>
        <w:t xml:space="preserve">                    Реестр объектов размещения отходов</w:t>
      </w:r>
    </w:p>
    <w:p w:rsidR="0012280E" w:rsidRPr="0012280E" w:rsidRDefault="00122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794"/>
        <w:gridCol w:w="1134"/>
        <w:gridCol w:w="964"/>
        <w:gridCol w:w="907"/>
        <w:gridCol w:w="2324"/>
        <w:gridCol w:w="964"/>
        <w:gridCol w:w="964"/>
        <w:gridCol w:w="794"/>
        <w:gridCol w:w="1247"/>
        <w:gridCol w:w="737"/>
        <w:gridCol w:w="737"/>
        <w:gridCol w:w="624"/>
        <w:gridCol w:w="794"/>
        <w:gridCol w:w="964"/>
        <w:gridCol w:w="1077"/>
        <w:gridCol w:w="1077"/>
      </w:tblGrid>
      <w:tr w:rsidR="0012280E" w:rsidRPr="0012280E">
        <w:tc>
          <w:tcPr>
            <w:tcW w:w="907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Номер в ГРОРО</w:t>
            </w:r>
          </w:p>
        </w:tc>
        <w:tc>
          <w:tcPr>
            <w:tcW w:w="794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134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Код объекта в региональном реестре размещения отходов</w:t>
            </w:r>
          </w:p>
        </w:tc>
        <w:tc>
          <w:tcPr>
            <w:tcW w:w="964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размещения отходов</w:t>
            </w:r>
          </w:p>
        </w:tc>
        <w:tc>
          <w:tcPr>
            <w:tcW w:w="907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2324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Реквизиты юридического или физического лица, реквизиты лицензии на деятельность по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964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Назначение объекта размещения отходов</w:t>
            </w:r>
          </w:p>
        </w:tc>
        <w:tc>
          <w:tcPr>
            <w:tcW w:w="964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Вид объекта размещения отходов</w:t>
            </w:r>
          </w:p>
        </w:tc>
        <w:tc>
          <w:tcPr>
            <w:tcW w:w="794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Ближайший населенный пункт</w:t>
            </w:r>
          </w:p>
        </w:tc>
        <w:tc>
          <w:tcPr>
            <w:tcW w:w="1247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Состояние объекта размещения отходов (действующий, выведенный из эксплуатации)</w:t>
            </w:r>
          </w:p>
        </w:tc>
        <w:tc>
          <w:tcPr>
            <w:tcW w:w="737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737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Год окончания эксплуатации</w:t>
            </w:r>
          </w:p>
        </w:tc>
        <w:tc>
          <w:tcPr>
            <w:tcW w:w="624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794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964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Накоплено (размещено) или степень заполнения</w:t>
            </w:r>
          </w:p>
        </w:tc>
        <w:tc>
          <w:tcPr>
            <w:tcW w:w="1077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Запреты или ограничения по земельным участкам размещения объектов отходов</w:t>
            </w:r>
          </w:p>
        </w:tc>
        <w:tc>
          <w:tcPr>
            <w:tcW w:w="1077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Система защиты окружающей среды</w:t>
            </w:r>
          </w:p>
        </w:tc>
      </w:tr>
      <w:tr w:rsidR="0012280E" w:rsidRPr="0012280E">
        <w:tc>
          <w:tcPr>
            <w:tcW w:w="907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4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2280E" w:rsidRPr="0012280E">
        <w:tc>
          <w:tcPr>
            <w:tcW w:w="907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80E" w:rsidRPr="0012280E" w:rsidRDefault="00122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2280E" w:rsidRPr="0012280E" w:rsidRDefault="00122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 xml:space="preserve">    &lt;*&gt; Государственный реестр объектов размещения отходов.</w:t>
      </w:r>
    </w:p>
    <w:p w:rsidR="0012280E" w:rsidRPr="0012280E" w:rsidRDefault="00122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12280E" w:rsidRPr="0012280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80E" w:rsidRPr="0012280E" w:rsidRDefault="0012280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80E" w:rsidRPr="0012280E" w:rsidRDefault="0012280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0" w:history="1">
              <w:r w:rsidRPr="00122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1228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Кировской области</w:t>
            </w:r>
          </w:p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29.01.2016 N 81/28)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80E" w:rsidRPr="0012280E" w:rsidRDefault="0012280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80E" w:rsidRPr="0012280E" w:rsidRDefault="00122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Форма N 3</w:t>
      </w:r>
    </w:p>
    <w:p w:rsidR="0012280E" w:rsidRPr="0012280E" w:rsidRDefault="00122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22"/>
      <w:bookmarkEnd w:id="5"/>
      <w:r w:rsidRPr="0012280E">
        <w:rPr>
          <w:rFonts w:ascii="Times New Roman" w:hAnsi="Times New Roman" w:cs="Times New Roman"/>
          <w:sz w:val="24"/>
          <w:szCs w:val="24"/>
        </w:rPr>
        <w:t xml:space="preserve">                         Банк данных о технологиях</w:t>
      </w:r>
    </w:p>
    <w:p w:rsidR="0012280E" w:rsidRPr="0012280E" w:rsidRDefault="00122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80E">
        <w:rPr>
          <w:rFonts w:ascii="Times New Roman" w:hAnsi="Times New Roman" w:cs="Times New Roman"/>
          <w:sz w:val="24"/>
          <w:szCs w:val="24"/>
        </w:rPr>
        <w:t xml:space="preserve">                  использования и обезвреживания отходов</w:t>
      </w:r>
    </w:p>
    <w:p w:rsidR="0012280E" w:rsidRPr="0012280E" w:rsidRDefault="00122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794"/>
        <w:gridCol w:w="2098"/>
        <w:gridCol w:w="3175"/>
        <w:gridCol w:w="907"/>
        <w:gridCol w:w="964"/>
        <w:gridCol w:w="1984"/>
        <w:gridCol w:w="794"/>
        <w:gridCol w:w="907"/>
        <w:gridCol w:w="907"/>
      </w:tblGrid>
      <w:tr w:rsidR="0012280E" w:rsidRPr="0012280E">
        <w:tc>
          <w:tcPr>
            <w:tcW w:w="1077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Учетный номер в региональном банке данных</w:t>
            </w:r>
          </w:p>
        </w:tc>
        <w:tc>
          <w:tcPr>
            <w:tcW w:w="794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098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или физического лица, в чьем владении, пользовании, собственности находится объект</w:t>
            </w:r>
          </w:p>
        </w:tc>
        <w:tc>
          <w:tcPr>
            <w:tcW w:w="3175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Реквизиты юридического или физического лица, реквизиты лицензии на деятельность по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907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964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Наименование применяемой технологии</w:t>
            </w:r>
          </w:p>
        </w:tc>
        <w:tc>
          <w:tcPr>
            <w:tcW w:w="1984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Наименование используемых и обезвреживаемых отходов</w:t>
            </w:r>
          </w:p>
        </w:tc>
        <w:tc>
          <w:tcPr>
            <w:tcW w:w="794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907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Расположение объекта</w:t>
            </w:r>
          </w:p>
        </w:tc>
        <w:tc>
          <w:tcPr>
            <w:tcW w:w="907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</w:tr>
      <w:tr w:rsidR="0012280E" w:rsidRPr="0012280E">
        <w:tc>
          <w:tcPr>
            <w:tcW w:w="1077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12280E" w:rsidRPr="0012280E" w:rsidRDefault="0012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280E" w:rsidRPr="0012280E">
        <w:tc>
          <w:tcPr>
            <w:tcW w:w="1077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2280E" w:rsidRPr="0012280E" w:rsidRDefault="0012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80E" w:rsidRPr="0012280E" w:rsidRDefault="0012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80E" w:rsidRPr="0012280E" w:rsidRDefault="0012280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93463" w:rsidRPr="0012280E" w:rsidRDefault="00093463">
      <w:pPr>
        <w:rPr>
          <w:rFonts w:ascii="Times New Roman" w:hAnsi="Times New Roman" w:cs="Times New Roman"/>
          <w:sz w:val="24"/>
          <w:szCs w:val="24"/>
        </w:rPr>
      </w:pPr>
    </w:p>
    <w:sectPr w:rsidR="00093463" w:rsidRPr="0012280E" w:rsidSect="00892DB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0E"/>
    <w:rsid w:val="00093463"/>
    <w:rsid w:val="000B522C"/>
    <w:rsid w:val="0012280E"/>
    <w:rsid w:val="007E34CB"/>
    <w:rsid w:val="00E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FFA02E-A7FB-430B-B8FB-2E464D7D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28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2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28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3B1B34D5F4E31E9799ABA881F52F5C76CC07D4983E41962C8300E250E9E0F5470D6199249B29319811EC65979ED0A3959448CEEDDF97F575AD6F5b6T3M" TargetMode="External"/><Relationship Id="rId13" Type="http://schemas.openxmlformats.org/officeDocument/2006/relationships/hyperlink" Target="consultantplus://offline/ref=E023B1B34D5F4E31E97984B79E730EFCC6659F784C8AEF4F399A36597A5E985A06308840D009A1921B9F1CC25Db7T0M" TargetMode="External"/><Relationship Id="rId18" Type="http://schemas.openxmlformats.org/officeDocument/2006/relationships/hyperlink" Target="consultantplus://offline/ref=E023B1B34D5F4E31E97984B79E730EFCC6659F784C8AEF4F399A36597A5E985A1430D04CD10DBF90198A4A931B27B45A7912498FF4C1F97Fb4TBM" TargetMode="External"/><Relationship Id="rId26" Type="http://schemas.openxmlformats.org/officeDocument/2006/relationships/hyperlink" Target="consultantplus://offline/ref=E023B1B34D5F4E31E9799ABA881F52F5C76CC07D418DEC1D63C56D042D57920D537F890E9500BE9219811ACB5426E81F28014889F4C3FB634B58D4bFT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23B1B34D5F4E31E9799ABA881F52F5C76CC07D418DEC1D63C56D042D57920D537F890E9500BE9219811CC75426E81F28014889F4C3FB634B58D4bFT5M" TargetMode="External"/><Relationship Id="rId7" Type="http://schemas.openxmlformats.org/officeDocument/2006/relationships/hyperlink" Target="consultantplus://offline/ref=E023B1B34D5F4E31E97984B79E730EFCC46F9776498FEF4F399A36597A5E985A1430D04CD10DBD931C8A4A931B27B45A7912498FF4C1F97Fb4TBM" TargetMode="External"/><Relationship Id="rId12" Type="http://schemas.openxmlformats.org/officeDocument/2006/relationships/hyperlink" Target="consultantplus://offline/ref=E023B1B34D5F4E31E97984B79E730EFCC46F9776498FEF4F399A36597A5E985A1430D04CD10DBD931C8A4A931B27B45A7912498FF4C1F97Fb4TBM" TargetMode="External"/><Relationship Id="rId17" Type="http://schemas.openxmlformats.org/officeDocument/2006/relationships/hyperlink" Target="consultantplus://offline/ref=E023B1B34D5F4E31E97984B79E730EFCC6659F784C8AEF4F399A36597A5E985A1430D04CD10DBF90198A4A931B27B45A7912498FF4C1F97Fb4TBM" TargetMode="External"/><Relationship Id="rId25" Type="http://schemas.openxmlformats.org/officeDocument/2006/relationships/hyperlink" Target="consultantplus://offline/ref=E023B1B34D5F4E31E9799ABA881F52F5C76CC07D418DEC1D63C56D042D57920D537F890E9500BE9219811AC25426E81F28014889F4C3FB634B58D4bFT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23B1B34D5F4E31E9799ABA881F52F5C76CC07D4D8EE01E64C56D042D57920D537F890E9500BE9219811EC55426E81F28014889F4C3FB634B58D4bFT5M" TargetMode="External"/><Relationship Id="rId20" Type="http://schemas.openxmlformats.org/officeDocument/2006/relationships/hyperlink" Target="consultantplus://offline/ref=E023B1B34D5F4E31E9799ABA881F52F5C76CC07D408BE11965C56D042D57920D537F890E9500BE9219811FC05426E81F28014889F4C3FB634B58D4bFT5M" TargetMode="External"/><Relationship Id="rId29" Type="http://schemas.openxmlformats.org/officeDocument/2006/relationships/hyperlink" Target="consultantplus://offline/ref=E023B1B34D5F4E31E9799ABA881F52F5C76CC07D418DEC1D63C56D042D57920D537F890E9500BE9219811BC35426E81F28014889F4C3FB634B58D4bFT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3B1B34D5F4E31E9799ABA881F52F5C76CC07D418DEC1D63C56D042D57920D537F890E9500BE9219811EC75426E81F28014889F4C3FB634B58D4bFT5M" TargetMode="External"/><Relationship Id="rId11" Type="http://schemas.openxmlformats.org/officeDocument/2006/relationships/hyperlink" Target="consultantplus://offline/ref=E023B1B34D5F4E31E9799ABA881F52F5C76CC07D418DEC1D63C56D042D57920D537F890E9500BE9219811EC75426E81F28014889F4C3FB634B58D4bFT5M" TargetMode="External"/><Relationship Id="rId24" Type="http://schemas.openxmlformats.org/officeDocument/2006/relationships/hyperlink" Target="consultantplus://offline/ref=E023B1B34D5F4E31E9799ABA881F52F5C76CC07D418DEC1D63C56D042D57920D537F890E9500BE9219811CCA5426E81F28014889F4C3FB634B58D4bFT5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E023B1B34D5F4E31E9799ABA881F52F5C76CC07D408BE11965C56D042D57920D537F890E9500BE9219811EC75426E81F28014889F4C3FB634B58D4bFT5M" TargetMode="External"/><Relationship Id="rId15" Type="http://schemas.openxmlformats.org/officeDocument/2006/relationships/hyperlink" Target="consultantplus://offline/ref=E023B1B34D5F4E31E9799ABA881F52F5C76CC07D408BE11965C56D042D57920D537F890E9500BE9219811EC45426E81F28014889F4C3FB634B58D4bFT5M" TargetMode="External"/><Relationship Id="rId23" Type="http://schemas.openxmlformats.org/officeDocument/2006/relationships/hyperlink" Target="consultantplus://offline/ref=E023B1B34D5F4E31E97984B79E730EFCC6659F784C8AEF4F399A36597A5E985A1430D04CD10DBF90198A4A931B27B45A7912498FF4C1F97Fb4TBM" TargetMode="External"/><Relationship Id="rId28" Type="http://schemas.openxmlformats.org/officeDocument/2006/relationships/hyperlink" Target="consultantplus://offline/ref=E023B1B34D5F4E31E97984B79E730EFCC6659F784C8AEF4F399A36597A5E985A1430D04CD10DBF90198A4A931B27B45A7912498FF4C1F97Fb4TBM" TargetMode="External"/><Relationship Id="rId10" Type="http://schemas.openxmlformats.org/officeDocument/2006/relationships/hyperlink" Target="consultantplus://offline/ref=E023B1B34D5F4E31E9799ABA881F52F5C76CC07D408BE11965C56D042D57920D537F890E9500BE9219811EC75426E81F28014889F4C3FB634B58D4bFT5M" TargetMode="External"/><Relationship Id="rId19" Type="http://schemas.openxmlformats.org/officeDocument/2006/relationships/hyperlink" Target="consultantplus://offline/ref=E023B1B34D5F4E31E97984B79E730EFCC66E9C714C8EEF4F399A36597A5E985A1430D04CD10DBF92108A4A931B27B45A7912498FF4C1F97Fb4TBM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E023B1B34D5F4E31E9799ABA881F52F5C76CC07D4D8EE01E64C56D042D57920D537F890E9500BE9219811EC75426E81F28014889F4C3FB634B58D4bFT5M" TargetMode="External"/><Relationship Id="rId9" Type="http://schemas.openxmlformats.org/officeDocument/2006/relationships/hyperlink" Target="consultantplus://offline/ref=E023B1B34D5F4E31E9799ABA881F52F5C76CC07D4D8EE01E64C56D042D57920D537F890E9500BE9219811EC75426E81F28014889F4C3FB634B58D4bFT5M" TargetMode="External"/><Relationship Id="rId14" Type="http://schemas.openxmlformats.org/officeDocument/2006/relationships/hyperlink" Target="consultantplus://offline/ref=E023B1B34D5F4E31E9799ABA881F52F5C76CC07D4983E41962C8300E250E9E0F5470D6199249B29319811EC65979ED0A3959448CEEDDF97F575AD6F5b6T3M" TargetMode="External"/><Relationship Id="rId22" Type="http://schemas.openxmlformats.org/officeDocument/2006/relationships/hyperlink" Target="consultantplus://offline/ref=E023B1B34D5F4E31E97984B79E730EFCC6659F784C8AEF4F399A36597A5E985A1430D04CD10DBF90198A4A931B27B45A7912498FF4C1F97Fb4TBM" TargetMode="External"/><Relationship Id="rId27" Type="http://schemas.openxmlformats.org/officeDocument/2006/relationships/hyperlink" Target="consultantplus://offline/ref=E023B1B34D5F4E31E97984B79E730EFCC6659F784C8AEF4F399A36597A5E985A1430D04CD10DBF90198A4A931B27B45A7912498FF4C1F97Fb4TBM" TargetMode="External"/><Relationship Id="rId30" Type="http://schemas.openxmlformats.org/officeDocument/2006/relationships/hyperlink" Target="consultantplus://offline/ref=E023B1B34D5F4E31E9799ABA881F52F5C76CC07D418DEC1D63C56D042D57920D537F890E9500BE9219811BC05426E81F28014889F4C3FB634B58D4bFT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4523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2</cp:revision>
  <dcterms:created xsi:type="dcterms:W3CDTF">2022-02-14T12:19:00Z</dcterms:created>
  <dcterms:modified xsi:type="dcterms:W3CDTF">2022-02-14T12:54:00Z</dcterms:modified>
</cp:coreProperties>
</file>