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0" w:rsidRDefault="002F30F0">
      <w:pPr>
        <w:pStyle w:val="ConsPlusNormal"/>
        <w:jc w:val="right"/>
        <w:outlineLvl w:val="1"/>
      </w:pPr>
      <w:r>
        <w:t>Приложение</w:t>
      </w:r>
    </w:p>
    <w:p w:rsidR="002F30F0" w:rsidRDefault="002F30F0">
      <w:pPr>
        <w:pStyle w:val="ConsPlusNormal"/>
        <w:jc w:val="right"/>
      </w:pPr>
      <w:r>
        <w:t>к Административному регламенту</w:t>
      </w:r>
    </w:p>
    <w:p w:rsidR="002F30F0" w:rsidRDefault="002F30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2114"/>
        <w:gridCol w:w="599"/>
        <w:gridCol w:w="3359"/>
      </w:tblGrid>
      <w:tr w:rsidR="002F30F0"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2F30F0" w:rsidRDefault="002F30F0">
            <w:pPr>
              <w:pStyle w:val="ConsPlusNormal"/>
            </w:pPr>
            <w:r>
              <w:t>_______________________________</w:t>
            </w:r>
          </w:p>
          <w:p w:rsidR="002F30F0" w:rsidRDefault="002F30F0">
            <w:pPr>
              <w:pStyle w:val="ConsPlusNormal"/>
              <w:jc w:val="center"/>
            </w:pPr>
            <w:r>
              <w:t>(Ф.И.О.)</w:t>
            </w:r>
          </w:p>
        </w:tc>
      </w:tr>
      <w:tr w:rsidR="002F30F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  <w:jc w:val="center"/>
            </w:pPr>
            <w:bookmarkStart w:id="0" w:name="P554"/>
            <w:bookmarkEnd w:id="0"/>
            <w:r>
              <w:t>ЗАЯВЛЕНИЕ</w:t>
            </w:r>
          </w:p>
          <w:p w:rsidR="002F30F0" w:rsidRDefault="002F30F0">
            <w:pPr>
              <w:pStyle w:val="ConsPlusNormal"/>
              <w:jc w:val="center"/>
            </w:pPr>
            <w:r>
              <w:t xml:space="preserve">на переоформление </w:t>
            </w:r>
            <w:proofErr w:type="gramStart"/>
            <w:r>
              <w:t>лицензий</w:t>
            </w:r>
            <w:proofErr w:type="gramEnd"/>
            <w:r>
              <w:t xml:space="preserve"> на пользование</w:t>
            </w:r>
          </w:p>
          <w:p w:rsidR="002F30F0" w:rsidRDefault="002F30F0">
            <w:pPr>
              <w:pStyle w:val="ConsPlusNormal"/>
              <w:jc w:val="center"/>
            </w:pPr>
            <w:r>
              <w:t>участком недр местного значения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форма,</w:t>
            </w:r>
            <w:proofErr w:type="gramEnd"/>
          </w:p>
          <w:p w:rsidR="002F30F0" w:rsidRDefault="002F30F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proofErr w:type="gramStart"/>
            <w:r>
              <w:t>Ф.И.О. - для индивидуального предпринимателя (при наличии))</w:t>
            </w:r>
            <w:proofErr w:type="gramEnd"/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ОГРН (ОГРНИП) ___________________________ ИНН __________________________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Почтовый адрес: __________________________________________________________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 xml:space="preserve">Телефон (при наличии): ___________________, </w:t>
            </w:r>
            <w:proofErr w:type="spellStart"/>
            <w:r>
              <w:t>e-mail</w:t>
            </w:r>
            <w:proofErr w:type="spellEnd"/>
            <w:r>
              <w:t xml:space="preserve"> (при наличии): ______________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Сведения о пользователе недр переоформляемой лицензии ______________________</w:t>
            </w:r>
          </w:p>
          <w:p w:rsidR="002F30F0" w:rsidRDefault="002F30F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proofErr w:type="gramStart"/>
            <w:r>
              <w:t>(полное официальное наименование пользователя недр переоформляемой лицензии,</w:t>
            </w:r>
            <w:proofErr w:type="gramEnd"/>
          </w:p>
          <w:p w:rsidR="002F30F0" w:rsidRDefault="002F30F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proofErr w:type="gramStart"/>
            <w:r>
              <w:t>организационно-правовая форма, Ф.И.О. - для индивидуального предпринимателя (при наличии))</w:t>
            </w:r>
            <w:proofErr w:type="gramEnd"/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ОГРН (ОГРНИП): ___________________________________ ИНН: _________________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Почтовый адрес: __________________________________________________________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 xml:space="preserve">Телефон (при наличии): __________________, </w:t>
            </w:r>
            <w:proofErr w:type="spellStart"/>
            <w:r>
              <w:t>e-mail</w:t>
            </w:r>
            <w:proofErr w:type="spellEnd"/>
            <w:r>
              <w:t xml:space="preserve"> (при наличии): _______________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Прошу переоформить лицензию на пользование участком недр местного значения ___</w:t>
            </w:r>
          </w:p>
          <w:p w:rsidR="002F30F0" w:rsidRDefault="002F30F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proofErr w:type="gramStart"/>
            <w:r>
              <w:t>(государственный регистрационный номер лицензии на пользование недрами,</w:t>
            </w:r>
            <w:proofErr w:type="gramEnd"/>
          </w:p>
          <w:p w:rsidR="002F30F0" w:rsidRDefault="002F30F0">
            <w:pPr>
              <w:pStyle w:val="ConsPlusNormal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r>
              <w:t>дата ее государственной регистрации, наименование участка недр (при наличии))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 xml:space="preserve">Основание переоформления лицензии, предусмотренное пунктом ____ </w:t>
            </w:r>
            <w:hyperlink r:id="rId4">
              <w:r>
                <w:rPr>
                  <w:color w:val="0000FF"/>
                </w:rPr>
                <w:t>статьи 17.1</w:t>
              </w:r>
            </w:hyperlink>
            <w:r>
              <w:t xml:space="preserve"> Закона Российской Федерации от 21.02.1992 N 2395-1 "О недрах": ________________</w:t>
            </w:r>
          </w:p>
          <w:p w:rsidR="002F30F0" w:rsidRDefault="002F30F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r>
              <w:t xml:space="preserve">(содержание </w:t>
            </w:r>
            <w:hyperlink r:id="rId5">
              <w:r>
                <w:rPr>
                  <w:color w:val="0000FF"/>
                </w:rPr>
                <w:t>пункта 17.1</w:t>
              </w:r>
            </w:hyperlink>
            <w:r>
              <w:t xml:space="preserve"> Закона Российской Федерации от 21.02.1992 N 2395-1 "О недрах")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>Выражаю согласие принять на себя в полном объеме выполнение условий пользования недрами, предусмотренных переоформляемой лицензией ____________</w:t>
            </w:r>
          </w:p>
          <w:p w:rsidR="002F30F0" w:rsidRDefault="002F30F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proofErr w:type="gramStart"/>
            <w:r>
              <w:t>(государственный регистрационный номер, дата государственной регистрации</w:t>
            </w:r>
            <w:proofErr w:type="gramEnd"/>
          </w:p>
          <w:p w:rsidR="002F30F0" w:rsidRDefault="002F30F0">
            <w:pPr>
              <w:pStyle w:val="ConsPlusNormal"/>
            </w:pPr>
            <w:r>
              <w:t>_________________________________________________________________________</w:t>
            </w:r>
          </w:p>
          <w:p w:rsidR="002F30F0" w:rsidRDefault="002F30F0">
            <w:pPr>
              <w:pStyle w:val="ConsPlusNormal"/>
              <w:jc w:val="center"/>
            </w:pPr>
            <w:r>
              <w:t>переоформляемой лицензии)</w:t>
            </w:r>
          </w:p>
          <w:p w:rsidR="002F30F0" w:rsidRDefault="002F30F0">
            <w:pPr>
              <w:pStyle w:val="ConsPlusNormal"/>
            </w:pPr>
          </w:p>
          <w:p w:rsidR="002F30F0" w:rsidRDefault="002F30F0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2F30F0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  <w:jc w:val="center"/>
            </w:pPr>
            <w:r>
              <w:lastRenderedPageBreak/>
              <w:t>_____________________</w:t>
            </w:r>
          </w:p>
          <w:p w:rsidR="002F30F0" w:rsidRDefault="002F30F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  <w:jc w:val="center"/>
            </w:pPr>
            <w:r>
              <w:t>________________</w:t>
            </w:r>
          </w:p>
          <w:p w:rsidR="002F30F0" w:rsidRDefault="002F30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  <w:jc w:val="center"/>
            </w:pPr>
            <w:r>
              <w:t>_________________________</w:t>
            </w:r>
          </w:p>
          <w:p w:rsidR="002F30F0" w:rsidRDefault="002F30F0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2F30F0"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  <w:jc w:val="both"/>
            </w:pPr>
            <w:r>
              <w:t>"___" ____________ 20__ г.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  <w:jc w:val="center"/>
            </w:pPr>
            <w:r>
              <w:t>М.П.</w:t>
            </w:r>
          </w:p>
          <w:p w:rsidR="002F30F0" w:rsidRDefault="002F30F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2F30F0" w:rsidRDefault="002F30F0">
            <w:pPr>
              <w:pStyle w:val="ConsPlusNormal"/>
            </w:pPr>
          </w:p>
        </w:tc>
      </w:tr>
    </w:tbl>
    <w:p w:rsidR="002F30F0" w:rsidRDefault="002F30F0">
      <w:pPr>
        <w:pStyle w:val="ConsPlusNormal"/>
        <w:jc w:val="both"/>
      </w:pPr>
    </w:p>
    <w:p w:rsidR="009F72B3" w:rsidRDefault="009F72B3"/>
    <w:sectPr w:rsidR="009F72B3" w:rsidSect="00D7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0F0"/>
    <w:rsid w:val="002F30F0"/>
    <w:rsid w:val="00443874"/>
    <w:rsid w:val="00523F86"/>
    <w:rsid w:val="00525154"/>
    <w:rsid w:val="00783C78"/>
    <w:rsid w:val="0088415F"/>
    <w:rsid w:val="00903F4D"/>
    <w:rsid w:val="009F72B3"/>
    <w:rsid w:val="00A8392A"/>
    <w:rsid w:val="00B25B6F"/>
    <w:rsid w:val="00B937CE"/>
    <w:rsid w:val="00C60945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30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30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30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30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30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30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30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294&amp;dst=604" TargetMode="External"/><Relationship Id="rId4" Type="http://schemas.openxmlformats.org/officeDocument/2006/relationships/hyperlink" Target="https://login.consultant.ru/link/?req=doc&amp;base=LAW&amp;n=464294&amp;dst=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2024-02-06T08:18:00Z</dcterms:created>
  <dcterms:modified xsi:type="dcterms:W3CDTF">2024-02-06T08:18:00Z</dcterms:modified>
</cp:coreProperties>
</file>