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07BA" w:rsidRDefault="006407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000"/>
      </w:tblPr>
      <w:tblGrid>
        <w:gridCol w:w="1814"/>
        <w:gridCol w:w="1814"/>
        <w:gridCol w:w="1815"/>
        <w:gridCol w:w="2212"/>
        <w:gridCol w:w="1984"/>
      </w:tblGrid>
      <w:tr w:rsidR="006407BA">
        <w:trPr>
          <w:trHeight w:hRule="exact" w:val="1883"/>
        </w:trPr>
        <w:tc>
          <w:tcPr>
            <w:tcW w:w="9639" w:type="dxa"/>
            <w:gridSpan w:val="5"/>
            <w:shd w:val="clear" w:color="auto" w:fill="auto"/>
          </w:tcPr>
          <w:p w:rsidR="006407BA" w:rsidRDefault="00425D88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МИНИСТЕРСТВО ОХРАНЫ ОКРУЖАЮЩЕЙ СРЕДЫ</w:t>
            </w:r>
          </w:p>
          <w:p w:rsidR="006407BA" w:rsidRDefault="00425D88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КИРОВСКОЙ ОБЛАСТИ</w:t>
            </w:r>
          </w:p>
          <w:p w:rsidR="006407BA" w:rsidRDefault="006407BA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6407BA" w:rsidRDefault="006407BA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6407BA" w:rsidRDefault="00425D88">
            <w:pPr>
              <w:pStyle w:val="ad"/>
              <w:keepLines w:val="0"/>
              <w:spacing w:before="0" w:after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</w:tc>
      </w:tr>
      <w:tr w:rsidR="006407BA">
        <w:tc>
          <w:tcPr>
            <w:tcW w:w="1814" w:type="dxa"/>
            <w:tcBorders>
              <w:bottom w:val="single" w:sz="4" w:space="0" w:color="000000"/>
            </w:tcBorders>
            <w:shd w:val="clear" w:color="auto" w:fill="auto"/>
          </w:tcPr>
          <w:p w:rsidR="006407BA" w:rsidRDefault="006407BA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</w:tcPr>
          <w:p w:rsidR="006407BA" w:rsidRDefault="006407BA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</w:tcPr>
          <w:p w:rsidR="006407BA" w:rsidRDefault="006407BA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</w:tc>
        <w:tc>
          <w:tcPr>
            <w:tcW w:w="2212" w:type="dxa"/>
            <w:shd w:val="clear" w:color="auto" w:fill="auto"/>
          </w:tcPr>
          <w:p w:rsidR="006407BA" w:rsidRDefault="00425D88">
            <w:pPr>
              <w:tabs>
                <w:tab w:val="left" w:pos="2765"/>
              </w:tabs>
              <w:jc w:val="right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6407BA" w:rsidRDefault="006407BA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</w:tc>
      </w:tr>
      <w:tr w:rsidR="006407BA">
        <w:tc>
          <w:tcPr>
            <w:tcW w:w="9639" w:type="dxa"/>
            <w:gridSpan w:val="5"/>
            <w:shd w:val="clear" w:color="auto" w:fill="auto"/>
          </w:tcPr>
          <w:p w:rsidR="006407BA" w:rsidRDefault="00425D88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Киров </w:t>
            </w:r>
          </w:p>
        </w:tc>
      </w:tr>
    </w:tbl>
    <w:p w:rsidR="006407BA" w:rsidRDefault="006407BA">
      <w:pPr>
        <w:rPr>
          <w:rFonts w:ascii="Times New Roman" w:hAnsi="Times New Roman" w:cs="Times New Roman"/>
          <w:sz w:val="28"/>
          <w:szCs w:val="28"/>
        </w:rPr>
      </w:pPr>
    </w:p>
    <w:p w:rsidR="006407BA" w:rsidRDefault="00425D88">
      <w:pPr>
        <w:pStyle w:val="ae"/>
        <w:widowControl w:val="0"/>
        <w:tabs>
          <w:tab w:val="left" w:pos="0"/>
        </w:tabs>
        <w:suppressAutoHyphens/>
        <w:spacing w:after="0"/>
        <w:ind w:right="0"/>
        <w:jc w:val="center"/>
        <w:rPr>
          <w:bCs/>
          <w:szCs w:val="28"/>
        </w:rPr>
      </w:pPr>
      <w:r>
        <w:rPr>
          <w:bCs/>
          <w:szCs w:val="28"/>
        </w:rPr>
        <w:t xml:space="preserve">О создании рабочей группы </w:t>
      </w:r>
      <w:r w:rsidR="007F2863">
        <w:rPr>
          <w:bCs/>
          <w:szCs w:val="28"/>
        </w:rPr>
        <w:t xml:space="preserve">регионального </w:t>
      </w:r>
      <w:r>
        <w:rPr>
          <w:bCs/>
          <w:szCs w:val="28"/>
        </w:rPr>
        <w:t>проекта</w:t>
      </w:r>
    </w:p>
    <w:p w:rsidR="006407BA" w:rsidRDefault="00425D88">
      <w:pPr>
        <w:pStyle w:val="ae"/>
        <w:widowControl w:val="0"/>
        <w:tabs>
          <w:tab w:val="left" w:pos="0"/>
        </w:tabs>
        <w:suppressAutoHyphens/>
        <w:spacing w:after="0"/>
        <w:ind w:right="0"/>
        <w:jc w:val="center"/>
        <w:rPr>
          <w:bCs/>
          <w:spacing w:val="-4"/>
          <w:szCs w:val="28"/>
        </w:rPr>
      </w:pPr>
      <w:r>
        <w:rPr>
          <w:szCs w:val="28"/>
        </w:rPr>
        <w:t>«Формирование комплексной системы обращения с твердыми коммунальными отходами на территории Кировской области</w:t>
      </w:r>
      <w:r>
        <w:rPr>
          <w:bCs/>
          <w:spacing w:val="-4"/>
          <w:szCs w:val="28"/>
        </w:rPr>
        <w:t>»</w:t>
      </w:r>
    </w:p>
    <w:p w:rsidR="006407BA" w:rsidRDefault="006407BA">
      <w:pPr>
        <w:rPr>
          <w:rFonts w:ascii="Times New Roman" w:hAnsi="Times New Roman" w:cs="Times New Roman"/>
          <w:sz w:val="28"/>
          <w:szCs w:val="28"/>
        </w:rPr>
      </w:pPr>
    </w:p>
    <w:p w:rsidR="006407BA" w:rsidRDefault="001A329A" w:rsidP="004D24A0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pacing w:val="-4"/>
          <w:sz w:val="28"/>
          <w:szCs w:val="28"/>
        </w:rPr>
        <w:t>В соответствии с пунктом</w:t>
      </w:r>
      <w:r w:rsidR="000E12F9">
        <w:rPr>
          <w:rFonts w:ascii="Times New Roman" w:hAnsi="Times New Roman" w:cs="Times New Roman"/>
          <w:bCs/>
          <w:spacing w:val="-4"/>
          <w:sz w:val="28"/>
          <w:szCs w:val="28"/>
        </w:rPr>
        <w:t> 3.2.2</w:t>
      </w:r>
      <w:r w:rsidR="00425D8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Положения об организации проектной деятельности в органах исполнительной власти Кировской области, утвержденного постановлением Правительства Кировской области от 16.07.2018 № 349-П «Об организации проектной деятельности в органах исполнительной власти Кировской области», в целях реализации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регионального </w:t>
      </w:r>
      <w:r w:rsidR="00425D8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проекта </w:t>
      </w:r>
      <w:r w:rsidR="00425D88">
        <w:rPr>
          <w:rFonts w:ascii="Times New Roman" w:hAnsi="Times New Roman" w:cs="Times New Roman"/>
          <w:sz w:val="28"/>
          <w:szCs w:val="28"/>
        </w:rPr>
        <w:t>«Формирование комплексной системы обращения с твердыми коммунальными отходами на территории Кировской области</w:t>
      </w:r>
      <w:r w:rsidR="00425D88">
        <w:rPr>
          <w:rFonts w:ascii="Times New Roman" w:hAnsi="Times New Roman" w:cs="Times New Roman"/>
          <w:bCs/>
          <w:spacing w:val="-4"/>
          <w:sz w:val="28"/>
          <w:szCs w:val="28"/>
        </w:rPr>
        <w:t>» 2019 – 2024 годы (далее – проект)</w:t>
      </w:r>
      <w:r w:rsidR="00425D8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407BA" w:rsidRDefault="00425D88" w:rsidP="004D24A0">
      <w:pPr>
        <w:numPr>
          <w:ilvl w:val="0"/>
          <w:numId w:val="1"/>
        </w:numPr>
        <w:spacing w:after="0" w:line="4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рабочую группу проекта и утвердить ее состав согласно приложению № 1.</w:t>
      </w:r>
    </w:p>
    <w:p w:rsidR="006407BA" w:rsidRDefault="00425D88" w:rsidP="004D24A0">
      <w:pPr>
        <w:numPr>
          <w:ilvl w:val="0"/>
          <w:numId w:val="1"/>
        </w:numPr>
        <w:spacing w:after="0" w:line="4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рабочей группе проекта согласно приложению № 2.</w:t>
      </w:r>
    </w:p>
    <w:p w:rsidR="004D24A0" w:rsidRDefault="004D24A0" w:rsidP="004D24A0">
      <w:pPr>
        <w:numPr>
          <w:ilvl w:val="0"/>
          <w:numId w:val="1"/>
        </w:numPr>
        <w:spacing w:after="0" w:line="4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официального опубликования.</w:t>
      </w:r>
    </w:p>
    <w:p w:rsidR="000E12F9" w:rsidRDefault="00425D88" w:rsidP="000E12F9">
      <w:pPr>
        <w:spacing w:before="7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министра</w:t>
      </w:r>
      <w:r w:rsidR="000E12F9">
        <w:rPr>
          <w:rFonts w:ascii="Times New Roman" w:hAnsi="Times New Roman" w:cs="Times New Roman"/>
          <w:sz w:val="28"/>
          <w:szCs w:val="28"/>
        </w:rPr>
        <w:t xml:space="preserve"> охраны</w:t>
      </w:r>
    </w:p>
    <w:p w:rsidR="000E12F9" w:rsidRDefault="000E12F9" w:rsidP="000E12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окружающей среды</w:t>
      </w:r>
    </w:p>
    <w:p w:rsidR="006407BA" w:rsidRDefault="000E12F9" w:rsidP="000E12F9">
      <w:r>
        <w:rPr>
          <w:rFonts w:ascii="Times New Roman" w:hAnsi="Times New Roman" w:cs="Times New Roman"/>
          <w:sz w:val="28"/>
          <w:szCs w:val="28"/>
        </w:rPr>
        <w:t>Кировской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25D88">
        <w:rPr>
          <w:rFonts w:ascii="Times New Roman" w:hAnsi="Times New Roman" w:cs="Times New Roman"/>
          <w:sz w:val="28"/>
          <w:szCs w:val="28"/>
        </w:rPr>
        <w:t xml:space="preserve">     А.В. </w:t>
      </w:r>
      <w:proofErr w:type="spellStart"/>
      <w:r w:rsidR="00425D88">
        <w:rPr>
          <w:rFonts w:ascii="Times New Roman" w:hAnsi="Times New Roman" w:cs="Times New Roman"/>
          <w:sz w:val="28"/>
          <w:szCs w:val="28"/>
        </w:rPr>
        <w:t>Албегова</w:t>
      </w:r>
      <w:proofErr w:type="spellEnd"/>
    </w:p>
    <w:p w:rsidR="004D24A0" w:rsidRDefault="004D24A0">
      <w:pPr>
        <w:widowControl w:val="0"/>
        <w:spacing w:before="240" w:after="48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07BA" w:rsidRDefault="00425D88">
      <w:pPr>
        <w:widowControl w:val="0"/>
        <w:spacing w:before="240" w:after="480" w:line="36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ПОДГОТОВЛЕНО</w:t>
      </w:r>
    </w:p>
    <w:p w:rsidR="00425D88" w:rsidRDefault="00425D88" w:rsidP="00425D88">
      <w:pPr>
        <w:widowControl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425D88" w:rsidRDefault="00425D88">
      <w:pPr>
        <w:widowControl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по обращению</w:t>
      </w:r>
    </w:p>
    <w:p w:rsidR="006407BA" w:rsidRDefault="00425D88">
      <w:pPr>
        <w:widowControl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отходами                       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Толканова</w:t>
      </w:r>
      <w:proofErr w:type="spellEnd"/>
    </w:p>
    <w:p w:rsidR="006407BA" w:rsidRDefault="00425D88">
      <w:pPr>
        <w:widowControl w:val="0"/>
        <w:spacing w:before="480" w:after="48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7F2863" w:rsidRDefault="00425D88">
      <w:pPr>
        <w:spacing w:before="482" w:after="0" w:line="240" w:lineRule="auto"/>
        <w:ind w:left="1259" w:hanging="125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</w:rPr>
        <w:t xml:space="preserve"> отдела правового </w:t>
      </w:r>
    </w:p>
    <w:p w:rsidR="006407BA" w:rsidRPr="007F2863" w:rsidRDefault="00425D88" w:rsidP="007F2863">
      <w:pPr>
        <w:spacing w:after="0" w:line="240" w:lineRule="auto"/>
        <w:ind w:left="1259" w:hanging="1259"/>
        <w:jc w:val="both"/>
      </w:pPr>
      <w:r>
        <w:rPr>
          <w:rFonts w:ascii="Times New Roman" w:hAnsi="Times New Roman"/>
          <w:sz w:val="28"/>
        </w:rPr>
        <w:t>и кадрового обеспечения</w:t>
      </w:r>
      <w:r w:rsidR="007F286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F286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Исупов</w:t>
      </w:r>
      <w:proofErr w:type="spellEnd"/>
    </w:p>
    <w:p w:rsidR="007F2863" w:rsidRDefault="00425D88">
      <w:pPr>
        <w:widowControl w:val="0"/>
        <w:spacing w:before="480"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F2863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6407BA" w:rsidRDefault="007F2863" w:rsidP="007F2863">
      <w:pPr>
        <w:widowControl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обращению с отходами    </w:t>
      </w:r>
      <w:r w:rsidR="000E12F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E12F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25D88">
        <w:rPr>
          <w:rFonts w:ascii="Times New Roman" w:hAnsi="Times New Roman" w:cs="Times New Roman"/>
          <w:sz w:val="28"/>
          <w:szCs w:val="28"/>
        </w:rPr>
        <w:t>И.Ю. Петухова</w:t>
      </w:r>
    </w:p>
    <w:p w:rsidR="006407BA" w:rsidRDefault="00425D88">
      <w:pPr>
        <w:widowControl w:val="0"/>
        <w:spacing w:befor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Разослать: рассылка не требуется.</w:t>
      </w:r>
    </w:p>
    <w:p w:rsidR="006407BA" w:rsidRPr="00425D88" w:rsidRDefault="00425D88" w:rsidP="00425D88">
      <w:pPr>
        <w:widowControl w:val="0"/>
        <w:spacing w:befor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Подлежит опубликованию на официальном сайте министерства охраны окружающей среды (http://priroda.kirovreg.ru/)</w:t>
      </w:r>
    </w:p>
    <w:sectPr w:rsidR="006407BA" w:rsidRPr="00425D88" w:rsidSect="004D24A0">
      <w:headerReference w:type="even" r:id="rId7"/>
      <w:headerReference w:type="default" r:id="rId8"/>
      <w:pgSz w:w="11906" w:h="16838"/>
      <w:pgMar w:top="641" w:right="851" w:bottom="425" w:left="1559" w:header="56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7BA" w:rsidRDefault="006407BA" w:rsidP="006407BA">
      <w:pPr>
        <w:spacing w:after="0" w:line="240" w:lineRule="auto"/>
      </w:pPr>
      <w:r>
        <w:separator/>
      </w:r>
    </w:p>
  </w:endnote>
  <w:endnote w:type="continuationSeparator" w:id="1">
    <w:p w:rsidR="006407BA" w:rsidRDefault="006407BA" w:rsidP="0064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7BA" w:rsidRDefault="006407BA" w:rsidP="006407BA">
      <w:pPr>
        <w:spacing w:after="0" w:line="240" w:lineRule="auto"/>
      </w:pPr>
      <w:r>
        <w:separator/>
      </w:r>
    </w:p>
  </w:footnote>
  <w:footnote w:type="continuationSeparator" w:id="1">
    <w:p w:rsidR="006407BA" w:rsidRDefault="006407BA" w:rsidP="0064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BA" w:rsidRDefault="006407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BA" w:rsidRDefault="006407BA">
    <w:pPr>
      <w:pStyle w:val="Header"/>
      <w:jc w:val="center"/>
    </w:pPr>
    <w:r>
      <w:object w:dxaOrig="4320" w:dyaOrig="4320">
        <v:shape id="ole_rId1" o:spid="_x0000_i1025" style="width:148.75pt;height:72.7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728310938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311F"/>
    <w:multiLevelType w:val="multilevel"/>
    <w:tmpl w:val="177E79F8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2C55D5"/>
    <w:multiLevelType w:val="multilevel"/>
    <w:tmpl w:val="3B7A33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defaultTabStop w:val="708"/>
  <w:evenAndOddHeaders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407BA"/>
    <w:rsid w:val="000E12F9"/>
    <w:rsid w:val="001A329A"/>
    <w:rsid w:val="001C54A8"/>
    <w:rsid w:val="001D344F"/>
    <w:rsid w:val="00271A16"/>
    <w:rsid w:val="00425D88"/>
    <w:rsid w:val="004D24A0"/>
    <w:rsid w:val="006407BA"/>
    <w:rsid w:val="00667706"/>
    <w:rsid w:val="007F2863"/>
    <w:rsid w:val="00CE26E1"/>
    <w:rsid w:val="00D7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7D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5387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qFormat/>
    <w:rsid w:val="00C5387D"/>
  </w:style>
  <w:style w:type="character" w:customStyle="1" w:styleId="WW8Num2z1">
    <w:name w:val="WW8Num2z1"/>
    <w:qFormat/>
    <w:rsid w:val="00C5387D"/>
  </w:style>
  <w:style w:type="character" w:customStyle="1" w:styleId="WW8Num2z2">
    <w:name w:val="WW8Num2z2"/>
    <w:qFormat/>
    <w:rsid w:val="00C5387D"/>
  </w:style>
  <w:style w:type="character" w:customStyle="1" w:styleId="WW8Num2z3">
    <w:name w:val="WW8Num2z3"/>
    <w:qFormat/>
    <w:rsid w:val="00C5387D"/>
  </w:style>
  <w:style w:type="character" w:customStyle="1" w:styleId="WW8Num2z4">
    <w:name w:val="WW8Num2z4"/>
    <w:qFormat/>
    <w:rsid w:val="00C5387D"/>
  </w:style>
  <w:style w:type="character" w:customStyle="1" w:styleId="WW8Num2z5">
    <w:name w:val="WW8Num2z5"/>
    <w:qFormat/>
    <w:rsid w:val="00C5387D"/>
  </w:style>
  <w:style w:type="character" w:customStyle="1" w:styleId="WW8Num2z6">
    <w:name w:val="WW8Num2z6"/>
    <w:qFormat/>
    <w:rsid w:val="00C5387D"/>
  </w:style>
  <w:style w:type="character" w:customStyle="1" w:styleId="WW8Num2z7">
    <w:name w:val="WW8Num2z7"/>
    <w:qFormat/>
    <w:rsid w:val="00C5387D"/>
  </w:style>
  <w:style w:type="character" w:customStyle="1" w:styleId="WW8Num2z8">
    <w:name w:val="WW8Num2z8"/>
    <w:qFormat/>
    <w:rsid w:val="00C5387D"/>
  </w:style>
  <w:style w:type="character" w:customStyle="1" w:styleId="2">
    <w:name w:val="Основной шрифт абзаца2"/>
    <w:qFormat/>
    <w:rsid w:val="00C5387D"/>
  </w:style>
  <w:style w:type="character" w:customStyle="1" w:styleId="WW8Num3z0">
    <w:name w:val="WW8Num3z0"/>
    <w:qFormat/>
    <w:rsid w:val="00C5387D"/>
  </w:style>
  <w:style w:type="character" w:customStyle="1" w:styleId="1">
    <w:name w:val="Основной шрифт абзаца1"/>
    <w:qFormat/>
    <w:rsid w:val="00C5387D"/>
  </w:style>
  <w:style w:type="character" w:customStyle="1" w:styleId="a3">
    <w:name w:val="Текст выноски Знак"/>
    <w:qFormat/>
    <w:rsid w:val="00C5387D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1"/>
    <w:qFormat/>
    <w:rsid w:val="00C5387D"/>
  </w:style>
  <w:style w:type="character" w:customStyle="1" w:styleId="a5">
    <w:name w:val="Нижний колонтитул Знак"/>
    <w:basedOn w:val="1"/>
    <w:qFormat/>
    <w:rsid w:val="00C5387D"/>
  </w:style>
  <w:style w:type="character" w:customStyle="1" w:styleId="ListLabel1">
    <w:name w:val="ListLabel 1"/>
    <w:qFormat/>
    <w:rsid w:val="006407BA"/>
    <w:rPr>
      <w:rFonts w:cs="Times New Roman"/>
      <w:sz w:val="28"/>
      <w:szCs w:val="28"/>
    </w:rPr>
  </w:style>
  <w:style w:type="paragraph" w:customStyle="1" w:styleId="a6">
    <w:name w:val="Заголовок"/>
    <w:basedOn w:val="a"/>
    <w:next w:val="a7"/>
    <w:qFormat/>
    <w:rsid w:val="00C5387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C5387D"/>
    <w:pPr>
      <w:spacing w:after="140" w:line="276" w:lineRule="auto"/>
    </w:pPr>
  </w:style>
  <w:style w:type="paragraph" w:styleId="a8">
    <w:name w:val="List"/>
    <w:basedOn w:val="a7"/>
    <w:rsid w:val="00C5387D"/>
    <w:rPr>
      <w:rFonts w:cs="Arial"/>
    </w:rPr>
  </w:style>
  <w:style w:type="paragraph" w:customStyle="1" w:styleId="Caption">
    <w:name w:val="Caption"/>
    <w:basedOn w:val="a"/>
    <w:qFormat/>
    <w:rsid w:val="006407B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6407BA"/>
    <w:pPr>
      <w:suppressLineNumbers/>
    </w:pPr>
    <w:rPr>
      <w:rFonts w:cs="Arial"/>
    </w:rPr>
  </w:style>
  <w:style w:type="paragraph" w:styleId="aa">
    <w:name w:val="caption"/>
    <w:basedOn w:val="a"/>
    <w:qFormat/>
    <w:rsid w:val="00C538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">
    <w:name w:val="Указатель2"/>
    <w:basedOn w:val="a"/>
    <w:qFormat/>
    <w:rsid w:val="00C5387D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qFormat/>
    <w:rsid w:val="00C538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C5387D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C5387D"/>
    <w:pPr>
      <w:widowControl w:val="0"/>
      <w:suppressAutoHyphens/>
    </w:pPr>
    <w:rPr>
      <w:rFonts w:ascii="Calibri" w:hAnsi="Calibri" w:cs="Calibri"/>
      <w:sz w:val="22"/>
      <w:lang w:eastAsia="zh-CN"/>
    </w:rPr>
  </w:style>
  <w:style w:type="paragraph" w:customStyle="1" w:styleId="ConsPlusNonformat">
    <w:name w:val="ConsPlusNonformat"/>
    <w:qFormat/>
    <w:rsid w:val="00C5387D"/>
    <w:pPr>
      <w:widowControl w:val="0"/>
      <w:suppressAutoHyphens/>
    </w:pPr>
    <w:rPr>
      <w:rFonts w:ascii="Courier New" w:hAnsi="Courier New" w:cs="Courier New"/>
      <w:sz w:val="22"/>
      <w:lang w:eastAsia="zh-CN"/>
    </w:rPr>
  </w:style>
  <w:style w:type="paragraph" w:customStyle="1" w:styleId="ConsPlusTitle">
    <w:name w:val="ConsPlusTitle"/>
    <w:qFormat/>
    <w:rsid w:val="00C5387D"/>
    <w:pPr>
      <w:widowControl w:val="0"/>
      <w:suppressAutoHyphens/>
    </w:pPr>
    <w:rPr>
      <w:rFonts w:ascii="Calibri" w:hAnsi="Calibri" w:cs="Calibri"/>
      <w:b/>
      <w:sz w:val="22"/>
      <w:lang w:eastAsia="zh-CN"/>
    </w:rPr>
  </w:style>
  <w:style w:type="paragraph" w:customStyle="1" w:styleId="ConsPlusTitlePage">
    <w:name w:val="ConsPlusTitlePage"/>
    <w:qFormat/>
    <w:rsid w:val="00C5387D"/>
    <w:pPr>
      <w:widowControl w:val="0"/>
      <w:suppressAutoHyphens/>
    </w:pPr>
    <w:rPr>
      <w:rFonts w:ascii="Tahoma" w:hAnsi="Tahoma" w:cs="Tahoma"/>
      <w:sz w:val="22"/>
      <w:lang w:eastAsia="zh-CN"/>
    </w:rPr>
  </w:style>
  <w:style w:type="paragraph" w:styleId="ab">
    <w:name w:val="Balloon Text"/>
    <w:basedOn w:val="a"/>
    <w:qFormat/>
    <w:rsid w:val="00C5387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a"/>
    <w:rsid w:val="00C5387D"/>
    <w:pPr>
      <w:spacing w:after="0" w:line="240" w:lineRule="auto"/>
    </w:pPr>
  </w:style>
  <w:style w:type="paragraph" w:customStyle="1" w:styleId="Footer">
    <w:name w:val="Footer"/>
    <w:basedOn w:val="a"/>
    <w:rsid w:val="00C5387D"/>
    <w:pPr>
      <w:spacing w:after="0" w:line="240" w:lineRule="auto"/>
    </w:pPr>
  </w:style>
  <w:style w:type="paragraph" w:customStyle="1" w:styleId="ac">
    <w:name w:val="Верхний колонтитул слева"/>
    <w:basedOn w:val="a"/>
    <w:qFormat/>
    <w:rsid w:val="00C5387D"/>
    <w:pPr>
      <w:suppressLineNumbers/>
      <w:tabs>
        <w:tab w:val="center" w:pos="4748"/>
        <w:tab w:val="right" w:pos="9496"/>
      </w:tabs>
    </w:pPr>
  </w:style>
  <w:style w:type="paragraph" w:customStyle="1" w:styleId="Iioaioo">
    <w:name w:val="Ii oaio?o"/>
    <w:basedOn w:val="a"/>
    <w:qFormat/>
    <w:rsid w:val="001816AF"/>
    <w:pPr>
      <w:keepNext/>
      <w:keepLines/>
      <w:suppressAutoHyphens w:val="0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Первая строка заголовка"/>
    <w:basedOn w:val="a"/>
    <w:qFormat/>
    <w:rsid w:val="001816AF"/>
    <w:pPr>
      <w:keepNext/>
      <w:keepLines/>
      <w:suppressAutoHyphens w:val="0"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e">
    <w:name w:val="краткое содержание"/>
    <w:basedOn w:val="a"/>
    <w:next w:val="a"/>
    <w:qFormat/>
    <w:rsid w:val="001816AF"/>
    <w:pPr>
      <w:keepNext/>
      <w:keepLines/>
      <w:suppressAutoHyphens w:val="0"/>
      <w:spacing w:after="480" w:line="240" w:lineRule="auto"/>
      <w:ind w:right="5557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</dc:creator>
  <dc:description/>
  <cp:lastModifiedBy>sa</cp:lastModifiedBy>
  <cp:revision>15</cp:revision>
  <cp:lastPrinted>2022-10-24T08:46:00Z</cp:lastPrinted>
  <dcterms:created xsi:type="dcterms:W3CDTF">2019-09-02T07:58:00Z</dcterms:created>
  <dcterms:modified xsi:type="dcterms:W3CDTF">2022-10-26T14:36:00Z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