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E2494B">
        <w:rPr>
          <w:rFonts w:ascii="Times New Roman" w:hAnsi="Times New Roman" w:cs="Times New Roman"/>
          <w:sz w:val="28"/>
          <w:szCs w:val="28"/>
        </w:rPr>
        <w:t>3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2023 год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экологическому контролю (надзору)</w:t>
      </w:r>
    </w:p>
    <w:p w:rsidR="00BB0D70" w:rsidRDefault="00BB0D70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экологическому контролю (надзору) подготовлен </w:t>
      </w:r>
      <w:r>
        <w:rPr>
          <w:rFonts w:ascii="Times New Roman" w:hAnsi="Times New Roman" w:cs="Times New Roman"/>
          <w:bCs/>
          <w:sz w:val="28"/>
          <w:szCs w:val="28"/>
        </w:rPr>
        <w:br/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№ 248-ФЗ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BB0D70" w:rsidRDefault="00BB0D70" w:rsidP="00B17292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экологического контроля (надзора) на территории Кировской области 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</w:t>
      </w:r>
      <w:bookmarkStart w:id="0" w:name="_GoBack"/>
      <w:bookmarkEnd w:id="0"/>
      <w:r w:rsidR="00DC6938">
        <w:rPr>
          <w:rFonts w:ascii="Times New Roman" w:hAnsi="Times New Roman" w:cs="Times New Roman"/>
          <w:b/>
          <w:sz w:val="28"/>
          <w:szCs w:val="28"/>
        </w:rPr>
        <w:t>ожения</w:t>
      </w:r>
    </w:p>
    <w:p w:rsidR="00C10CDF" w:rsidRDefault="00C10CD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являются:</w:t>
      </w:r>
    </w:p>
    <w:p w:rsidR="00C10CDF" w:rsidRDefault="00C10CD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23.11.1995 № 174-ФЗ </w:t>
      </w:r>
      <w:r>
        <w:rPr>
          <w:rFonts w:ascii="Times New Roman" w:hAnsi="Times New Roman" w:cs="Times New Roman"/>
          <w:sz w:val="28"/>
          <w:szCs w:val="28"/>
        </w:rPr>
        <w:br/>
        <w:t>«Об экологической экспертизе», от 24.06.1998 № 89-ФЗ «Об отходах производства и потребления», от 04.05.1999 № 96-ФЗ «Об охране атмосферного воздуха», от 10.01.2002 № 7-ФЗ «Об охране окружающей среды», от 27.07.2006 № 149-ФЗ «Об информации, информационных технологиях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 защите информации», от 07.12.2011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21.07.2014 № 219-ФЗ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охране окружающей среды» и отдельные законодательные акты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от 26.07.2019 № 195-ФЗ «О проведении эксперимента по квотированию выбросов загрязняющих веществ и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в части снижения загрязнения атмосферного воздуха» и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иными нормативными правовыми актами Кировской области;</w:t>
      </w:r>
    </w:p>
    <w:p w:rsidR="00C10CDF" w:rsidRDefault="00C10CD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регулировании».</w:t>
      </w:r>
    </w:p>
    <w:p w:rsidR="00C67C71" w:rsidRDefault="00C67C71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экологическом контроле (надзоре), осуществляемом на территории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утвержденного постановлением Правительства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18.11.2021 № 620-П, министерство осуществляет государственный контроль в отношении следующих объектов государственного контроля:</w:t>
      </w:r>
    </w:p>
    <w:p w:rsidR="00C67C71" w:rsidRDefault="00C67C71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действий (бездействия)</w:t>
      </w:r>
      <w:r w:rsidR="004F5035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3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4F50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="004F5035">
        <w:rPr>
          <w:rFonts w:ascii="Times New Roman" w:hAnsi="Times New Roman" w:cs="Times New Roman"/>
          <w:sz w:val="28"/>
          <w:szCs w:val="28"/>
        </w:rPr>
        <w:t>, в том числе на объектах, оказывающих негативное воздействие на окружающую среду, не подлежащих федеральному государственному экологическому контролю (надзору), а также соблюдения изготовителем, исполнителем (лицом, выполняющим функции иностранного изготовителя</w:t>
      </w:r>
      <w:r w:rsidR="0004531A">
        <w:rPr>
          <w:rFonts w:ascii="Times New Roman" w:hAnsi="Times New Roman" w:cs="Times New Roman"/>
          <w:sz w:val="28"/>
          <w:szCs w:val="28"/>
        </w:rPr>
        <w:t>)</w:t>
      </w:r>
      <w:r w:rsidR="004F50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035" w:rsidRDefault="004F5035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:rsidR="00C10CDF" w:rsidRDefault="004F5035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>
        <w:rPr>
          <w:rFonts w:ascii="Times New Roman" w:hAnsi="Times New Roman" w:cs="Times New Roman"/>
          <w:sz w:val="28"/>
          <w:szCs w:val="28"/>
        </w:rPr>
        <w:br/>
        <w:t>и прибрежных защитных полос, полностью расположенных в пределах территории Кировской области и не относящихся к объектам контроля, подлежащих федеральному государственному экологическому контролю (надзору).</w:t>
      </w:r>
    </w:p>
    <w:p w:rsidR="00AE76F2" w:rsidRDefault="00AE76F2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среду, </w:t>
      </w:r>
      <w:r w:rsidR="00DF7CCA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E2419F" w:rsidRPr="00E2419F">
        <w:rPr>
          <w:rFonts w:ascii="Times New Roman" w:hAnsi="Times New Roman" w:cs="Times New Roman"/>
          <w:sz w:val="28"/>
          <w:szCs w:val="28"/>
        </w:rPr>
        <w:t>3</w:t>
      </w:r>
      <w:r w:rsidR="00DF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="00DF7CC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категории риска причинения вреда (ущерба)</w:t>
      </w:r>
      <w:r w:rsidR="00DF7CCA">
        <w:rPr>
          <w:rFonts w:ascii="Times New Roman" w:hAnsi="Times New Roman" w:cs="Times New Roman"/>
          <w:sz w:val="28"/>
          <w:szCs w:val="28"/>
        </w:rPr>
        <w:t>:</w:t>
      </w:r>
    </w:p>
    <w:p w:rsidR="00E2419F" w:rsidRPr="00E2419F" w:rsidRDefault="00E2419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значительный риск – 20 объектов;</w:t>
      </w:r>
    </w:p>
    <w:p w:rsidR="00DF7CCA" w:rsidRDefault="007E7F15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 – 1</w:t>
      </w:r>
      <w:r w:rsidR="00E2419F">
        <w:rPr>
          <w:rFonts w:ascii="Times New Roman" w:hAnsi="Times New Roman" w:cs="Times New Roman"/>
          <w:sz w:val="28"/>
          <w:szCs w:val="28"/>
        </w:rPr>
        <w:t>97</w:t>
      </w:r>
      <w:r w:rsidR="00DF7CCA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CCA" w:rsidRDefault="00DF7CCA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7E7F15">
        <w:rPr>
          <w:rFonts w:ascii="Times New Roman" w:hAnsi="Times New Roman" w:cs="Times New Roman"/>
          <w:sz w:val="28"/>
          <w:szCs w:val="28"/>
        </w:rPr>
        <w:t>3</w:t>
      </w:r>
      <w:r w:rsidR="00E2419F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CCA" w:rsidRDefault="00DF7CCA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E2419F">
        <w:rPr>
          <w:rFonts w:ascii="Times New Roman" w:hAnsi="Times New Roman" w:cs="Times New Roman"/>
          <w:sz w:val="28"/>
          <w:szCs w:val="28"/>
        </w:rPr>
        <w:t>1406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Default="0077148F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E241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министерством на основании заданий заместителя министра проводились контрольные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br/>
        <w:t>без взаимодействия с контролируемыми лицами:</w:t>
      </w:r>
    </w:p>
    <w:p w:rsidR="0077148F" w:rsidRPr="008B0DD8" w:rsidRDefault="0077148F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8B0DD8">
        <w:rPr>
          <w:rFonts w:ascii="Times New Roman" w:hAnsi="Times New Roman" w:cs="Times New Roman"/>
          <w:sz w:val="28"/>
          <w:szCs w:val="28"/>
        </w:rPr>
        <w:t>–</w:t>
      </w:r>
      <w:r w:rsidRPr="008B0DD8">
        <w:rPr>
          <w:rFonts w:ascii="Times New Roman" w:hAnsi="Times New Roman" w:cs="Times New Roman"/>
          <w:sz w:val="28"/>
          <w:szCs w:val="28"/>
        </w:rPr>
        <w:t xml:space="preserve"> </w:t>
      </w:r>
      <w:r w:rsidR="00E2419F">
        <w:rPr>
          <w:rFonts w:ascii="Times New Roman" w:hAnsi="Times New Roman" w:cs="Times New Roman"/>
          <w:sz w:val="28"/>
          <w:szCs w:val="28"/>
        </w:rPr>
        <w:t>17</w:t>
      </w:r>
      <w:r w:rsidRPr="008B0DD8">
        <w:rPr>
          <w:rFonts w:ascii="Times New Roman" w:hAnsi="Times New Roman" w:cs="Times New Roman"/>
          <w:sz w:val="28"/>
          <w:szCs w:val="28"/>
        </w:rPr>
        <w:t>;</w:t>
      </w:r>
    </w:p>
    <w:p w:rsidR="0077148F" w:rsidRPr="00283E0D" w:rsidRDefault="0077148F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8B0DD8">
        <w:rPr>
          <w:rFonts w:ascii="Times New Roman" w:hAnsi="Times New Roman" w:cs="Times New Roman"/>
          <w:sz w:val="28"/>
          <w:szCs w:val="28"/>
        </w:rPr>
        <w:t>–</w:t>
      </w:r>
      <w:r w:rsidRPr="008B0DD8">
        <w:rPr>
          <w:rFonts w:ascii="Times New Roman" w:hAnsi="Times New Roman" w:cs="Times New Roman"/>
          <w:sz w:val="28"/>
          <w:szCs w:val="28"/>
        </w:rPr>
        <w:t xml:space="preserve"> </w:t>
      </w:r>
      <w:r w:rsidR="00E2419F">
        <w:rPr>
          <w:rFonts w:ascii="Times New Roman" w:hAnsi="Times New Roman" w:cs="Times New Roman"/>
          <w:sz w:val="28"/>
          <w:szCs w:val="28"/>
        </w:rPr>
        <w:t>1352</w:t>
      </w:r>
      <w:r w:rsidRPr="008B0DD8">
        <w:rPr>
          <w:rFonts w:ascii="Times New Roman" w:hAnsi="Times New Roman" w:cs="Times New Roman"/>
          <w:sz w:val="28"/>
          <w:szCs w:val="28"/>
        </w:rPr>
        <w:t>.</w:t>
      </w:r>
    </w:p>
    <w:p w:rsidR="00092110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рассмотрено </w:t>
      </w:r>
      <w:r w:rsidR="00A668A7">
        <w:rPr>
          <w:rFonts w:ascii="Times New Roman" w:hAnsi="Times New Roman" w:cs="Times New Roman"/>
          <w:sz w:val="28"/>
          <w:szCs w:val="28"/>
        </w:rPr>
        <w:t>1</w:t>
      </w:r>
      <w:r w:rsidR="00C8750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протоколов </w:t>
      </w:r>
      <w:r>
        <w:rPr>
          <w:rFonts w:ascii="Times New Roman" w:hAnsi="Times New Roman" w:cs="Times New Roman"/>
          <w:sz w:val="28"/>
          <w:szCs w:val="28"/>
        </w:rPr>
        <w:br/>
        <w:t>об административных правонарушениях, в том числе:</w:t>
      </w:r>
    </w:p>
    <w:p w:rsidR="00092110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МВД – </w:t>
      </w:r>
      <w:r w:rsidR="00A668A7">
        <w:rPr>
          <w:rFonts w:ascii="Times New Roman" w:hAnsi="Times New Roman" w:cs="Times New Roman"/>
          <w:sz w:val="28"/>
          <w:szCs w:val="28"/>
        </w:rPr>
        <w:t>1</w:t>
      </w:r>
      <w:r w:rsidR="00C8750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E74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10" w:rsidRDefault="00092110" w:rsidP="00B1729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прокуратуры – </w:t>
      </w:r>
      <w:r w:rsidR="00A668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668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969"/>
      </w:tblGrid>
      <w:tr w:rsidR="002E74F1" w:rsidTr="00C87504">
        <w:tc>
          <w:tcPr>
            <w:tcW w:w="2376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3402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дел,</w:t>
            </w:r>
            <w:r w:rsidR="00114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единиц</w:t>
            </w:r>
          </w:p>
        </w:tc>
        <w:tc>
          <w:tcPr>
            <w:tcW w:w="3969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назначенного штрафа</w:t>
            </w:r>
            <w:r w:rsidR="00C87504">
              <w:rPr>
                <w:rFonts w:ascii="Times New Roman" w:hAnsi="Times New Roman" w:cs="Times New Roman"/>
                <w:b/>
                <w:sz w:val="28"/>
                <w:szCs w:val="28"/>
              </w:rPr>
              <w:t>/сумма взысканного штрафа, руб.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8.2</w:t>
            </w:r>
          </w:p>
        </w:tc>
        <w:tc>
          <w:tcPr>
            <w:tcW w:w="3402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969" w:type="dxa"/>
          </w:tcPr>
          <w:p w:rsid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C875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87504">
              <w:rPr>
                <w:rFonts w:ascii="Times New Roman" w:hAnsi="Times New Roman" w:cs="Times New Roman"/>
                <w:sz w:val="28"/>
                <w:szCs w:val="28"/>
              </w:rPr>
              <w:t>/96 000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3.3 ст. 8.2</w:t>
            </w:r>
          </w:p>
        </w:tc>
        <w:tc>
          <w:tcPr>
            <w:tcW w:w="3402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8C10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1014">
              <w:rPr>
                <w:rFonts w:ascii="Times New Roman" w:hAnsi="Times New Roman" w:cs="Times New Roman"/>
                <w:sz w:val="28"/>
                <w:szCs w:val="28"/>
              </w:rPr>
              <w:t>/100 000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8.46</w:t>
            </w:r>
          </w:p>
        </w:tc>
        <w:tc>
          <w:tcPr>
            <w:tcW w:w="3402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8.42</w:t>
            </w:r>
          </w:p>
        </w:tc>
        <w:tc>
          <w:tcPr>
            <w:tcW w:w="3402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0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1014">
              <w:rPr>
                <w:rFonts w:ascii="Times New Roman" w:hAnsi="Times New Roman" w:cs="Times New Roman"/>
                <w:sz w:val="28"/>
                <w:szCs w:val="28"/>
              </w:rPr>
              <w:t>/6 000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4 ст. 8.13</w:t>
            </w:r>
          </w:p>
        </w:tc>
        <w:tc>
          <w:tcPr>
            <w:tcW w:w="3402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C10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1014">
              <w:rPr>
                <w:rFonts w:ascii="Times New Roman" w:hAnsi="Times New Roman" w:cs="Times New Roman"/>
                <w:sz w:val="28"/>
                <w:szCs w:val="28"/>
              </w:rPr>
              <w:t>/75 000</w:t>
            </w:r>
          </w:p>
        </w:tc>
      </w:tr>
    </w:tbl>
    <w:p w:rsidR="00EE281B" w:rsidRDefault="00EE281B" w:rsidP="00B17292">
      <w:pPr>
        <w:autoSpaceDE w:val="0"/>
        <w:autoSpaceDN w:val="0"/>
        <w:adjustRightInd w:val="0"/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рамках проведения контрольных (надзорных) мероприятий без взаимодействия с контролируемым лицом произведен расчет вреда, причиненного водному объекту в результате сброса недостаточно очищенных сточных вод. Размер ущерба составил 7 млн. 870 тыс. 943 руб., </w:t>
      </w:r>
      <w:r>
        <w:rPr>
          <w:rFonts w:ascii="Times New Roman" w:hAnsi="Times New Roman" w:cs="Times New Roman"/>
          <w:sz w:val="28"/>
          <w:szCs w:val="28"/>
        </w:rPr>
        <w:br/>
        <w:t>в настоящее время ущерб не оплачен.</w:t>
      </w:r>
    </w:p>
    <w:p w:rsidR="009D5F6D" w:rsidRDefault="0031533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осуществления государственного контроля (надзора), муниципального контроля» (далее – постановление Правительства РФ от 10.03.2022 № 336)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плановые контрольные (надзорные)</w:t>
      </w:r>
      <w:r w:rsidR="00EF30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</w:t>
      </w:r>
      <w:r w:rsidR="00EF3036">
        <w:rPr>
          <w:rFonts w:ascii="Times New Roman" w:hAnsi="Times New Roman" w:cs="Times New Roman"/>
          <w:sz w:val="28"/>
          <w:szCs w:val="28"/>
        </w:rPr>
        <w:t xml:space="preserve">т 10.03.2022 № 336 определено, </w:t>
      </w:r>
      <w:r w:rsidR="009D5F6D">
        <w:rPr>
          <w:rFonts w:ascii="Times New Roman" w:hAnsi="Times New Roman" w:cs="Times New Roman"/>
          <w:sz w:val="28"/>
          <w:szCs w:val="28"/>
        </w:rPr>
        <w:t xml:space="preserve">что возбуждение дела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об административном правонарушении возможно только в случае проведения контрольного (над</w:t>
      </w:r>
      <w:r w:rsidR="00EF3036">
        <w:rPr>
          <w:rFonts w:ascii="Times New Roman" w:hAnsi="Times New Roman" w:cs="Times New Roman"/>
          <w:sz w:val="28"/>
          <w:szCs w:val="28"/>
        </w:rPr>
        <w:t xml:space="preserve">зорного) мероприятия, сведения </w:t>
      </w:r>
      <w:r w:rsidR="009D5F6D">
        <w:rPr>
          <w:rFonts w:ascii="Times New Roman" w:hAnsi="Times New Roman" w:cs="Times New Roman"/>
          <w:sz w:val="28"/>
          <w:szCs w:val="28"/>
        </w:rPr>
        <w:t xml:space="preserve">о котором вносится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 xml:space="preserve">в единый реестр контрольных (надзорных) мероприятий, следовательно,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во взаимодействии с контролируемым лицом.</w:t>
      </w:r>
    </w:p>
    <w:p w:rsidR="00EF3036" w:rsidRDefault="00EF3036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прокуратурой Кировской области проведено 4</w:t>
      </w:r>
      <w:r w:rsidR="00EA2512">
        <w:rPr>
          <w:rFonts w:ascii="Times New Roman" w:hAnsi="Times New Roman" w:cs="Times New Roman"/>
          <w:sz w:val="28"/>
          <w:szCs w:val="28"/>
        </w:rPr>
        <w:t xml:space="preserve"> внеплановые выездные проверки.</w:t>
      </w:r>
    </w:p>
    <w:p w:rsidR="00EA2512" w:rsidRDefault="00EA2512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A1FD4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выявлено нарушение п. 10 ст. 15, п. 1, п. 7 ст. 16, ст. 16.1,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4, 5 п. 1 ст. 30 </w:t>
      </w:r>
      <w:r w:rsidRPr="00EA251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A1FD4">
        <w:rPr>
          <w:rFonts w:ascii="Times New Roman" w:hAnsi="Times New Roman" w:cs="Times New Roman"/>
          <w:sz w:val="28"/>
          <w:szCs w:val="28"/>
        </w:rPr>
        <w:br/>
      </w:r>
      <w:r w:rsidRPr="00EA2512">
        <w:rPr>
          <w:rFonts w:ascii="Times New Roman" w:hAnsi="Times New Roman" w:cs="Times New Roman"/>
          <w:sz w:val="28"/>
          <w:szCs w:val="28"/>
        </w:rPr>
        <w:t>от 04.05.1999 № 96-ФЗ «Об охране атмосферного воздуха»</w:t>
      </w:r>
      <w:r>
        <w:rPr>
          <w:rFonts w:ascii="Times New Roman" w:hAnsi="Times New Roman" w:cs="Times New Roman"/>
          <w:sz w:val="28"/>
          <w:szCs w:val="28"/>
        </w:rPr>
        <w:t>, п. 5, п. 8, п. 11</w:t>
      </w:r>
      <w:r w:rsidRPr="00EA2512">
        <w:t xml:space="preserve"> </w:t>
      </w:r>
      <w:r w:rsidRPr="00EA2512">
        <w:rPr>
          <w:rFonts w:ascii="Times New Roman" w:hAnsi="Times New Roman" w:cs="Times New Roman"/>
          <w:sz w:val="28"/>
          <w:szCs w:val="28"/>
        </w:rPr>
        <w:t>Правил эксплуатации установок очистки газа, утвержденных приказом Минприроды России от 15.09.2017 № 498</w:t>
      </w:r>
      <w:r>
        <w:rPr>
          <w:rFonts w:ascii="Times New Roman" w:hAnsi="Times New Roman" w:cs="Times New Roman"/>
          <w:sz w:val="28"/>
          <w:szCs w:val="28"/>
        </w:rPr>
        <w:t>, в части н</w:t>
      </w:r>
      <w:r w:rsidRPr="00EA2512">
        <w:rPr>
          <w:rFonts w:ascii="Times New Roman" w:hAnsi="Times New Roman" w:cs="Times New Roman"/>
          <w:sz w:val="28"/>
          <w:szCs w:val="28"/>
        </w:rPr>
        <w:t>е соблюден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A2512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2512">
        <w:rPr>
          <w:rFonts w:ascii="Times New Roman" w:hAnsi="Times New Roman" w:cs="Times New Roman"/>
          <w:sz w:val="28"/>
          <w:szCs w:val="28"/>
        </w:rPr>
        <w:t xml:space="preserve"> допустимых выбросов</w:t>
      </w:r>
      <w:proofErr w:type="gramEnd"/>
      <w:r w:rsidRPr="00EA25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2512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A2512">
        <w:rPr>
          <w:rFonts w:ascii="Times New Roman" w:hAnsi="Times New Roman" w:cs="Times New Roman"/>
          <w:sz w:val="28"/>
          <w:szCs w:val="28"/>
        </w:rPr>
        <w:t xml:space="preserve"> декларацией о воздействи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A1F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окружающую среду, в связи с отсутствием газоочистного оборудования. </w:t>
      </w:r>
      <w:r w:rsidR="005A1F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результатам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53C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353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53C4">
        <w:rPr>
          <w:rFonts w:ascii="Times New Roman" w:hAnsi="Times New Roman" w:cs="Times New Roman"/>
          <w:sz w:val="28"/>
          <w:szCs w:val="28"/>
        </w:rPr>
        <w:t>ЭкоНОМ</w:t>
      </w:r>
      <w:proofErr w:type="spellEnd"/>
      <w:r w:rsidR="007353C4">
        <w:rPr>
          <w:rFonts w:ascii="Times New Roman" w:hAnsi="Times New Roman" w:cs="Times New Roman"/>
          <w:sz w:val="28"/>
          <w:szCs w:val="28"/>
        </w:rPr>
        <w:t xml:space="preserve">» привлечено к административной ответственности по ч. 3 ст. 8.21 КоАП РФ, </w:t>
      </w:r>
      <w:r>
        <w:rPr>
          <w:rFonts w:ascii="Times New Roman" w:hAnsi="Times New Roman" w:cs="Times New Roman"/>
          <w:sz w:val="28"/>
          <w:szCs w:val="28"/>
        </w:rPr>
        <w:t>деятельность источников выброс</w:t>
      </w:r>
      <w:r w:rsidR="007353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53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которых обнаружены превышения, была приостановлена на 30 суток.</w:t>
      </w:r>
    </w:p>
    <w:p w:rsidR="00EA2512" w:rsidRDefault="00EA2512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A1FD4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выявлены нарушения </w:t>
      </w:r>
      <w:r w:rsidR="005A1FD4">
        <w:rPr>
          <w:rFonts w:ascii="Times New Roman" w:hAnsi="Times New Roman" w:cs="Times New Roman"/>
          <w:sz w:val="28"/>
          <w:szCs w:val="28"/>
        </w:rPr>
        <w:t xml:space="preserve">п. 1, п. 4 ст. 22, п. 1 ст. 51, п. 6 ст. 69.2 Федерального закона от 10.01.2002 № 7-ФЗ «Об охране окружающей среды», п. 45, п. 49 приказа Минприроды России от 19.11.2021 № 871 «Об утверждении Порядка проведения инвентаризации стационарных источников и выбросов </w:t>
      </w:r>
      <w:r w:rsidR="005A1FD4" w:rsidRPr="005A1FD4">
        <w:rPr>
          <w:rFonts w:ascii="Times New Roman" w:hAnsi="Times New Roman" w:cs="Times New Roman"/>
          <w:sz w:val="28"/>
          <w:szCs w:val="28"/>
        </w:rPr>
        <w:t>загрязняющих веществ в атмосферный воздух, корректировки ее данных, документирования и хранения</w:t>
      </w:r>
      <w:proofErr w:type="gramEnd"/>
      <w:r w:rsidR="005A1FD4" w:rsidRPr="005A1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FD4" w:rsidRPr="005A1FD4">
        <w:rPr>
          <w:rFonts w:ascii="Times New Roman" w:hAnsi="Times New Roman" w:cs="Times New Roman"/>
          <w:sz w:val="28"/>
          <w:szCs w:val="28"/>
        </w:rPr>
        <w:t>данных, полученных в результате проведения таких инвентаризации и корректировки»</w:t>
      </w:r>
      <w:r w:rsidR="005A1FD4">
        <w:rPr>
          <w:rFonts w:ascii="Times New Roman" w:hAnsi="Times New Roman" w:cs="Times New Roman"/>
          <w:sz w:val="28"/>
          <w:szCs w:val="28"/>
        </w:rPr>
        <w:t xml:space="preserve">, п. 1 ст. 13.4, п. 3 ст. 14, п. 5 ст. 18, п. 1 ст. 19 </w:t>
      </w:r>
      <w:r w:rsidR="005A1FD4" w:rsidRPr="005A1FD4">
        <w:rPr>
          <w:rFonts w:ascii="Times New Roman" w:hAnsi="Times New Roman" w:cs="Times New Roman"/>
          <w:sz w:val="28"/>
          <w:szCs w:val="28"/>
        </w:rPr>
        <w:t>Федерального закона от 24.06.1998 № 89-ФЗ «Об отходах производства и потребления»</w:t>
      </w:r>
      <w:r w:rsidR="005A1FD4">
        <w:rPr>
          <w:rFonts w:ascii="Times New Roman" w:hAnsi="Times New Roman" w:cs="Times New Roman"/>
          <w:sz w:val="28"/>
          <w:szCs w:val="28"/>
        </w:rPr>
        <w:t>, п. 1, п. 3 ст. 25 Федерального закона от 04.05.1999 № 96-ФЗ «Об охране атмосферного воздуха», а именно:</w:t>
      </w:r>
      <w:proofErr w:type="gramEnd"/>
    </w:p>
    <w:p w:rsidR="005A1FD4" w:rsidRDefault="005A1FD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установлены и не рассчитаны н</w:t>
      </w:r>
      <w:r w:rsidRPr="005A1FD4">
        <w:rPr>
          <w:rFonts w:ascii="Times New Roman" w:hAnsi="Times New Roman" w:cs="Times New Roman"/>
          <w:sz w:val="28"/>
          <w:szCs w:val="28"/>
        </w:rPr>
        <w:t xml:space="preserve">ормативы допустимых выбросов </w:t>
      </w:r>
      <w:r w:rsidR="00AE2264">
        <w:rPr>
          <w:rFonts w:ascii="Times New Roman" w:hAnsi="Times New Roman" w:cs="Times New Roman"/>
          <w:sz w:val="28"/>
          <w:szCs w:val="28"/>
        </w:rPr>
        <w:br/>
      </w:r>
      <w:r w:rsidRPr="005A1FD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A1FD4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Pr="005A1FD4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Pr="005A1FD4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5A1FD4">
        <w:rPr>
          <w:rFonts w:ascii="Times New Roman" w:hAnsi="Times New Roman" w:cs="Times New Roman"/>
          <w:sz w:val="28"/>
          <w:szCs w:val="28"/>
        </w:rPr>
        <w:t xml:space="preserve"> на стационарном источнике выбросов загрязняющих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FD4" w:rsidRDefault="005A1FD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не проведена</w:t>
      </w:r>
      <w:r w:rsidRPr="005A1FD4">
        <w:rPr>
          <w:rFonts w:ascii="Times New Roman" w:hAnsi="Times New Roman" w:cs="Times New Roman"/>
          <w:sz w:val="28"/>
          <w:szCs w:val="28"/>
        </w:rPr>
        <w:t xml:space="preserve"> корректировка данных инвентаризации выбросов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A1FD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FD4">
        <w:rPr>
          <w:rFonts w:ascii="Times New Roman" w:hAnsi="Times New Roman" w:cs="Times New Roman"/>
          <w:sz w:val="28"/>
          <w:szCs w:val="28"/>
        </w:rPr>
        <w:t>, оказывающ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A1FD4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</w:t>
      </w:r>
      <w:r w:rsidRPr="005A1FD4">
        <w:rPr>
          <w:rFonts w:ascii="Times New Roman" w:hAnsi="Times New Roman" w:cs="Times New Roman"/>
          <w:sz w:val="28"/>
          <w:szCs w:val="28"/>
        </w:rPr>
        <w:lastRenderedPageBreak/>
        <w:t>среду</w:t>
      </w:r>
      <w:r w:rsidR="007353C4">
        <w:rPr>
          <w:rFonts w:ascii="Times New Roman" w:hAnsi="Times New Roman" w:cs="Times New Roman"/>
          <w:sz w:val="28"/>
          <w:szCs w:val="28"/>
        </w:rPr>
        <w:t>, а также не проведена актуализация сведений в связи с изменением характеристик технологических процессов основных производств;</w:t>
      </w:r>
    </w:p>
    <w:p w:rsidR="005A1FD4" w:rsidRDefault="005A1FD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выбросов загрязняющих веществ в атмосферный воздух </w:t>
      </w:r>
      <w:r w:rsidR="00D32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взвешенным веществам (пыли);</w:t>
      </w:r>
    </w:p>
    <w:p w:rsidR="005A1FD4" w:rsidRDefault="005A1FD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учете движения отходов отсутствуют сведения об отходах производства и потребления, обнаруженных при осмотре территории;</w:t>
      </w:r>
    </w:p>
    <w:p w:rsidR="005A1FD4" w:rsidRDefault="005A1FD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об организации и о результатах осуществления производственного экологического контроля отсутствуют сведения </w:t>
      </w:r>
      <w:r w:rsidR="00D32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образовании, утилизации, обезврежива</w:t>
      </w:r>
      <w:r w:rsidR="007353C4">
        <w:rPr>
          <w:rFonts w:ascii="Times New Roman" w:hAnsi="Times New Roman" w:cs="Times New Roman"/>
          <w:sz w:val="28"/>
          <w:szCs w:val="28"/>
        </w:rPr>
        <w:t>нии, размещении отходов;</w:t>
      </w:r>
    </w:p>
    <w:p w:rsidR="007353C4" w:rsidRDefault="007353C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</w:t>
      </w:r>
      <w:r w:rsidRPr="007353C4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53C4">
        <w:rPr>
          <w:rFonts w:ascii="Times New Roman" w:hAnsi="Times New Roman" w:cs="Times New Roman"/>
          <w:sz w:val="28"/>
          <w:szCs w:val="28"/>
        </w:rPr>
        <w:t xml:space="preserve"> и способ</w:t>
      </w:r>
      <w:r>
        <w:rPr>
          <w:rFonts w:ascii="Times New Roman" w:hAnsi="Times New Roman" w:cs="Times New Roman"/>
          <w:sz w:val="28"/>
          <w:szCs w:val="28"/>
        </w:rPr>
        <w:t xml:space="preserve">ов складирования отходов, что </w:t>
      </w:r>
      <w:r w:rsidRPr="007353C4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53C4">
        <w:rPr>
          <w:rFonts w:ascii="Times New Roman" w:hAnsi="Times New Roman" w:cs="Times New Roman"/>
          <w:sz w:val="28"/>
          <w:szCs w:val="28"/>
        </w:rPr>
        <w:t xml:space="preserve">тся </w:t>
      </w:r>
      <w:r w:rsidR="00D320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безопасным</w:t>
      </w:r>
      <w:r w:rsidRPr="007353C4">
        <w:rPr>
          <w:rFonts w:ascii="Times New Roman" w:hAnsi="Times New Roman" w:cs="Times New Roman"/>
          <w:sz w:val="28"/>
          <w:szCs w:val="28"/>
        </w:rPr>
        <w:t xml:space="preserve"> для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53C4" w:rsidRDefault="007353C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разработанного и утвержденного паспорта на отход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опасности.</w:t>
      </w:r>
    </w:p>
    <w:p w:rsidR="007353C4" w:rsidRDefault="007353C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привлечен к административной ответственности по ч. 1, ч. 9 ст. 8.2, ст. 8.1, ст. 8.5, ст. 8.46 КоАП РФ, назначен административный штраф в размере 50 тыс. руб.</w:t>
      </w:r>
    </w:p>
    <w:p w:rsidR="007353C4" w:rsidRDefault="007353C4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проверки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выявлены нарушения </w:t>
      </w:r>
      <w:proofErr w:type="spellStart"/>
      <w:r w:rsidR="005310D7" w:rsidRPr="005310D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="005310D7" w:rsidRPr="005310D7">
        <w:rPr>
          <w:rFonts w:ascii="Times New Roman" w:hAnsi="Times New Roman" w:cs="Times New Roman"/>
          <w:sz w:val="28"/>
          <w:szCs w:val="28"/>
        </w:rPr>
        <w:t>. 1, 2, 4 ст. 35</w:t>
      </w:r>
      <w:r w:rsidR="005310D7">
        <w:rPr>
          <w:rFonts w:ascii="Times New Roman" w:hAnsi="Times New Roman" w:cs="Times New Roman"/>
          <w:sz w:val="28"/>
          <w:szCs w:val="28"/>
        </w:rPr>
        <w:t xml:space="preserve">, </w:t>
      </w:r>
      <w:r w:rsidR="005310D7" w:rsidRPr="005310D7">
        <w:rPr>
          <w:rFonts w:ascii="Times New Roman" w:hAnsi="Times New Roman" w:cs="Times New Roman"/>
          <w:sz w:val="28"/>
          <w:szCs w:val="28"/>
        </w:rPr>
        <w:t>п. 1 ч. 2 ст. 39</w:t>
      </w:r>
      <w:r w:rsidR="00531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0D7" w:rsidRPr="005310D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="005310D7" w:rsidRPr="005310D7">
        <w:rPr>
          <w:rFonts w:ascii="Times New Roman" w:hAnsi="Times New Roman" w:cs="Times New Roman"/>
          <w:sz w:val="28"/>
          <w:szCs w:val="28"/>
        </w:rPr>
        <w:t>. 4, 6 ст. 56</w:t>
      </w:r>
      <w:r w:rsidR="005310D7">
        <w:rPr>
          <w:rFonts w:ascii="Times New Roman" w:hAnsi="Times New Roman" w:cs="Times New Roman"/>
          <w:sz w:val="28"/>
          <w:szCs w:val="28"/>
        </w:rPr>
        <w:t xml:space="preserve"> </w:t>
      </w:r>
      <w:r w:rsidR="005310D7" w:rsidRPr="005310D7">
        <w:rPr>
          <w:rFonts w:ascii="Times New Roman" w:hAnsi="Times New Roman" w:cs="Times New Roman"/>
          <w:sz w:val="28"/>
          <w:szCs w:val="28"/>
        </w:rPr>
        <w:t>Водного кодекса Российской Федерации от 03.06.2006 № 74-ФЗ</w:t>
      </w:r>
      <w:r w:rsidR="005310D7">
        <w:rPr>
          <w:rFonts w:ascii="Times New Roman" w:hAnsi="Times New Roman" w:cs="Times New Roman"/>
          <w:sz w:val="28"/>
          <w:szCs w:val="28"/>
        </w:rPr>
        <w:t xml:space="preserve">, п. 3, п. 4, п. 6 ст. 31.2, </w:t>
      </w:r>
      <w:r w:rsidR="00D3207C">
        <w:rPr>
          <w:rFonts w:ascii="Times New Roman" w:hAnsi="Times New Roman" w:cs="Times New Roman"/>
          <w:sz w:val="28"/>
          <w:szCs w:val="28"/>
        </w:rPr>
        <w:br/>
      </w:r>
      <w:r w:rsidR="005310D7">
        <w:rPr>
          <w:rFonts w:ascii="Times New Roman" w:hAnsi="Times New Roman" w:cs="Times New Roman"/>
          <w:sz w:val="28"/>
          <w:szCs w:val="28"/>
        </w:rPr>
        <w:t>п</w:t>
      </w:r>
      <w:r w:rsidR="005310D7" w:rsidRPr="005310D7">
        <w:rPr>
          <w:rFonts w:ascii="Times New Roman" w:hAnsi="Times New Roman" w:cs="Times New Roman"/>
          <w:sz w:val="28"/>
          <w:szCs w:val="28"/>
        </w:rPr>
        <w:t>. 1 ст. 39</w:t>
      </w:r>
      <w:r w:rsidR="005310D7">
        <w:rPr>
          <w:rFonts w:ascii="Times New Roman" w:hAnsi="Times New Roman" w:cs="Times New Roman"/>
          <w:sz w:val="28"/>
          <w:szCs w:val="28"/>
        </w:rPr>
        <w:t xml:space="preserve">, </w:t>
      </w:r>
      <w:r w:rsidR="005310D7" w:rsidRPr="005310D7">
        <w:rPr>
          <w:rFonts w:ascii="Times New Roman" w:hAnsi="Times New Roman" w:cs="Times New Roman"/>
          <w:sz w:val="28"/>
          <w:szCs w:val="28"/>
        </w:rPr>
        <w:t>п. 6 ст. 69.2</w:t>
      </w:r>
      <w:r w:rsidR="005310D7" w:rsidRPr="008F4469">
        <w:t xml:space="preserve"> </w:t>
      </w:r>
      <w:r w:rsidR="005310D7" w:rsidRPr="005310D7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</w:t>
      </w:r>
      <w:r w:rsidR="005310D7">
        <w:rPr>
          <w:rFonts w:ascii="Times New Roman" w:hAnsi="Times New Roman" w:cs="Times New Roman"/>
          <w:sz w:val="28"/>
          <w:szCs w:val="28"/>
        </w:rPr>
        <w:t xml:space="preserve"> №</w:t>
      </w:r>
      <w:r w:rsidR="005310D7" w:rsidRPr="005310D7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</w:t>
      </w:r>
      <w:r w:rsidR="005310D7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5310D7" w:rsidRDefault="005310D7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0D7">
        <w:rPr>
          <w:rFonts w:ascii="Times New Roman" w:hAnsi="Times New Roman" w:cs="Times New Roman"/>
          <w:sz w:val="28"/>
          <w:szCs w:val="28"/>
        </w:rPr>
        <w:t>е соблюдение нормативов допустимых сбросов, установленных декларацией о в</w:t>
      </w:r>
      <w:r>
        <w:rPr>
          <w:rFonts w:ascii="Times New Roman" w:hAnsi="Times New Roman" w:cs="Times New Roman"/>
          <w:sz w:val="28"/>
          <w:szCs w:val="28"/>
        </w:rPr>
        <w:t>оздействии на окружающую среду</w:t>
      </w:r>
      <w:r w:rsidRPr="005310D7">
        <w:rPr>
          <w:rFonts w:ascii="Times New Roman" w:hAnsi="Times New Roman" w:cs="Times New Roman"/>
          <w:sz w:val="28"/>
          <w:szCs w:val="28"/>
        </w:rPr>
        <w:t>, наличи</w:t>
      </w:r>
      <w:r w:rsidR="00D3207C">
        <w:rPr>
          <w:rFonts w:ascii="Times New Roman" w:hAnsi="Times New Roman" w:cs="Times New Roman"/>
          <w:sz w:val="28"/>
          <w:szCs w:val="28"/>
        </w:rPr>
        <w:t>е</w:t>
      </w:r>
      <w:r w:rsidRPr="005310D7">
        <w:rPr>
          <w:rFonts w:ascii="Times New Roman" w:hAnsi="Times New Roman" w:cs="Times New Roman"/>
          <w:sz w:val="28"/>
          <w:szCs w:val="28"/>
        </w:rPr>
        <w:t xml:space="preserve"> в составе сточных вод незадекларир</w:t>
      </w:r>
      <w:r w:rsidR="00D3207C">
        <w:rPr>
          <w:rFonts w:ascii="Times New Roman" w:hAnsi="Times New Roman" w:cs="Times New Roman"/>
          <w:sz w:val="28"/>
          <w:szCs w:val="28"/>
        </w:rPr>
        <w:t>ованного загрязняющего вещества;</w:t>
      </w:r>
    </w:p>
    <w:p w:rsidR="00D3207C" w:rsidRDefault="00D3207C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соблюдение условий использования водного объекта, установленного решением о предоставлении водного объекта в пользование;</w:t>
      </w:r>
    </w:p>
    <w:p w:rsidR="00D3207C" w:rsidRDefault="00D3207C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проведение актуализации </w:t>
      </w:r>
      <w:r w:rsidRPr="00D3207C">
        <w:rPr>
          <w:rFonts w:ascii="Times New Roman" w:hAnsi="Times New Roman" w:cs="Times New Roman"/>
          <w:sz w:val="28"/>
          <w:szCs w:val="28"/>
        </w:rPr>
        <w:t>об объекте, оказывающем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>, в связи с изменением характеристик технологических процессов основных технических производств;</w:t>
      </w:r>
    </w:p>
    <w:p w:rsidR="00D3207C" w:rsidRDefault="00D3207C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внесены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декларацию о воздействии на окружающую среду в связи с изменением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 технологических процессов основных технических производств;</w:t>
      </w:r>
    </w:p>
    <w:p w:rsidR="00D3207C" w:rsidRDefault="00D3207C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экологического контроля не соответствует требованиям </w:t>
      </w:r>
      <w:r w:rsidRPr="00D3207C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3207C">
        <w:rPr>
          <w:rFonts w:ascii="Times New Roman" w:hAnsi="Times New Roman" w:cs="Times New Roman"/>
          <w:sz w:val="28"/>
          <w:szCs w:val="28"/>
        </w:rPr>
        <w:t xml:space="preserve"> Минприроды России от 18.02.2022 № 109 </w:t>
      </w:r>
      <w:r>
        <w:rPr>
          <w:rFonts w:ascii="Times New Roman" w:hAnsi="Times New Roman" w:cs="Times New Roman"/>
          <w:sz w:val="28"/>
          <w:szCs w:val="28"/>
        </w:rPr>
        <w:br/>
      </w:r>
      <w:r w:rsidRPr="00D3207C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содержанию программы производственного </w:t>
      </w:r>
      <w:r w:rsidRPr="00D3207C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экологического контроля, порядка и сроков представления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D3207C">
        <w:rPr>
          <w:rFonts w:ascii="Times New Roman" w:hAnsi="Times New Roman" w:cs="Times New Roman"/>
          <w:sz w:val="28"/>
          <w:szCs w:val="28"/>
        </w:rPr>
        <w:t>об организации и о результатах осуществления производственного экологического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07C" w:rsidRDefault="00D3207C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об организации и о результатах осуществления производственного экологического контроля объем сброса сточных вод </w:t>
      </w:r>
      <w:r>
        <w:rPr>
          <w:rFonts w:ascii="Times New Roman" w:hAnsi="Times New Roman" w:cs="Times New Roman"/>
          <w:sz w:val="28"/>
          <w:szCs w:val="28"/>
        </w:rPr>
        <w:br/>
        <w:t xml:space="preserve">не соответствует допустимому объему, установленному решением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водного объекта в пользование.</w:t>
      </w:r>
    </w:p>
    <w:p w:rsidR="00D3207C" w:rsidRDefault="00D3207C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привлечен к административной ответственности по ч. 4 ст. 8.13, ст. 8.5, ст. 8.46 КоАП РФ, назначен административный штраф в размере 150 тыс. руб.</w:t>
      </w:r>
    </w:p>
    <w:p w:rsidR="00092110" w:rsidRDefault="00D3207C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4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EEE">
        <w:rPr>
          <w:rFonts w:ascii="Times New Roman" w:hAnsi="Times New Roman" w:cs="Times New Roman"/>
          <w:sz w:val="28"/>
          <w:szCs w:val="28"/>
        </w:rPr>
        <w:t>При проведении проверки ООО «Богородский молочный завод»</w:t>
      </w:r>
      <w:r w:rsidR="00092110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proofErr w:type="spellStart"/>
      <w:r w:rsidR="00092110" w:rsidRPr="005310D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="00092110" w:rsidRPr="005310D7">
        <w:rPr>
          <w:rFonts w:ascii="Times New Roman" w:hAnsi="Times New Roman" w:cs="Times New Roman"/>
          <w:sz w:val="28"/>
          <w:szCs w:val="28"/>
        </w:rPr>
        <w:t>. 1, 2, 4 ст. 35</w:t>
      </w:r>
      <w:r w:rsidR="00092110">
        <w:rPr>
          <w:rFonts w:ascii="Times New Roman" w:hAnsi="Times New Roman" w:cs="Times New Roman"/>
          <w:sz w:val="28"/>
          <w:szCs w:val="28"/>
        </w:rPr>
        <w:t xml:space="preserve">, </w:t>
      </w:r>
      <w:r w:rsidR="00092110" w:rsidRPr="005310D7">
        <w:rPr>
          <w:rFonts w:ascii="Times New Roman" w:hAnsi="Times New Roman" w:cs="Times New Roman"/>
          <w:sz w:val="28"/>
          <w:szCs w:val="28"/>
        </w:rPr>
        <w:t>п. 1 ч. 2 ст. 39</w:t>
      </w:r>
      <w:r w:rsidR="0009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2110" w:rsidRPr="005310D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="00092110" w:rsidRPr="005310D7">
        <w:rPr>
          <w:rFonts w:ascii="Times New Roman" w:hAnsi="Times New Roman" w:cs="Times New Roman"/>
          <w:sz w:val="28"/>
          <w:szCs w:val="28"/>
        </w:rPr>
        <w:t>. 4, 6 ст. 56</w:t>
      </w:r>
      <w:r w:rsidR="00092110">
        <w:rPr>
          <w:rFonts w:ascii="Times New Roman" w:hAnsi="Times New Roman" w:cs="Times New Roman"/>
          <w:sz w:val="28"/>
          <w:szCs w:val="28"/>
        </w:rPr>
        <w:t xml:space="preserve"> </w:t>
      </w:r>
      <w:r w:rsidR="00092110" w:rsidRPr="005310D7">
        <w:rPr>
          <w:rFonts w:ascii="Times New Roman" w:hAnsi="Times New Roman" w:cs="Times New Roman"/>
          <w:sz w:val="28"/>
          <w:szCs w:val="28"/>
        </w:rPr>
        <w:t>Водного кодекса Российской Федерации от 03.06.2006 № 74-ФЗ</w:t>
      </w:r>
      <w:r w:rsidR="00092110">
        <w:rPr>
          <w:rFonts w:ascii="Times New Roman" w:hAnsi="Times New Roman" w:cs="Times New Roman"/>
          <w:sz w:val="28"/>
          <w:szCs w:val="28"/>
        </w:rPr>
        <w:t xml:space="preserve">, п. 3, п. 4, п. 6 ст. 31.2, </w:t>
      </w:r>
      <w:r w:rsidR="00092110">
        <w:rPr>
          <w:rFonts w:ascii="Times New Roman" w:hAnsi="Times New Roman" w:cs="Times New Roman"/>
          <w:sz w:val="28"/>
          <w:szCs w:val="28"/>
        </w:rPr>
        <w:br/>
        <w:t>п</w:t>
      </w:r>
      <w:r w:rsidR="00092110" w:rsidRPr="005310D7">
        <w:rPr>
          <w:rFonts w:ascii="Times New Roman" w:hAnsi="Times New Roman" w:cs="Times New Roman"/>
          <w:sz w:val="28"/>
          <w:szCs w:val="28"/>
        </w:rPr>
        <w:t>. 1 ст. 39</w:t>
      </w:r>
      <w:r w:rsidR="00092110">
        <w:rPr>
          <w:rFonts w:ascii="Times New Roman" w:hAnsi="Times New Roman" w:cs="Times New Roman"/>
          <w:sz w:val="28"/>
          <w:szCs w:val="28"/>
        </w:rPr>
        <w:t xml:space="preserve">, </w:t>
      </w:r>
      <w:r w:rsidR="00092110" w:rsidRPr="005310D7">
        <w:rPr>
          <w:rFonts w:ascii="Times New Roman" w:hAnsi="Times New Roman" w:cs="Times New Roman"/>
          <w:sz w:val="28"/>
          <w:szCs w:val="28"/>
        </w:rPr>
        <w:t>п. 6 ст. 69.2</w:t>
      </w:r>
      <w:r w:rsidR="00092110" w:rsidRPr="008F4469">
        <w:t xml:space="preserve"> </w:t>
      </w:r>
      <w:r w:rsidR="00092110" w:rsidRPr="005310D7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</w:t>
      </w:r>
      <w:r w:rsidR="00092110">
        <w:rPr>
          <w:rFonts w:ascii="Times New Roman" w:hAnsi="Times New Roman" w:cs="Times New Roman"/>
          <w:sz w:val="28"/>
          <w:szCs w:val="28"/>
        </w:rPr>
        <w:t xml:space="preserve"> №</w:t>
      </w:r>
      <w:r w:rsidR="00092110" w:rsidRPr="005310D7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</w:t>
      </w:r>
      <w:r w:rsidR="00092110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092110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10D7">
        <w:rPr>
          <w:rFonts w:ascii="Times New Roman" w:hAnsi="Times New Roman" w:cs="Times New Roman"/>
          <w:sz w:val="28"/>
          <w:szCs w:val="28"/>
        </w:rPr>
        <w:t>е соблюдение нормативов допустимых сбросов, установленных декларацией о в</w:t>
      </w:r>
      <w:r>
        <w:rPr>
          <w:rFonts w:ascii="Times New Roman" w:hAnsi="Times New Roman" w:cs="Times New Roman"/>
          <w:sz w:val="28"/>
          <w:szCs w:val="28"/>
        </w:rPr>
        <w:t>оздействии на окружающую среду</w:t>
      </w:r>
      <w:r w:rsidRPr="005310D7">
        <w:rPr>
          <w:rFonts w:ascii="Times New Roman" w:hAnsi="Times New Roman" w:cs="Times New Roman"/>
          <w:sz w:val="28"/>
          <w:szCs w:val="28"/>
        </w:rPr>
        <w:t>,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0D7">
        <w:rPr>
          <w:rFonts w:ascii="Times New Roman" w:hAnsi="Times New Roman" w:cs="Times New Roman"/>
          <w:sz w:val="28"/>
          <w:szCs w:val="28"/>
        </w:rPr>
        <w:t xml:space="preserve"> в составе сточных вод незадекларир</w:t>
      </w:r>
      <w:r>
        <w:rPr>
          <w:rFonts w:ascii="Times New Roman" w:hAnsi="Times New Roman" w:cs="Times New Roman"/>
          <w:sz w:val="28"/>
          <w:szCs w:val="28"/>
        </w:rPr>
        <w:t>ованного загрязняющего вещества;</w:t>
      </w:r>
    </w:p>
    <w:p w:rsidR="00092110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соблюдение условий использования водного объекта, установленного решением о предоставлении водного объекта в пользование;</w:t>
      </w:r>
    </w:p>
    <w:p w:rsidR="00092110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проведение актуализации </w:t>
      </w:r>
      <w:r w:rsidRPr="00D3207C">
        <w:rPr>
          <w:rFonts w:ascii="Times New Roman" w:hAnsi="Times New Roman" w:cs="Times New Roman"/>
          <w:sz w:val="28"/>
          <w:szCs w:val="28"/>
        </w:rPr>
        <w:t>об объекте, оказывающем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>, в связи с изменением характеристик технологических процессов основных технических производств;</w:t>
      </w:r>
    </w:p>
    <w:p w:rsidR="00092110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экологического контроля не соответствует требованиям </w:t>
      </w:r>
      <w:r w:rsidRPr="00D3207C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3207C">
        <w:rPr>
          <w:rFonts w:ascii="Times New Roman" w:hAnsi="Times New Roman" w:cs="Times New Roman"/>
          <w:sz w:val="28"/>
          <w:szCs w:val="28"/>
        </w:rPr>
        <w:t xml:space="preserve"> Минприроды России от 18.02.2022 № 109 </w:t>
      </w:r>
      <w:r>
        <w:rPr>
          <w:rFonts w:ascii="Times New Roman" w:hAnsi="Times New Roman" w:cs="Times New Roman"/>
          <w:sz w:val="28"/>
          <w:szCs w:val="28"/>
        </w:rPr>
        <w:br/>
      </w:r>
      <w:r w:rsidRPr="00D3207C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содержанию программы производственного экологического контроля, порядка и сроков представления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D3207C">
        <w:rPr>
          <w:rFonts w:ascii="Times New Roman" w:hAnsi="Times New Roman" w:cs="Times New Roman"/>
          <w:sz w:val="28"/>
          <w:szCs w:val="28"/>
        </w:rPr>
        <w:t>об организации и о результатах осуществления производственного экологического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10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об организации и о результатах осуществления производственного экологического контроля объем сброса сточных вод </w:t>
      </w:r>
      <w:r>
        <w:rPr>
          <w:rFonts w:ascii="Times New Roman" w:hAnsi="Times New Roman" w:cs="Times New Roman"/>
          <w:sz w:val="28"/>
          <w:szCs w:val="28"/>
        </w:rPr>
        <w:br/>
        <w:t xml:space="preserve">не соответствует допустимому объему, установленному решением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водного объекта в пользование.</w:t>
      </w:r>
    </w:p>
    <w:p w:rsidR="00A668A7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«Богородский молочный завод» привлечен к административной ответственности по ч. 4 ст. 8.13, ст. 8.5, ст. 8.46 КоАП РФ, назначен административный штраф в размере 150 тыс. руб.</w:t>
      </w:r>
    </w:p>
    <w:p w:rsidR="006047EB" w:rsidRDefault="006047EB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668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силу введенного моратория на проведение проверок </w:t>
      </w:r>
      <w:r>
        <w:rPr>
          <w:rFonts w:ascii="Times New Roman" w:hAnsi="Times New Roman" w:cs="Times New Roman"/>
          <w:sz w:val="28"/>
          <w:szCs w:val="28"/>
        </w:rPr>
        <w:br/>
        <w:t>и запрета на возбуждение административных производств деятельность министерства была направлена на профилактику нарушений обязательных требований.</w:t>
      </w:r>
    </w:p>
    <w:p w:rsidR="006047EB" w:rsidRDefault="006047EB" w:rsidP="00B1729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A668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>ей среды Кировской области от 14.</w:t>
      </w:r>
      <w:r>
        <w:rPr>
          <w:rFonts w:ascii="Times New Roman" w:hAnsi="Times New Roman" w:cs="Times New Roman"/>
          <w:sz w:val="28"/>
          <w:szCs w:val="28"/>
        </w:rPr>
        <w:t>12.20</w:t>
      </w:r>
      <w:r w:rsidR="00A668A7">
        <w:rPr>
          <w:rFonts w:ascii="Times New Roman" w:hAnsi="Times New Roman" w:cs="Times New Roman"/>
          <w:sz w:val="28"/>
          <w:szCs w:val="28"/>
        </w:rPr>
        <w:t>22 № 298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8C1014" w:rsidP="008C10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Default="008C1014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</w:tbl>
    <w:p w:rsidR="008C1014" w:rsidRDefault="008C1014" w:rsidP="00B17292">
      <w:pPr>
        <w:widowControl w:val="0"/>
        <w:suppressAutoHyphens/>
        <w:autoSpaceDE w:val="0"/>
        <w:autoSpaceDN w:val="0"/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Типовыми нарушениями, выявленными в результате обобщения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8C101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9" w:history="1">
        <w:r w:rsidRPr="00E44886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сборе, накоплении, транспортировании, обработке, утилизации </w:t>
      </w:r>
      <w:r>
        <w:rPr>
          <w:rFonts w:ascii="Times New Roman" w:hAnsi="Times New Roman" w:cs="Times New Roman"/>
          <w:sz w:val="28"/>
          <w:szCs w:val="28"/>
        </w:rPr>
        <w:br/>
        <w:t>или обезвреживании отходов производства и потребления;</w:t>
      </w:r>
    </w:p>
    <w:p w:rsidR="00AE226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4886">
        <w:rPr>
          <w:rFonts w:ascii="Times New Roman" w:hAnsi="Times New Roman" w:cs="Times New Roman"/>
          <w:sz w:val="28"/>
          <w:szCs w:val="28"/>
        </w:rPr>
        <w:t xml:space="preserve">евыполнение или несвоевременное выполнение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4886">
        <w:rPr>
          <w:rFonts w:ascii="Times New Roman" w:hAnsi="Times New Roman" w:cs="Times New Roman"/>
          <w:sz w:val="28"/>
          <w:szCs w:val="28"/>
        </w:rPr>
        <w:t>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26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4886">
        <w:rPr>
          <w:rFonts w:ascii="Times New Roman" w:hAnsi="Times New Roman" w:cs="Times New Roman"/>
          <w:sz w:val="28"/>
          <w:szCs w:val="28"/>
        </w:rPr>
        <w:t>арушение требований к охране водных объектов, которое может повлечь их загрязнение, засорение и (или) истощение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26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4886">
        <w:rPr>
          <w:rFonts w:ascii="Times New Roman" w:hAnsi="Times New Roman" w:cs="Times New Roman"/>
          <w:sz w:val="28"/>
          <w:szCs w:val="28"/>
        </w:rPr>
        <w:t>окрытие или искажение экологической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26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047EB">
        <w:rPr>
          <w:rFonts w:ascii="Times New Roman" w:hAnsi="Times New Roman" w:cs="Times New Roman"/>
          <w:sz w:val="28"/>
          <w:szCs w:val="28"/>
        </w:rPr>
        <w:t xml:space="preserve">спользование прибрежной защитной полосы водного объекта, </w:t>
      </w:r>
      <w:proofErr w:type="spellStart"/>
      <w:r w:rsidRPr="006047E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6047EB">
        <w:rPr>
          <w:rFonts w:ascii="Times New Roman" w:hAnsi="Times New Roman" w:cs="Times New Roman"/>
          <w:sz w:val="28"/>
          <w:szCs w:val="28"/>
        </w:rPr>
        <w:t xml:space="preserve"> зоны водного объекта с нарушением ограничений хозяйственной и иной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26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83E0D">
        <w:rPr>
          <w:rFonts w:ascii="Times New Roman" w:hAnsi="Times New Roman" w:cs="Times New Roman"/>
          <w:sz w:val="28"/>
          <w:szCs w:val="28"/>
        </w:rPr>
        <w:t xml:space="preserve">есоблюдение условия обеспечения свободного доступа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283E0D">
        <w:rPr>
          <w:rFonts w:ascii="Times New Roman" w:hAnsi="Times New Roman" w:cs="Times New Roman"/>
          <w:sz w:val="28"/>
          <w:szCs w:val="28"/>
        </w:rPr>
        <w:t>к водному объекту общего пользования и его береговой полосе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Изменения в действующем законодательстве</w:t>
      </w:r>
    </w:p>
    <w:p w:rsidR="00AE2264" w:rsidRDefault="00B17292" w:rsidP="00E24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Федеральный закон от 10.01.2002 № 7-ФЗ «Об охране окружающей среды» внесены следующие изменения:</w:t>
      </w:r>
    </w:p>
    <w:p w:rsidR="00B17292" w:rsidRDefault="00B17292" w:rsidP="00E24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Введена статья 4.4 о создании федеральной государственной информационной системе состояния окружающей среды.</w:t>
      </w:r>
    </w:p>
    <w:p w:rsidR="00B17292" w:rsidRDefault="00B17292" w:rsidP="00E24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Статья 16.1 дополнена пунктом 5.</w:t>
      </w:r>
    </w:p>
    <w:p w:rsidR="00B17292" w:rsidRPr="00B17292" w:rsidRDefault="00B17292" w:rsidP="00B17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В случае признания вскрышных и вмещающих горных пород отходами производства и потребления в соответствии со статьей 23.5 Закона Российской Федерации от 21 февраля 1992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7292">
        <w:rPr>
          <w:rFonts w:ascii="Times New Roman" w:hAnsi="Times New Roman" w:cs="Times New Roman"/>
          <w:sz w:val="28"/>
          <w:szCs w:val="28"/>
        </w:rPr>
        <w:t xml:space="preserve"> 2395-I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292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292">
        <w:rPr>
          <w:rFonts w:ascii="Times New Roman" w:hAnsi="Times New Roman" w:cs="Times New Roman"/>
          <w:sz w:val="28"/>
          <w:szCs w:val="28"/>
        </w:rPr>
        <w:t xml:space="preserve"> плательщиками платы за негативное воздействие на окружающую среду при размещении отходов являются:</w:t>
      </w:r>
    </w:p>
    <w:p w:rsidR="00B17292" w:rsidRDefault="00B17292" w:rsidP="00B17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292">
        <w:rPr>
          <w:rFonts w:ascii="Times New Roman" w:hAnsi="Times New Roman" w:cs="Times New Roman"/>
          <w:sz w:val="28"/>
          <w:szCs w:val="28"/>
        </w:rPr>
        <w:t xml:space="preserve">1) пользователи недр, лица, право пользования недрами которых было досрочно прекращено в соответствии со статьей 20 Закона Российской Федерации от 21 февраля 1992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7292">
        <w:rPr>
          <w:rFonts w:ascii="Times New Roman" w:hAnsi="Times New Roman" w:cs="Times New Roman"/>
          <w:sz w:val="28"/>
          <w:szCs w:val="28"/>
        </w:rPr>
        <w:t xml:space="preserve"> 2395-I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292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292">
        <w:rPr>
          <w:rFonts w:ascii="Times New Roman" w:hAnsi="Times New Roman" w:cs="Times New Roman"/>
          <w:sz w:val="28"/>
          <w:szCs w:val="28"/>
        </w:rPr>
        <w:t xml:space="preserve">, при осуществлении пользования недрами которыми образованы вскрышные и вмещающие горные породы, - в случае неиспользования таких пород в целях, предусмотренных пунктами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292">
        <w:rPr>
          <w:rFonts w:ascii="Times New Roman" w:hAnsi="Times New Roman" w:cs="Times New Roman"/>
          <w:sz w:val="28"/>
          <w:szCs w:val="28"/>
        </w:rPr>
        <w:t xml:space="preserve"> 5 части первой статьи 23.5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17292">
        <w:rPr>
          <w:rFonts w:ascii="Times New Roman" w:hAnsi="Times New Roman" w:cs="Times New Roman"/>
          <w:sz w:val="28"/>
          <w:szCs w:val="28"/>
        </w:rPr>
        <w:t>от 21 февраля 1992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7292">
        <w:rPr>
          <w:rFonts w:ascii="Times New Roman" w:hAnsi="Times New Roman" w:cs="Times New Roman"/>
          <w:sz w:val="28"/>
          <w:szCs w:val="28"/>
        </w:rPr>
        <w:t xml:space="preserve"> 2395-I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292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292">
        <w:rPr>
          <w:rFonts w:ascii="Times New Roman" w:hAnsi="Times New Roman" w:cs="Times New Roman"/>
          <w:sz w:val="28"/>
          <w:szCs w:val="28"/>
        </w:rPr>
        <w:t>;</w:t>
      </w:r>
    </w:p>
    <w:p w:rsidR="00B17292" w:rsidRDefault="00B17292" w:rsidP="00B17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292">
        <w:rPr>
          <w:rFonts w:ascii="Times New Roman" w:hAnsi="Times New Roman" w:cs="Times New Roman"/>
          <w:sz w:val="28"/>
          <w:szCs w:val="28"/>
        </w:rPr>
        <w:t xml:space="preserve">2) пользователи недр, лица, право пользования недрами которых было досрочно прекращено в соответствии со статьей 20 Закона Российской Федерации от 21 февраля 1992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7292">
        <w:rPr>
          <w:rFonts w:ascii="Times New Roman" w:hAnsi="Times New Roman" w:cs="Times New Roman"/>
          <w:sz w:val="28"/>
          <w:szCs w:val="28"/>
        </w:rPr>
        <w:t xml:space="preserve"> 2395-I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292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292">
        <w:rPr>
          <w:rFonts w:ascii="Times New Roman" w:hAnsi="Times New Roman" w:cs="Times New Roman"/>
          <w:sz w:val="28"/>
          <w:szCs w:val="28"/>
        </w:rPr>
        <w:t xml:space="preserve">, иные лица, которым вскрышные и вмещающие горные породы были переданы в целях использования для собственных производственных и технологических нужд,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292">
        <w:rPr>
          <w:rFonts w:ascii="Times New Roman" w:hAnsi="Times New Roman" w:cs="Times New Roman"/>
          <w:sz w:val="28"/>
          <w:szCs w:val="28"/>
        </w:rPr>
        <w:t xml:space="preserve"> в случае неиспользования таких пород в целях, предусмотренных пунктами 6 </w:t>
      </w:r>
      <w:r>
        <w:rPr>
          <w:rFonts w:ascii="Times New Roman" w:hAnsi="Times New Roman" w:cs="Times New Roman"/>
          <w:sz w:val="28"/>
          <w:szCs w:val="28"/>
        </w:rPr>
        <w:br/>
      </w:r>
      <w:r w:rsidRPr="00B17292">
        <w:rPr>
          <w:rFonts w:ascii="Times New Roman" w:hAnsi="Times New Roman" w:cs="Times New Roman"/>
          <w:sz w:val="28"/>
          <w:szCs w:val="28"/>
        </w:rPr>
        <w:t>и 7 части первой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 xml:space="preserve"> статьи 23.5 Закона Российской Федерации от 21 февраля 1992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7292">
        <w:rPr>
          <w:rFonts w:ascii="Times New Roman" w:hAnsi="Times New Roman" w:cs="Times New Roman"/>
          <w:sz w:val="28"/>
          <w:szCs w:val="28"/>
        </w:rPr>
        <w:t xml:space="preserve"> 2395-I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292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292">
        <w:rPr>
          <w:rFonts w:ascii="Times New Roman" w:hAnsi="Times New Roman" w:cs="Times New Roman"/>
          <w:sz w:val="28"/>
          <w:szCs w:val="28"/>
        </w:rPr>
        <w:t>.</w:t>
      </w:r>
    </w:p>
    <w:p w:rsidR="00B17292" w:rsidRDefault="00B17292" w:rsidP="00B17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35C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5CA">
        <w:rPr>
          <w:rFonts w:ascii="Times New Roman" w:hAnsi="Times New Roman" w:cs="Times New Roman"/>
          <w:sz w:val="28"/>
          <w:szCs w:val="28"/>
        </w:rPr>
        <w:t>статью 68.2. Общественные инспекторы по охране окружающей среды внесены изменения. Определено кто может быть общественным инспектором, его права, обязанности.</w:t>
      </w:r>
    </w:p>
    <w:p w:rsidR="008235CA" w:rsidRDefault="008235CA" w:rsidP="0082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10"/>
      <w:headerReference w:type="first" r:id="rId11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C9" w:rsidRDefault="002E7EC9" w:rsidP="008B48DE">
      <w:pPr>
        <w:spacing w:after="0" w:line="240" w:lineRule="auto"/>
      </w:pPr>
      <w:r>
        <w:separator/>
      </w:r>
    </w:p>
  </w:endnote>
  <w:endnote w:type="continuationSeparator" w:id="0">
    <w:p w:rsidR="002E7EC9" w:rsidRDefault="002E7EC9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C9" w:rsidRDefault="002E7EC9" w:rsidP="008B48DE">
      <w:pPr>
        <w:spacing w:after="0" w:line="240" w:lineRule="auto"/>
      </w:pPr>
      <w:r>
        <w:separator/>
      </w:r>
    </w:p>
  </w:footnote>
  <w:footnote w:type="continuationSeparator" w:id="0">
    <w:p w:rsidR="002E7EC9" w:rsidRDefault="002E7EC9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5A1F48">
          <w:rPr>
            <w:rFonts w:ascii="Times New Roman" w:hAnsi="Times New Roman" w:cs="Times New Roman"/>
            <w:noProof/>
            <w:sz w:val="24"/>
          </w:rPr>
          <w:t>8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4CE0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38BE"/>
    <w:rsid w:val="0060453D"/>
    <w:rsid w:val="006047EB"/>
    <w:rsid w:val="006261A1"/>
    <w:rsid w:val="00636700"/>
    <w:rsid w:val="00643F88"/>
    <w:rsid w:val="00644EDC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366D6"/>
    <w:rsid w:val="00843B0D"/>
    <w:rsid w:val="008555A7"/>
    <w:rsid w:val="0086083C"/>
    <w:rsid w:val="00873EFE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903136"/>
    <w:rsid w:val="00910A79"/>
    <w:rsid w:val="00911362"/>
    <w:rsid w:val="00915CB0"/>
    <w:rsid w:val="0091703F"/>
    <w:rsid w:val="00930E47"/>
    <w:rsid w:val="00953AFD"/>
    <w:rsid w:val="0096272B"/>
    <w:rsid w:val="00966440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B0156C"/>
    <w:rsid w:val="00B1022D"/>
    <w:rsid w:val="00B147FF"/>
    <w:rsid w:val="00B17292"/>
    <w:rsid w:val="00B30AC7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B0B10"/>
    <w:rsid w:val="00CB2BA2"/>
    <w:rsid w:val="00CD27CE"/>
    <w:rsid w:val="00CD5E62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22B48"/>
    <w:rsid w:val="00E233E2"/>
    <w:rsid w:val="00E2419F"/>
    <w:rsid w:val="00E2494B"/>
    <w:rsid w:val="00E275C5"/>
    <w:rsid w:val="00E33597"/>
    <w:rsid w:val="00E432CF"/>
    <w:rsid w:val="00E44886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6E1B17EA2C0C1CFA4DD0CC928571F2B912CF49E1642BD8713BB1B0AEB8F9D8E73B6171FE41CDC19197952C3927BDE738478D06A4A062CFO7K1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CD3D-5675-41BE-A6D1-7512807D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25</cp:revision>
  <cp:lastPrinted>2021-04-21T05:52:00Z</cp:lastPrinted>
  <dcterms:created xsi:type="dcterms:W3CDTF">2023-02-01T12:30:00Z</dcterms:created>
  <dcterms:modified xsi:type="dcterms:W3CDTF">2024-02-07T13:03:00Z</dcterms:modified>
</cp:coreProperties>
</file>