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F" w:rsidRPr="00C17A4E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325531">
        <w:rPr>
          <w:rFonts w:ascii="Times New Roman" w:hAnsi="Times New Roman" w:cs="Times New Roman"/>
          <w:sz w:val="28"/>
          <w:szCs w:val="28"/>
        </w:rPr>
        <w:t xml:space="preserve"> № </w:t>
      </w:r>
      <w:r w:rsidR="00905B22" w:rsidRPr="00C17A4E">
        <w:rPr>
          <w:rFonts w:ascii="Times New Roman" w:hAnsi="Times New Roman" w:cs="Times New Roman"/>
          <w:sz w:val="28"/>
          <w:szCs w:val="28"/>
        </w:rPr>
        <w:t>2</w:t>
      </w:r>
    </w:p>
    <w:p w:rsidR="007662AF" w:rsidRPr="002126FE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662AF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7662AF" w:rsidRPr="00415EAB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453">
        <w:rPr>
          <w:rFonts w:ascii="Times New Roman" w:hAnsi="Times New Roman" w:cs="Times New Roman"/>
          <w:sz w:val="28"/>
          <w:szCs w:val="28"/>
        </w:rPr>
        <w:t xml:space="preserve">21.02.2022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2453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A54B9B" w:rsidRPr="004A7D10" w:rsidRDefault="004E588D" w:rsidP="004E58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A7D10">
        <w:rPr>
          <w:rFonts w:ascii="Times New Roman" w:hAnsi="Times New Roman" w:cs="Times New Roman"/>
          <w:sz w:val="28"/>
        </w:rPr>
        <w:t>ПЕРЕЧЕНЬ</w:t>
      </w:r>
    </w:p>
    <w:p w:rsidR="004E588D" w:rsidRDefault="004E588D" w:rsidP="004E58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A7D10">
        <w:rPr>
          <w:rFonts w:ascii="Times New Roman" w:hAnsi="Times New Roman" w:cs="Times New Roman"/>
          <w:sz w:val="28"/>
        </w:rPr>
        <w:t xml:space="preserve">нормативных правовых актов (их отдельных положений), содержащих обязательные требования, оценка соблюдения </w:t>
      </w:r>
      <w:r w:rsidR="00DB3B70">
        <w:rPr>
          <w:rFonts w:ascii="Times New Roman" w:hAnsi="Times New Roman" w:cs="Times New Roman"/>
          <w:sz w:val="28"/>
        </w:rPr>
        <w:br/>
      </w:r>
      <w:r w:rsidRPr="004A7D10">
        <w:rPr>
          <w:rFonts w:ascii="Times New Roman" w:hAnsi="Times New Roman" w:cs="Times New Roman"/>
          <w:sz w:val="28"/>
        </w:rPr>
        <w:t>которых осуществляется в рамках</w:t>
      </w:r>
      <w:r w:rsidR="00325531">
        <w:rPr>
          <w:rFonts w:ascii="Times New Roman" w:hAnsi="Times New Roman" w:cs="Times New Roman"/>
          <w:sz w:val="28"/>
        </w:rPr>
        <w:t xml:space="preserve"> регионального</w:t>
      </w:r>
      <w:r w:rsidRPr="004A7D10">
        <w:rPr>
          <w:rFonts w:ascii="Times New Roman" w:hAnsi="Times New Roman" w:cs="Times New Roman"/>
          <w:sz w:val="28"/>
        </w:rPr>
        <w:t xml:space="preserve"> государственного</w:t>
      </w:r>
      <w:r w:rsidR="00325531">
        <w:rPr>
          <w:rFonts w:ascii="Times New Roman" w:hAnsi="Times New Roman" w:cs="Times New Roman"/>
          <w:sz w:val="28"/>
        </w:rPr>
        <w:t xml:space="preserve"> </w:t>
      </w:r>
      <w:r w:rsidR="00905B22" w:rsidRPr="00905B22">
        <w:rPr>
          <w:rFonts w:ascii="Times New Roman" w:hAnsi="Times New Roman" w:cs="Times New Roman"/>
          <w:sz w:val="28"/>
        </w:rPr>
        <w:t>геологического</w:t>
      </w:r>
      <w:r w:rsidRPr="004A7D10">
        <w:rPr>
          <w:rFonts w:ascii="Times New Roman" w:hAnsi="Times New Roman" w:cs="Times New Roman"/>
          <w:sz w:val="28"/>
        </w:rPr>
        <w:t xml:space="preserve"> контроля (надзора), привлечения </w:t>
      </w:r>
      <w:r w:rsidR="00DB3B70">
        <w:rPr>
          <w:rFonts w:ascii="Times New Roman" w:hAnsi="Times New Roman" w:cs="Times New Roman"/>
          <w:sz w:val="28"/>
        </w:rPr>
        <w:br/>
      </w:r>
      <w:r w:rsidRPr="004A7D10">
        <w:rPr>
          <w:rFonts w:ascii="Times New Roman" w:hAnsi="Times New Roman" w:cs="Times New Roman"/>
          <w:sz w:val="28"/>
        </w:rPr>
        <w:t>к а</w:t>
      </w:r>
      <w:r w:rsidR="004A7D10">
        <w:rPr>
          <w:rFonts w:ascii="Times New Roman" w:hAnsi="Times New Roman" w:cs="Times New Roman"/>
          <w:sz w:val="28"/>
        </w:rPr>
        <w:t>дминистративной ответственности</w:t>
      </w:r>
    </w:p>
    <w:p w:rsidR="00325531" w:rsidRDefault="00325531" w:rsidP="00630B3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91" w:type="dxa"/>
        <w:tblLayout w:type="fixed"/>
        <w:tblLook w:val="04A0"/>
      </w:tblPr>
      <w:tblGrid>
        <w:gridCol w:w="534"/>
        <w:gridCol w:w="850"/>
        <w:gridCol w:w="851"/>
        <w:gridCol w:w="567"/>
        <w:gridCol w:w="708"/>
        <w:gridCol w:w="851"/>
        <w:gridCol w:w="850"/>
        <w:gridCol w:w="567"/>
        <w:gridCol w:w="709"/>
        <w:gridCol w:w="851"/>
        <w:gridCol w:w="708"/>
        <w:gridCol w:w="709"/>
        <w:gridCol w:w="992"/>
        <w:gridCol w:w="851"/>
        <w:gridCol w:w="850"/>
        <w:gridCol w:w="851"/>
        <w:gridCol w:w="992"/>
        <w:gridCol w:w="851"/>
        <w:gridCol w:w="749"/>
      </w:tblGrid>
      <w:tr w:rsidR="00630B3D" w:rsidRPr="00F446F2" w:rsidTr="00777EB8">
        <w:tc>
          <w:tcPr>
            <w:tcW w:w="534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ря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вый номер в п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речне</w:t>
            </w:r>
          </w:p>
        </w:tc>
        <w:tc>
          <w:tcPr>
            <w:tcW w:w="850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вида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вого акта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Полное 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правового акта</w:t>
            </w:r>
          </w:p>
        </w:tc>
        <w:tc>
          <w:tcPr>
            <w:tcW w:w="567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Дата 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жд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 акта</w:t>
            </w:r>
          </w:p>
        </w:tc>
        <w:tc>
          <w:tcPr>
            <w:tcW w:w="708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Номер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правов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го акта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Документ, содерж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щий текст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вого акта</w:t>
            </w:r>
          </w:p>
        </w:tc>
        <w:tc>
          <w:tcPr>
            <w:tcW w:w="850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Гиперссы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 на текст нормати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вого акта на официал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ном инте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нет-портале правовой информ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ции (www.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pravo.</w:t>
            </w:r>
          </w:p>
          <w:p w:rsidR="00630B3D" w:rsidRPr="00F446F2" w:rsidRDefault="00630B3D" w:rsidP="00630B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gov.ru)</w:t>
            </w:r>
          </w:p>
        </w:tc>
        <w:tc>
          <w:tcPr>
            <w:tcW w:w="567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Рекв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зиты стру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ту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ед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ниц 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го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вого акта, с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ж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щих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ные треб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вания</w:t>
            </w:r>
          </w:p>
        </w:tc>
        <w:tc>
          <w:tcPr>
            <w:tcW w:w="709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лиц, обяза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тельные требов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ния: физич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ские лица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Категории лиц, об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я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занных соблюдать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нормати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обязател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ные треб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вания: физические лица, зарегистр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рованные как инд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видуальные предприн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матели</w:t>
            </w:r>
          </w:p>
        </w:tc>
        <w:tc>
          <w:tcPr>
            <w:tcW w:w="708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лиц, обяза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тельные требов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ния: юрид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ческие лица</w:t>
            </w:r>
          </w:p>
        </w:tc>
        <w:tc>
          <w:tcPr>
            <w:tcW w:w="709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Иные 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</w:t>
            </w:r>
          </w:p>
        </w:tc>
        <w:tc>
          <w:tcPr>
            <w:tcW w:w="992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Виды экон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мической деятельности лиц, обяза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тивным правовым актом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тельные требования, в соответствии с</w:t>
            </w:r>
            <w:r w:rsidRPr="00F446F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hyperlink r:id="rId8" w:history="1">
              <w:r w:rsidRPr="00F446F2">
                <w:rPr>
                  <w:rFonts w:ascii="Times New Roman" w:hAnsi="Times New Roman" w:cs="Times New Roman"/>
                  <w:color w:val="000000" w:themeColor="text1"/>
                  <w:sz w:val="12"/>
                  <w:szCs w:val="12"/>
                </w:rPr>
                <w:t xml:space="preserve">ОКВЭД </w:t>
              </w:r>
            </w:hyperlink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Вид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дарственн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го контроля (надзора), 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вида разреш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тельной деятельн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сти, в рамках которых обеспечив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ется оценка соблюдения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ваний, устано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ленных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ным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вым актом</w:t>
            </w:r>
          </w:p>
        </w:tc>
        <w:tc>
          <w:tcPr>
            <w:tcW w:w="850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органа исполн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тельной власти Кировской области, осущест-вляющего государс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венный контроль (надзор) или разр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шительную деятел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ность</w:t>
            </w: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Реквизиты структу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единиц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вых актов, предусма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ривающих установл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адм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нистрати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ной отве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ственности за несобл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дение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вания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(при их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  <w:tc>
          <w:tcPr>
            <w:tcW w:w="992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Гиперссылки на утвержде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ные проверо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ные листы в формате, допускающем их использ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вание для самообслед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вания (при их наличии)</w:t>
            </w: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Гиперссы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ки на документы, содержащие информ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цию о способах и процедуре самообсл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дования, в том числе методич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ские рек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мендации по провед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нию сам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обследов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 и подготовке декларации соблюдения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ваний     (при ее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  <w:tc>
          <w:tcPr>
            <w:tcW w:w="749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ссылки на руков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дства по соблюд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нию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тельных требов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ний, иные докуме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ты 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характ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ра, содерж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щие информ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цию об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тельных требов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ниях и порядке их 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блюдения (при их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</w:tr>
      <w:tr w:rsidR="00905B22" w:rsidRPr="00F446F2" w:rsidTr="00905B22">
        <w:tc>
          <w:tcPr>
            <w:tcW w:w="534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0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Закон Кировской области 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 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вании участками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недр мес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ния на территории Кировской области</w:t>
            </w:r>
          </w:p>
        </w:tc>
        <w:tc>
          <w:tcPr>
            <w:tcW w:w="567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05.05.2005</w:t>
            </w:r>
          </w:p>
        </w:tc>
        <w:tc>
          <w:tcPr>
            <w:tcW w:w="708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323-ЗО</w:t>
            </w:r>
          </w:p>
        </w:tc>
        <w:tc>
          <w:tcPr>
            <w:tcW w:w="851" w:type="dxa"/>
          </w:tcPr>
          <w:p w:rsidR="00E34CB2" w:rsidRPr="00F446F2" w:rsidRDefault="00C9768A" w:rsidP="00E34CB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da.kirovreg.ru/Госнадзор/5.%20Закон%20Кировской%20обла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ти%20от%2005_05_2005%20N%20323-ЗО%20(ред_%20от%2021_1.pdf</w:t>
              </w:r>
            </w:hyperlink>
          </w:p>
        </w:tc>
        <w:tc>
          <w:tcPr>
            <w:tcW w:w="850" w:type="dxa"/>
          </w:tcPr>
          <w:p w:rsidR="00905B22" w:rsidRPr="00F446F2" w:rsidRDefault="00F714DD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567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статьи 6, 7, 9</w:t>
            </w:r>
          </w:p>
        </w:tc>
        <w:tc>
          <w:tcPr>
            <w:tcW w:w="709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недро-пользо-ватели</w:t>
            </w:r>
          </w:p>
        </w:tc>
        <w:tc>
          <w:tcPr>
            <w:tcW w:w="992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Раздел В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ный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геол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гический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 контроль (надзор)</w:t>
            </w:r>
          </w:p>
        </w:tc>
        <w:tc>
          <w:tcPr>
            <w:tcW w:w="850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щей среды Кировской области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Статья 7.3 КоАП РФ</w:t>
            </w:r>
          </w:p>
        </w:tc>
        <w:tc>
          <w:tcPr>
            <w:tcW w:w="992" w:type="dxa"/>
          </w:tcPr>
          <w:p w:rsidR="00905B22" w:rsidRPr="00F446F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905B22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</w:t>
              </w:r>
              <w:r w:rsidR="00905B22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ем о виде контроля не 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05B2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FE11F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</w:t>
              </w:r>
              <w:r w:rsidR="00FE11F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ad/priroda.kirovreg.ru/Госнадзор/Пункт%202.1%20Руководство%20по%20РГГК.pdf</w:t>
              </w:r>
            </w:hyperlink>
          </w:p>
          <w:p w:rsidR="00FE11F6" w:rsidRPr="00F446F2" w:rsidRDefault="00FE11F6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5B22" w:rsidRPr="00F446F2" w:rsidTr="00905B22">
        <w:tc>
          <w:tcPr>
            <w:tcW w:w="534" w:type="dxa"/>
          </w:tcPr>
          <w:p w:rsidR="00905B2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</w:t>
            </w:r>
          </w:p>
        </w:tc>
        <w:tc>
          <w:tcPr>
            <w:tcW w:w="850" w:type="dxa"/>
          </w:tcPr>
          <w:p w:rsidR="00905B2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="00C17A4E">
              <w:rPr>
                <w:rFonts w:ascii="Times New Roman" w:hAnsi="Times New Roman" w:cs="Times New Roman"/>
                <w:sz w:val="12"/>
                <w:szCs w:val="12"/>
              </w:rPr>
              <w:t xml:space="preserve">ждении </w:t>
            </w:r>
            <w:r w:rsidR="00C17A4E" w:rsidRPr="00C17A4E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орядка</w:t>
            </w:r>
            <w:r w:rsidRPr="008A2575">
              <w:rPr>
                <w:rFonts w:ascii="Times New Roman" w:hAnsi="Times New Roman" w:cs="Times New Roman"/>
                <w:sz w:val="12"/>
                <w:szCs w:val="12"/>
              </w:rPr>
              <w:t xml:space="preserve"> пользова-ния учас</w:t>
            </w:r>
            <w:r w:rsidRPr="008A257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8A2575">
              <w:rPr>
                <w:rFonts w:ascii="Times New Roman" w:hAnsi="Times New Roman" w:cs="Times New Roman"/>
                <w:sz w:val="12"/>
                <w:szCs w:val="12"/>
              </w:rPr>
              <w:t>ками недр местного значения на территории Кировской области</w:t>
            </w:r>
          </w:p>
        </w:tc>
        <w:tc>
          <w:tcPr>
            <w:tcW w:w="567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10.08.2020</w:t>
            </w:r>
          </w:p>
        </w:tc>
        <w:tc>
          <w:tcPr>
            <w:tcW w:w="708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458-П</w:t>
            </w:r>
          </w:p>
        </w:tc>
        <w:tc>
          <w:tcPr>
            <w:tcW w:w="851" w:type="dxa"/>
          </w:tcPr>
          <w:p w:rsidR="00E34CB2" w:rsidRPr="003F4E23" w:rsidRDefault="00C9768A" w:rsidP="00E34CB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12" w:history="1"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https://priroda.kirovreg.ru/upload/priroda.kirovreg.ru/Госнадзор/8.%20Постановление%20Правительства%20Кировской%20области%20от%2010_08_2020.pdf</w:t>
              </w:r>
            </w:hyperlink>
          </w:p>
        </w:tc>
        <w:tc>
          <w:tcPr>
            <w:tcW w:w="850" w:type="dxa"/>
          </w:tcPr>
          <w:p w:rsidR="00905B22" w:rsidRPr="003F4E23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13" w:history="1"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://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publication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pravo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gov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Document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View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/4300202008140006?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index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=0&amp;</w:t>
              </w:r>
              <w:r w:rsidR="00F714DD" w:rsidRPr="00F714DD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rangeSize</w:t>
              </w:r>
              <w:r w:rsidR="00F714DD" w:rsidRPr="003F4E23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</w:t>
              </w:r>
            </w:hyperlink>
          </w:p>
          <w:p w:rsidR="00F714DD" w:rsidRPr="003F4E23" w:rsidRDefault="00F714DD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пунк-ты 6, 12, 25, 26, 27, 28, 29, 30, 31, 33, 34, 38, 39, 41, 42, 43, 46, 47, 48, 53</w:t>
            </w:r>
          </w:p>
        </w:tc>
        <w:tc>
          <w:tcPr>
            <w:tcW w:w="709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851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708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709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недро-пользо-ватели</w:t>
            </w:r>
          </w:p>
        </w:tc>
        <w:tc>
          <w:tcPr>
            <w:tcW w:w="992" w:type="dxa"/>
          </w:tcPr>
          <w:p w:rsidR="00905B2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Раздел В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ный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геол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гический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 контроль (надзор)</w:t>
            </w:r>
          </w:p>
        </w:tc>
        <w:tc>
          <w:tcPr>
            <w:tcW w:w="850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7.3 КоАП РФ</w:t>
            </w:r>
          </w:p>
        </w:tc>
        <w:tc>
          <w:tcPr>
            <w:tcW w:w="992" w:type="dxa"/>
          </w:tcPr>
          <w:p w:rsidR="00905B22" w:rsidRPr="00F446F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905B22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05B2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FE11F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https://priroda.kirovreg.ru/upload/priroda.kirovreg.ru/Госнадзор/Пункт%202.1%20Руководство%20по%20РГГК.pdf</w:t>
              </w:r>
            </w:hyperlink>
          </w:p>
          <w:p w:rsidR="00FE11F6" w:rsidRPr="00F446F2" w:rsidRDefault="00FE11F6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5B22" w:rsidRPr="00F446F2" w:rsidTr="00905B22">
        <w:tc>
          <w:tcPr>
            <w:tcW w:w="534" w:type="dxa"/>
          </w:tcPr>
          <w:p w:rsidR="00905B22" w:rsidRPr="002D3893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3.</w:t>
            </w:r>
          </w:p>
        </w:tc>
        <w:tc>
          <w:tcPr>
            <w:tcW w:w="850" w:type="dxa"/>
          </w:tcPr>
          <w:p w:rsidR="00905B22" w:rsidRPr="002D3893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Постанов-ление Правитель-ства Киро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05B22" w:rsidRPr="002D3893" w:rsidRDefault="00F4507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 ут</w:t>
            </w:r>
            <w:r w:rsidRPr="00F4507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ждении Порядка предоста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</w:t>
            </w:r>
            <w:r w:rsidRPr="00F45072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 xml:space="preserve"> права пользов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ния учас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ками недр, распоряж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ние кот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рых отн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сится к компете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ции органов исполн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тельной власти Кировской области (без пров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905B22" w:rsidRPr="002D3893">
              <w:rPr>
                <w:rFonts w:ascii="Times New Roman" w:hAnsi="Times New Roman" w:cs="Times New Roman"/>
                <w:sz w:val="12"/>
                <w:szCs w:val="12"/>
              </w:rPr>
              <w:t>дения аукциона)</w:t>
            </w:r>
          </w:p>
        </w:tc>
        <w:tc>
          <w:tcPr>
            <w:tcW w:w="567" w:type="dxa"/>
          </w:tcPr>
          <w:p w:rsidR="00905B22" w:rsidRPr="002D3893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01.06.2010</w:t>
            </w:r>
          </w:p>
        </w:tc>
        <w:tc>
          <w:tcPr>
            <w:tcW w:w="708" w:type="dxa"/>
          </w:tcPr>
          <w:p w:rsidR="00905B22" w:rsidRPr="002D3893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53/244</w:t>
            </w:r>
          </w:p>
        </w:tc>
        <w:tc>
          <w:tcPr>
            <w:tcW w:w="851" w:type="dxa"/>
          </w:tcPr>
          <w:p w:rsidR="00E34CB2" w:rsidRPr="003F4E23" w:rsidRDefault="00C9768A" w:rsidP="00E34CB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16" w:history="1"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/7.%20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%2001_06_2010.pdf</w:t>
              </w:r>
            </w:hyperlink>
          </w:p>
        </w:tc>
        <w:tc>
          <w:tcPr>
            <w:tcW w:w="850" w:type="dxa"/>
          </w:tcPr>
          <w:p w:rsidR="00905B22" w:rsidRPr="003F4E23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17" w:anchor="I0" w:history="1">
              <w:r w:rsidR="003F4E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http://pravo.gov.ru/proxy/ips/?doc_itself=&amp;backlink=1&amp;nd=151023535&amp;page=1&amp;rdk=0#I0</w:t>
              </w:r>
            </w:hyperlink>
          </w:p>
          <w:p w:rsidR="003F4E23" w:rsidRPr="003F4E23" w:rsidRDefault="003F4E23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905B22" w:rsidRPr="002D3893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пункт 1.2</w:t>
            </w:r>
          </w:p>
        </w:tc>
        <w:tc>
          <w:tcPr>
            <w:tcW w:w="709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851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708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709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недро-пользо-ватели</w:t>
            </w:r>
          </w:p>
        </w:tc>
        <w:tc>
          <w:tcPr>
            <w:tcW w:w="992" w:type="dxa"/>
          </w:tcPr>
          <w:p w:rsidR="00905B2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Раздел В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ный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геол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гический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 контроль (надзор)</w:t>
            </w:r>
          </w:p>
        </w:tc>
        <w:tc>
          <w:tcPr>
            <w:tcW w:w="850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7.3 КоАП РФ</w:t>
            </w:r>
          </w:p>
        </w:tc>
        <w:tc>
          <w:tcPr>
            <w:tcW w:w="992" w:type="dxa"/>
          </w:tcPr>
          <w:p w:rsidR="00905B22" w:rsidRPr="00F446F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905B22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05B2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FE11F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https://priroda.kirovreg.ru/upload/priroda.kirovreg.ru/Госнадзор/Пункт%202.1%20Руководство%20по%20РГГК.pdf</w:t>
              </w:r>
            </w:hyperlink>
          </w:p>
          <w:p w:rsidR="00FE11F6" w:rsidRPr="00F446F2" w:rsidRDefault="00FE11F6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5B22" w:rsidRPr="00F446F2" w:rsidTr="00905B22">
        <w:tc>
          <w:tcPr>
            <w:tcW w:w="534" w:type="dxa"/>
          </w:tcPr>
          <w:p w:rsidR="00905B22" w:rsidRPr="00816070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4.</w:t>
            </w:r>
          </w:p>
        </w:tc>
        <w:tc>
          <w:tcPr>
            <w:tcW w:w="850" w:type="dxa"/>
          </w:tcPr>
          <w:p w:rsidR="00905B22" w:rsidRPr="00816070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Постанов-ление Правитель-ства Киро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2D3893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05B22" w:rsidRPr="00816070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ждении Порядка добычи общера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простр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ненных полезных ископаемых на основ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нии утве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жденного техническ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го проекта для собс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венных произво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ственных и технолог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ческих нужд пользоват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лями недр, осущест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ляющими разведку и добычу иных видов полезных ископаемых или по совмеще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ной лице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зии геол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гическое изучение, разведку и добычу иных видов полезных ископа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мых, в границах предоста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ленных им горных отводов и (или) геологич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ских отв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16070">
              <w:rPr>
                <w:rFonts w:ascii="Times New Roman" w:hAnsi="Times New Roman" w:cs="Times New Roman"/>
                <w:sz w:val="12"/>
                <w:szCs w:val="12"/>
              </w:rPr>
              <w:t xml:space="preserve">дов на территории Кировской области </w:t>
            </w:r>
          </w:p>
        </w:tc>
        <w:tc>
          <w:tcPr>
            <w:tcW w:w="567" w:type="dxa"/>
          </w:tcPr>
          <w:p w:rsidR="00905B22" w:rsidRPr="00816070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23.06.2009</w:t>
            </w:r>
          </w:p>
        </w:tc>
        <w:tc>
          <w:tcPr>
            <w:tcW w:w="708" w:type="dxa"/>
          </w:tcPr>
          <w:p w:rsidR="00905B22" w:rsidRPr="00816070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15/150</w:t>
            </w:r>
          </w:p>
        </w:tc>
        <w:tc>
          <w:tcPr>
            <w:tcW w:w="851" w:type="dxa"/>
          </w:tcPr>
          <w:p w:rsidR="00E34CB2" w:rsidRPr="00E34CB2" w:rsidRDefault="00C9768A" w:rsidP="00E34CB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20" w:history="1"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/6.%20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E34CB2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%2023_06_2009.pdf</w:t>
              </w:r>
            </w:hyperlink>
          </w:p>
          <w:p w:rsidR="00E34CB2" w:rsidRPr="00E34CB2" w:rsidRDefault="00E34CB2" w:rsidP="00E34CB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:rsidR="00905B22" w:rsidRPr="00E34CB2" w:rsidRDefault="00E34CB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905B22" w:rsidRPr="00FB187B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пункт 3, 4, 5</w:t>
            </w:r>
          </w:p>
        </w:tc>
        <w:tc>
          <w:tcPr>
            <w:tcW w:w="709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851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708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да</w:t>
            </w:r>
          </w:p>
        </w:tc>
        <w:tc>
          <w:tcPr>
            <w:tcW w:w="709" w:type="dxa"/>
          </w:tcPr>
          <w:p w:rsidR="00905B22" w:rsidRPr="008A2575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недро-пользо-ватели</w:t>
            </w:r>
          </w:p>
        </w:tc>
        <w:tc>
          <w:tcPr>
            <w:tcW w:w="992" w:type="dxa"/>
          </w:tcPr>
          <w:p w:rsidR="00905B2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Раздел В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ный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геол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гический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 контроль (надзор)</w:t>
            </w:r>
          </w:p>
        </w:tc>
        <w:tc>
          <w:tcPr>
            <w:tcW w:w="850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7.3 КоАП РФ</w:t>
            </w:r>
          </w:p>
        </w:tc>
        <w:tc>
          <w:tcPr>
            <w:tcW w:w="992" w:type="dxa"/>
          </w:tcPr>
          <w:p w:rsidR="00905B22" w:rsidRPr="00F446F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="00905B22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05B22" w:rsidRPr="00F446F2" w:rsidRDefault="00905B22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05B22" w:rsidRDefault="00C9768A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="00FE11F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https://priroda.kirovreg.ru/upload/priroda.kirovreg.ru/Госнадзор/Пункт%202.1%20Руководство%20по%20РГГК.pdf</w:t>
              </w:r>
            </w:hyperlink>
          </w:p>
          <w:p w:rsidR="00FE11F6" w:rsidRPr="00F446F2" w:rsidRDefault="00FE11F6" w:rsidP="00F12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25531" w:rsidRPr="00905B22" w:rsidRDefault="00325531" w:rsidP="004E58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D4E4C" w:rsidRDefault="00AD4E4C" w:rsidP="002A3C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sectPr w:rsidR="00AD4E4C" w:rsidSect="00F95F78">
      <w:headerReference w:type="default" r:id="rId23"/>
      <w:headerReference w:type="first" r:id="rId24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2F" w:rsidRDefault="00FA022F" w:rsidP="00F95F78">
      <w:pPr>
        <w:spacing w:after="0" w:line="240" w:lineRule="auto"/>
      </w:pPr>
      <w:r>
        <w:separator/>
      </w:r>
    </w:p>
  </w:endnote>
  <w:endnote w:type="continuationSeparator" w:id="1">
    <w:p w:rsidR="00FA022F" w:rsidRDefault="00FA022F" w:rsidP="00F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2F" w:rsidRDefault="00FA022F" w:rsidP="00F95F78">
      <w:pPr>
        <w:spacing w:after="0" w:line="240" w:lineRule="auto"/>
      </w:pPr>
      <w:r>
        <w:separator/>
      </w:r>
    </w:p>
  </w:footnote>
  <w:footnote w:type="continuationSeparator" w:id="1">
    <w:p w:rsidR="00FA022F" w:rsidRDefault="00FA022F" w:rsidP="00F9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30772769"/>
      <w:docPartObj>
        <w:docPartGallery w:val="Page Numbers (Top of Page)"/>
        <w:docPartUnique/>
      </w:docPartObj>
    </w:sdtPr>
    <w:sdtContent>
      <w:p w:rsidR="00F60336" w:rsidRPr="00F95F78" w:rsidRDefault="00C976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5F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0336" w:rsidRPr="00F95F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5F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4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5F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6" w:rsidRPr="00F95F78" w:rsidRDefault="00F60336">
    <w:pPr>
      <w:pStyle w:val="a7"/>
      <w:jc w:val="center"/>
      <w:rPr>
        <w:rFonts w:ascii="Times New Roman" w:hAnsi="Times New Roman" w:cs="Times New Roman"/>
        <w:sz w:val="28"/>
      </w:rPr>
    </w:pPr>
  </w:p>
  <w:p w:rsidR="00F60336" w:rsidRPr="00F95F78" w:rsidRDefault="00F60336" w:rsidP="00F95F78">
    <w:pPr>
      <w:pStyle w:val="a7"/>
      <w:jc w:val="center"/>
      <w:rPr>
        <w:rFonts w:ascii="Times New Roman" w:hAnsi="Times New Roman" w:cs="Times New Roman"/>
        <w:sz w:val="28"/>
      </w:rPr>
    </w:pPr>
    <w:r w:rsidRPr="00057636">
      <w:rPr>
        <w:rFonts w:ascii="Times New Roman" w:hAnsi="Times New Roman" w:cs="Times New Roman"/>
        <w:sz w:val="28"/>
      </w:rPr>
      <w:object w:dxaOrig="14796" w:dyaOrig="9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0pt;height:456.55pt" o:ole="">
          <v:imagedata r:id="rId1" o:title=""/>
        </v:shape>
        <o:OLEObject Type="Embed" ProgID="Word.Document.12" ShapeID="_x0000_i1025" DrawAspect="Content" ObjectID="_17070424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66"/>
    <w:multiLevelType w:val="hybridMultilevel"/>
    <w:tmpl w:val="C4C6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E588D"/>
    <w:rsid w:val="00005703"/>
    <w:rsid w:val="000266CF"/>
    <w:rsid w:val="00057636"/>
    <w:rsid w:val="00065FBB"/>
    <w:rsid w:val="000749BC"/>
    <w:rsid w:val="00091206"/>
    <w:rsid w:val="000D7450"/>
    <w:rsid w:val="000F7E64"/>
    <w:rsid w:val="00107C64"/>
    <w:rsid w:val="001439A6"/>
    <w:rsid w:val="0015797B"/>
    <w:rsid w:val="00247079"/>
    <w:rsid w:val="0029384A"/>
    <w:rsid w:val="00294AD9"/>
    <w:rsid w:val="002A2112"/>
    <w:rsid w:val="002A3C75"/>
    <w:rsid w:val="002B3276"/>
    <w:rsid w:val="002B73CF"/>
    <w:rsid w:val="002D3893"/>
    <w:rsid w:val="002D3D05"/>
    <w:rsid w:val="00325531"/>
    <w:rsid w:val="00325A5F"/>
    <w:rsid w:val="003307B5"/>
    <w:rsid w:val="00337B79"/>
    <w:rsid w:val="00347BC7"/>
    <w:rsid w:val="00375EB4"/>
    <w:rsid w:val="003829A7"/>
    <w:rsid w:val="00385CFE"/>
    <w:rsid w:val="003B6192"/>
    <w:rsid w:val="003D66F6"/>
    <w:rsid w:val="003F4E23"/>
    <w:rsid w:val="00412A0E"/>
    <w:rsid w:val="004678A9"/>
    <w:rsid w:val="00467F10"/>
    <w:rsid w:val="00492001"/>
    <w:rsid w:val="004920F3"/>
    <w:rsid w:val="004A7D10"/>
    <w:rsid w:val="004D1BC8"/>
    <w:rsid w:val="004E588D"/>
    <w:rsid w:val="00526530"/>
    <w:rsid w:val="0053395A"/>
    <w:rsid w:val="005415F0"/>
    <w:rsid w:val="00542453"/>
    <w:rsid w:val="00557FA8"/>
    <w:rsid w:val="00562849"/>
    <w:rsid w:val="005E2B41"/>
    <w:rsid w:val="005E4FB9"/>
    <w:rsid w:val="006244B8"/>
    <w:rsid w:val="00630B3D"/>
    <w:rsid w:val="00641D10"/>
    <w:rsid w:val="00645CC7"/>
    <w:rsid w:val="00680F47"/>
    <w:rsid w:val="006B0C11"/>
    <w:rsid w:val="006F737F"/>
    <w:rsid w:val="007234DC"/>
    <w:rsid w:val="0073202B"/>
    <w:rsid w:val="007662AF"/>
    <w:rsid w:val="0076724F"/>
    <w:rsid w:val="007720A0"/>
    <w:rsid w:val="0077553E"/>
    <w:rsid w:val="00777EB8"/>
    <w:rsid w:val="00794B95"/>
    <w:rsid w:val="007F7981"/>
    <w:rsid w:val="00801827"/>
    <w:rsid w:val="008150F8"/>
    <w:rsid w:val="00816070"/>
    <w:rsid w:val="008258A6"/>
    <w:rsid w:val="00845099"/>
    <w:rsid w:val="00881F7A"/>
    <w:rsid w:val="008A2575"/>
    <w:rsid w:val="008D51CF"/>
    <w:rsid w:val="008F0E41"/>
    <w:rsid w:val="008F5772"/>
    <w:rsid w:val="00905B22"/>
    <w:rsid w:val="00914F51"/>
    <w:rsid w:val="00935392"/>
    <w:rsid w:val="00990861"/>
    <w:rsid w:val="009A333C"/>
    <w:rsid w:val="009A633E"/>
    <w:rsid w:val="009C2843"/>
    <w:rsid w:val="009D0622"/>
    <w:rsid w:val="009F1AD1"/>
    <w:rsid w:val="00A53497"/>
    <w:rsid w:val="00A54B9B"/>
    <w:rsid w:val="00AB3625"/>
    <w:rsid w:val="00AD4E4C"/>
    <w:rsid w:val="00AD6BF7"/>
    <w:rsid w:val="00B00BF1"/>
    <w:rsid w:val="00B010CE"/>
    <w:rsid w:val="00B243BC"/>
    <w:rsid w:val="00B73C7D"/>
    <w:rsid w:val="00BD2C02"/>
    <w:rsid w:val="00BD593D"/>
    <w:rsid w:val="00BE124C"/>
    <w:rsid w:val="00BE6F44"/>
    <w:rsid w:val="00C05B79"/>
    <w:rsid w:val="00C1081A"/>
    <w:rsid w:val="00C139EB"/>
    <w:rsid w:val="00C17A4E"/>
    <w:rsid w:val="00C9768A"/>
    <w:rsid w:val="00C97D09"/>
    <w:rsid w:val="00CB206D"/>
    <w:rsid w:val="00CC6A9F"/>
    <w:rsid w:val="00CD5B93"/>
    <w:rsid w:val="00D22A20"/>
    <w:rsid w:val="00D86AC7"/>
    <w:rsid w:val="00DB05B5"/>
    <w:rsid w:val="00DB3B70"/>
    <w:rsid w:val="00DB5A5B"/>
    <w:rsid w:val="00DC1A88"/>
    <w:rsid w:val="00DD230D"/>
    <w:rsid w:val="00DD3EBC"/>
    <w:rsid w:val="00E13A66"/>
    <w:rsid w:val="00E2082A"/>
    <w:rsid w:val="00E2573E"/>
    <w:rsid w:val="00E34CB2"/>
    <w:rsid w:val="00E431FB"/>
    <w:rsid w:val="00E509CF"/>
    <w:rsid w:val="00E6065F"/>
    <w:rsid w:val="00E63756"/>
    <w:rsid w:val="00E77CC9"/>
    <w:rsid w:val="00E85A74"/>
    <w:rsid w:val="00E93865"/>
    <w:rsid w:val="00EB3F8F"/>
    <w:rsid w:val="00EC3745"/>
    <w:rsid w:val="00EE31E9"/>
    <w:rsid w:val="00EE43D3"/>
    <w:rsid w:val="00F31602"/>
    <w:rsid w:val="00F446F2"/>
    <w:rsid w:val="00F45072"/>
    <w:rsid w:val="00F60336"/>
    <w:rsid w:val="00F66956"/>
    <w:rsid w:val="00F714DD"/>
    <w:rsid w:val="00F84DA2"/>
    <w:rsid w:val="00F95F78"/>
    <w:rsid w:val="00FA022F"/>
    <w:rsid w:val="00FA0D16"/>
    <w:rsid w:val="00FB187B"/>
    <w:rsid w:val="00F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8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75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E2B41"/>
    <w:pPr>
      <w:ind w:left="720"/>
      <w:contextualSpacing/>
    </w:pPr>
  </w:style>
  <w:style w:type="paragraph" w:customStyle="1" w:styleId="ConsPlusNormal">
    <w:name w:val="ConsPlusNormal"/>
    <w:rsid w:val="00AB3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F78"/>
  </w:style>
  <w:style w:type="paragraph" w:styleId="a9">
    <w:name w:val="footer"/>
    <w:basedOn w:val="a"/>
    <w:link w:val="aa"/>
    <w:uiPriority w:val="99"/>
    <w:semiHidden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3AC541AC3B19B1168ABC8368B44EDE324FDB80BCA77F09AE8F594684F39740F692F77768A61C4A10EA30AA53Ao8G" TargetMode="External"/><Relationship Id="rId13" Type="http://schemas.openxmlformats.org/officeDocument/2006/relationships/hyperlink" Target="http://publication.pravo.gov.ru/Document/View/4300202008140006?index=0&amp;rangeSize=1" TargetMode="External"/><Relationship Id="rId18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iroda.kirovreg.ru/upload/priroda.kirovreg.ru/&#1043;&#1086;&#1089;&#1085;&#1072;&#1076;&#1079;&#1086;&#1088;/8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10_08_2020.pdf" TargetMode="External"/><Relationship Id="rId17" Type="http://schemas.openxmlformats.org/officeDocument/2006/relationships/hyperlink" Target="http://pravo.gov.ru/proxy/ips/?doc_itself=&amp;backlink=1&amp;nd=151023535&amp;page=1&amp;rdk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iroda.kirovreg.ru/upload/priroda.kirovreg.ru/&#1043;&#1086;&#1089;&#1085;&#1072;&#1076;&#1079;&#1086;&#1088;/7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01_06_2010.pdf" TargetMode="External"/><Relationship Id="rId20" Type="http://schemas.openxmlformats.org/officeDocument/2006/relationships/hyperlink" Target="https://priroda.kirovreg.ru/upload/priroda.kirovreg.ru/&#1043;&#1086;&#1089;&#1085;&#1072;&#1076;&#1079;&#1086;&#1088;/6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3_06_200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roda.kirovreg.ru/upload/priroda.kirovreg.ru/&#1043;&#1086;&#1089;&#1085;&#1072;&#1076;&#1079;&#1086;&#1088;/&#1055;&#1091;&#1085;&#1082;&#1090;%202.1%20&#1056;&#1091;&#1082;&#1086;&#1074;&#1086;&#1076;&#1089;&#1090;&#1074;&#1086;%20&#1087;&#1086;%20&#1056;&#1043;&#1043;&#1050;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riroda.kirovreg.ru/upload/priroda.kirovreg.ru/&#1043;&#1086;&#1089;&#1085;&#1072;&#1076;&#1079;&#1086;&#1088;/&#1055;&#1091;&#1085;&#1082;&#1090;%202.1%20&#1056;&#1091;&#1082;&#1086;&#1074;&#1086;&#1076;&#1089;&#1090;&#1074;&#1086;%20&#1087;&#1086;%20&#1056;&#1043;&#1043;&#1050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19" Type="http://schemas.openxmlformats.org/officeDocument/2006/relationships/hyperlink" Target="https://priroda.kirovreg.ru/upload/priroda.kirovreg.ru/&#1043;&#1086;&#1089;&#1085;&#1072;&#1076;&#1079;&#1086;&#1088;/&#1055;&#1091;&#1085;&#1082;&#1090;%202.1%20&#1056;&#1091;&#1082;&#1086;&#1074;&#1086;&#1076;&#1089;&#1090;&#1074;&#1086;%20&#1087;&#1086;%20&#1056;&#1043;&#1043;&#105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roda.kirovreg.ru/upload/priroda.kirovreg.ru/&#1043;&#1086;&#1089;&#1085;&#1072;&#1076;&#1079;&#1086;&#1088;/5.%20&#1047;&#1072;&#1082;&#1086;&#1085;%20&#1050;&#1080;&#1088;&#1086;&#1074;&#1089;&#1082;&#1086;&#1081;%20&#1086;&#1073;&#1083;&#1072;&#1089;&#1090;&#1080;%20&#1086;&#1090;%2005_05_2005%20N%20323-&#1047;&#1054;%20(&#1088;&#1077;&#1076;_%20&#1086;&#1090;%2021_1.pdf" TargetMode="External"/><Relationship Id="rId14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2" Type="http://schemas.openxmlformats.org/officeDocument/2006/relationships/hyperlink" Target="https://priroda.kirovreg.ru/upload/priroda.kirovreg.ru/&#1043;&#1086;&#1089;&#1085;&#1072;&#1076;&#1079;&#1086;&#1088;/&#1055;&#1091;&#1085;&#1082;&#1090;%202.1%20&#1056;&#1091;&#1082;&#1086;&#1074;&#1086;&#1076;&#1089;&#1090;&#1074;&#1086;%20&#1087;&#1086;%20&#1056;&#1043;&#1043;&#1050;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60B3-3C3D-456A-8F98-81A82102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9</cp:revision>
  <dcterms:created xsi:type="dcterms:W3CDTF">2022-02-09T10:32:00Z</dcterms:created>
  <dcterms:modified xsi:type="dcterms:W3CDTF">2022-02-22T10:41:00Z</dcterms:modified>
</cp:coreProperties>
</file>