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B7371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7B55FB">
        <w:rPr>
          <w:rFonts w:ascii="Times New Roman" w:hAnsi="Times New Roman" w:cs="Times New Roman"/>
          <w:sz w:val="28"/>
          <w:szCs w:val="28"/>
        </w:rPr>
        <w:t>А</w:t>
      </w:r>
    </w:p>
    <w:p w:rsidR="00DC5AB3" w:rsidRDefault="00D952A6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2C1B94" w:rsidRPr="008B2701" w:rsidRDefault="002C1B94" w:rsidP="002C1B94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-код, сформированный единым реестром, обеспечивающий переход </w:t>
      </w:r>
      <w:r>
        <w:rPr>
          <w:rFonts w:ascii="Times New Roman" w:hAnsi="Times New Roman" w:cs="Times New Roman"/>
          <w:sz w:val="28"/>
          <w:szCs w:val="28"/>
        </w:rPr>
        <w:br/>
        <w:t>на страницу в информационно-телекоммуникационной сети «Интернет», содержащую запись единого реестра о контрольном (надзорном) мероприятии в едином реестре, в рамках которого составлен документ</w:t>
      </w:r>
    </w:p>
    <w:p w:rsidR="00321894" w:rsidRDefault="008D6425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630BA" w:rsidRDefault="008D6425" w:rsidP="00DC5A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применяемая при осуществлении регионального государственного экологического контроля (надзора) </w:t>
      </w:r>
      <w:r>
        <w:rPr>
          <w:rFonts w:ascii="Times New Roman" w:hAnsi="Times New Roman" w:cs="Times New Roman"/>
          <w:b/>
          <w:sz w:val="28"/>
          <w:szCs w:val="28"/>
        </w:rPr>
        <w:br/>
        <w:t>на территории Кировской области</w:t>
      </w:r>
    </w:p>
    <w:p w:rsidR="008D6425" w:rsidRDefault="008D6425" w:rsidP="002F2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Настоящая 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(далее – форма проверочного листа) подлежит обязательному применению</w:t>
      </w:r>
      <w:r w:rsidR="00C0641D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плановых контрольных (надзорных) мероприятий, таких как, рейдовый осмотр </w:t>
      </w:r>
      <w:r>
        <w:rPr>
          <w:rFonts w:ascii="Times New Roman" w:hAnsi="Times New Roman" w:cs="Times New Roman"/>
          <w:sz w:val="28"/>
          <w:szCs w:val="28"/>
        </w:rPr>
        <w:br/>
        <w:t xml:space="preserve">и выездная проверка. </w:t>
      </w:r>
    </w:p>
    <w:tbl>
      <w:tblPr>
        <w:tblStyle w:val="a3"/>
        <w:tblW w:w="0" w:type="auto"/>
        <w:tblLook w:val="04A0"/>
      </w:tblPr>
      <w:tblGrid>
        <w:gridCol w:w="2660"/>
        <w:gridCol w:w="1843"/>
        <w:gridCol w:w="992"/>
        <w:gridCol w:w="425"/>
        <w:gridCol w:w="425"/>
        <w:gridCol w:w="709"/>
        <w:gridCol w:w="1276"/>
        <w:gridCol w:w="283"/>
        <w:gridCol w:w="567"/>
        <w:gridCol w:w="142"/>
        <w:gridCol w:w="532"/>
      </w:tblGrid>
      <w:tr w:rsidR="0039201E" w:rsidTr="0039201E"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201E" w:rsidRDefault="00FD3E25" w:rsidP="002F2021">
            <w:pPr>
              <w:spacing w:before="24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201E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(надзорного) органа и реквизиты нормативного правового акта об утверждении формы проверочного листа</w:t>
            </w:r>
            <w:r w:rsidR="001463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9201E" w:rsidTr="00146332"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9201E" w:rsidRDefault="0039201E" w:rsidP="008D6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39201E" w:rsidRDefault="0039201E" w:rsidP="008D6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1E" w:rsidTr="00146332">
        <w:tc>
          <w:tcPr>
            <w:tcW w:w="9180" w:type="dxa"/>
            <w:gridSpan w:val="9"/>
            <w:tcBorders>
              <w:left w:val="nil"/>
              <w:right w:val="nil"/>
            </w:tcBorders>
          </w:tcPr>
          <w:p w:rsidR="0039201E" w:rsidRDefault="0039201E" w:rsidP="008D6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left w:val="nil"/>
              <w:right w:val="nil"/>
            </w:tcBorders>
          </w:tcPr>
          <w:p w:rsidR="0039201E" w:rsidRDefault="0039201E" w:rsidP="008D6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332" w:rsidTr="00E55D14"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6332" w:rsidRPr="0039201E" w:rsidRDefault="00FD3E25" w:rsidP="002F2021">
            <w:pPr>
              <w:spacing w:before="240" w:line="276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46332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контрольного (надзорного) мероприятия:</w:t>
            </w:r>
          </w:p>
        </w:tc>
      </w:tr>
      <w:tr w:rsidR="00146332" w:rsidTr="002F2021">
        <w:tc>
          <w:tcPr>
            <w:tcW w:w="8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332" w:rsidRDefault="00146332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332" w:rsidRDefault="00146332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76" w:rsidTr="002F2021">
        <w:tc>
          <w:tcPr>
            <w:tcW w:w="8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F76" w:rsidRDefault="00C00F76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F76" w:rsidRDefault="00C00F76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332" w:rsidTr="00AB0074"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332" w:rsidRDefault="00FD3E25" w:rsidP="002F2021">
            <w:pPr>
              <w:spacing w:before="24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46332">
              <w:rPr>
                <w:rFonts w:ascii="Times New Roman" w:hAnsi="Times New Roman" w:cs="Times New Roman"/>
                <w:sz w:val="28"/>
                <w:szCs w:val="28"/>
              </w:rPr>
              <w:t>Дата заполнения проверочного листа:</w:t>
            </w:r>
          </w:p>
        </w:tc>
        <w:tc>
          <w:tcPr>
            <w:tcW w:w="3934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46332" w:rsidRDefault="00146332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332" w:rsidTr="00146332"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6332" w:rsidRDefault="00FD3E25" w:rsidP="002F2021">
            <w:pPr>
              <w:spacing w:before="24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146332">
              <w:rPr>
                <w:rFonts w:ascii="Times New Roman" w:hAnsi="Times New Roman" w:cs="Times New Roman"/>
                <w:sz w:val="28"/>
                <w:szCs w:val="28"/>
              </w:rPr>
              <w:t>Объект государственного контроля (надзора), в отношении которого проводится контрольное (надзорное) мероприятие:</w:t>
            </w:r>
          </w:p>
        </w:tc>
      </w:tr>
      <w:tr w:rsidR="00146332" w:rsidTr="00146332">
        <w:tc>
          <w:tcPr>
            <w:tcW w:w="6345" w:type="dxa"/>
            <w:gridSpan w:val="5"/>
            <w:tcBorders>
              <w:top w:val="nil"/>
              <w:left w:val="nil"/>
              <w:right w:val="nil"/>
            </w:tcBorders>
          </w:tcPr>
          <w:p w:rsidR="00146332" w:rsidRDefault="00146332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146332" w:rsidRDefault="00146332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76" w:rsidTr="00146332">
        <w:tc>
          <w:tcPr>
            <w:tcW w:w="6345" w:type="dxa"/>
            <w:gridSpan w:val="5"/>
            <w:tcBorders>
              <w:top w:val="nil"/>
              <w:left w:val="nil"/>
              <w:right w:val="nil"/>
            </w:tcBorders>
          </w:tcPr>
          <w:p w:rsidR="00C00F76" w:rsidRDefault="00C00F76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C00F76" w:rsidRDefault="00C00F76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332" w:rsidTr="00216357"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6332" w:rsidRDefault="00FD3E25" w:rsidP="002F2021">
            <w:pPr>
              <w:spacing w:before="24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46332">
              <w:rPr>
                <w:rFonts w:ascii="Times New Roman" w:hAnsi="Times New Roman" w:cs="Times New Roman"/>
                <w:sz w:val="28"/>
                <w:szCs w:val="28"/>
              </w:rPr>
              <w:t>Фами</w:t>
            </w:r>
            <w:r w:rsidR="00216357">
              <w:rPr>
                <w:rFonts w:ascii="Times New Roman" w:hAnsi="Times New Roman" w:cs="Times New Roman"/>
                <w:sz w:val="28"/>
                <w:szCs w:val="28"/>
              </w:rPr>
              <w:t xml:space="preserve">лия, имя и отчество (при наличии) гражданина </w:t>
            </w:r>
            <w:r w:rsidR="00216357">
              <w:rPr>
                <w:rFonts w:ascii="Times New Roman" w:hAnsi="Times New Roman" w:cs="Times New Roman"/>
                <w:sz w:val="28"/>
                <w:szCs w:val="28"/>
              </w:rPr>
              <w:br/>
              <w:t>или индивидуального предпринимателя</w:t>
            </w:r>
            <w:r w:rsidR="0082406C">
              <w:rPr>
                <w:rFonts w:ascii="Times New Roman" w:hAnsi="Times New Roman" w:cs="Times New Roman"/>
                <w:sz w:val="28"/>
                <w:szCs w:val="28"/>
              </w:rPr>
              <w:t>, наименование юридического лица</w:t>
            </w:r>
            <w:r w:rsidR="002163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146332" w:rsidTr="0082406C">
        <w:tc>
          <w:tcPr>
            <w:tcW w:w="9322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46332" w:rsidRDefault="00146332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146332" w:rsidRDefault="00146332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332" w:rsidTr="0082406C">
        <w:tc>
          <w:tcPr>
            <w:tcW w:w="9322" w:type="dxa"/>
            <w:gridSpan w:val="10"/>
            <w:tcBorders>
              <w:left w:val="nil"/>
              <w:right w:val="nil"/>
            </w:tcBorders>
          </w:tcPr>
          <w:p w:rsidR="00146332" w:rsidRDefault="00146332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146332" w:rsidRDefault="00146332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357" w:rsidTr="00824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16357" w:rsidRDefault="00FD3E25" w:rsidP="002F2021">
            <w:pPr>
              <w:spacing w:before="24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1635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и (или) основной государственный регистрационный номер индивидуального предпринимателя</w:t>
            </w:r>
            <w:r w:rsidR="0082406C">
              <w:rPr>
                <w:rFonts w:ascii="Times New Roman" w:hAnsi="Times New Roman" w:cs="Times New Roman"/>
                <w:sz w:val="28"/>
                <w:szCs w:val="28"/>
              </w:rPr>
              <w:t xml:space="preserve">, юридического лица: </w:t>
            </w:r>
          </w:p>
        </w:tc>
      </w:tr>
      <w:tr w:rsidR="0082406C" w:rsidTr="00824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82406C" w:rsidRDefault="0082406C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82406C" w:rsidRDefault="0082406C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76" w:rsidTr="00824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C00F76" w:rsidRDefault="00C00F76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C00F76" w:rsidRDefault="00C00F76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06C" w:rsidTr="0082406C"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406C" w:rsidRDefault="00FD3E25" w:rsidP="002F2021">
            <w:pPr>
              <w:spacing w:before="24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82406C">
              <w:rPr>
                <w:rFonts w:ascii="Times New Roman" w:hAnsi="Times New Roman" w:cs="Times New Roman"/>
                <w:sz w:val="28"/>
                <w:szCs w:val="28"/>
              </w:rPr>
              <w:t>Адрес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подразделений:</w:t>
            </w:r>
          </w:p>
        </w:tc>
      </w:tr>
      <w:tr w:rsidR="0082406C" w:rsidTr="00FD3E25">
        <w:tc>
          <w:tcPr>
            <w:tcW w:w="549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2406C" w:rsidRDefault="0082406C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gridSpan w:val="8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82406C" w:rsidRDefault="0082406C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06C" w:rsidTr="00FD3E25">
        <w:tc>
          <w:tcPr>
            <w:tcW w:w="5495" w:type="dxa"/>
            <w:gridSpan w:val="3"/>
            <w:tcBorders>
              <w:left w:val="nil"/>
              <w:right w:val="nil"/>
            </w:tcBorders>
          </w:tcPr>
          <w:p w:rsidR="0082406C" w:rsidRDefault="0082406C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gridSpan w:val="8"/>
            <w:tcBorders>
              <w:left w:val="nil"/>
              <w:right w:val="nil"/>
            </w:tcBorders>
          </w:tcPr>
          <w:p w:rsidR="0082406C" w:rsidRDefault="0082406C" w:rsidP="0014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06C" w:rsidTr="0082406C"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406C" w:rsidRDefault="00FD3E25" w:rsidP="002F2021">
            <w:pPr>
              <w:spacing w:before="24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2406C">
              <w:rPr>
                <w:rFonts w:ascii="Times New Roman" w:hAnsi="Times New Roman" w:cs="Times New Roman"/>
                <w:sz w:val="28"/>
                <w:szCs w:val="28"/>
              </w:rPr>
              <w:t xml:space="preserve">Место (места) проведения контрольного (надзорного) мероприятия </w:t>
            </w:r>
            <w:r w:rsidR="00E55D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406C">
              <w:rPr>
                <w:rFonts w:ascii="Times New Roman" w:hAnsi="Times New Roman" w:cs="Times New Roman"/>
                <w:sz w:val="28"/>
                <w:szCs w:val="28"/>
              </w:rPr>
              <w:t>с заполнением проверочного листа:</w:t>
            </w:r>
          </w:p>
        </w:tc>
      </w:tr>
      <w:tr w:rsidR="0082406C" w:rsidTr="00E55D14">
        <w:tc>
          <w:tcPr>
            <w:tcW w:w="4503" w:type="dxa"/>
            <w:gridSpan w:val="2"/>
            <w:tcBorders>
              <w:top w:val="nil"/>
              <w:left w:val="nil"/>
              <w:right w:val="nil"/>
            </w:tcBorders>
          </w:tcPr>
          <w:p w:rsidR="0082406C" w:rsidRDefault="0082406C" w:rsidP="0082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82406C" w:rsidRDefault="0082406C" w:rsidP="0082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76" w:rsidTr="00E55D14">
        <w:tc>
          <w:tcPr>
            <w:tcW w:w="4503" w:type="dxa"/>
            <w:gridSpan w:val="2"/>
            <w:tcBorders>
              <w:top w:val="nil"/>
              <w:left w:val="nil"/>
              <w:right w:val="nil"/>
            </w:tcBorders>
          </w:tcPr>
          <w:p w:rsidR="00C00F76" w:rsidRDefault="00C00F76" w:rsidP="0082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C00F76" w:rsidRDefault="00C00F76" w:rsidP="0082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14" w:rsidTr="00E55D14"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5D14" w:rsidRDefault="00FD3E25" w:rsidP="002F2021">
            <w:pPr>
              <w:spacing w:before="24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E55D14">
              <w:rPr>
                <w:rFonts w:ascii="Times New Roman" w:hAnsi="Times New Roman" w:cs="Times New Roman"/>
                <w:sz w:val="28"/>
                <w:szCs w:val="28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</w:tc>
      </w:tr>
      <w:tr w:rsidR="00E55D14" w:rsidTr="00E55D14">
        <w:tc>
          <w:tcPr>
            <w:tcW w:w="7054" w:type="dxa"/>
            <w:gridSpan w:val="6"/>
            <w:tcBorders>
              <w:top w:val="nil"/>
              <w:left w:val="nil"/>
              <w:right w:val="nil"/>
            </w:tcBorders>
          </w:tcPr>
          <w:p w:rsidR="00E55D14" w:rsidRDefault="00E55D14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55D14" w:rsidRDefault="00E55D14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76" w:rsidTr="00E55D14">
        <w:tc>
          <w:tcPr>
            <w:tcW w:w="7054" w:type="dxa"/>
            <w:gridSpan w:val="6"/>
            <w:tcBorders>
              <w:top w:val="nil"/>
              <w:left w:val="nil"/>
              <w:right w:val="nil"/>
            </w:tcBorders>
          </w:tcPr>
          <w:p w:rsidR="00C00F76" w:rsidRDefault="00C00F76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00F76" w:rsidRDefault="00C00F76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14" w:rsidTr="00E55D14"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5D14" w:rsidRDefault="00FD3E25" w:rsidP="002F2021">
            <w:pPr>
              <w:spacing w:before="24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E55D14">
              <w:rPr>
                <w:rFonts w:ascii="Times New Roman" w:hAnsi="Times New Roman" w:cs="Times New Roman"/>
                <w:sz w:val="28"/>
                <w:szCs w:val="28"/>
              </w:rPr>
              <w:t>Учетный номер контрольного (надзорного) мероприятия:</w:t>
            </w:r>
          </w:p>
        </w:tc>
      </w:tr>
      <w:tr w:rsidR="00E55D14" w:rsidTr="00FD3E25">
        <w:tc>
          <w:tcPr>
            <w:tcW w:w="8330" w:type="dxa"/>
            <w:gridSpan w:val="7"/>
            <w:tcBorders>
              <w:top w:val="nil"/>
              <w:left w:val="nil"/>
              <w:right w:val="nil"/>
            </w:tcBorders>
          </w:tcPr>
          <w:p w:rsidR="00E55D14" w:rsidRDefault="00E55D14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55D14" w:rsidRDefault="00E55D14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76" w:rsidTr="00FD3E25">
        <w:tc>
          <w:tcPr>
            <w:tcW w:w="8330" w:type="dxa"/>
            <w:gridSpan w:val="7"/>
            <w:tcBorders>
              <w:top w:val="nil"/>
              <w:left w:val="nil"/>
              <w:right w:val="nil"/>
            </w:tcBorders>
          </w:tcPr>
          <w:p w:rsidR="00C00F76" w:rsidRDefault="00C00F76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00F76" w:rsidRDefault="00C00F76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14" w:rsidTr="00E55D14"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5D14" w:rsidRDefault="00FD3E25" w:rsidP="002F2021">
            <w:pPr>
              <w:spacing w:before="24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E55D1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фамилия и инициалы должностного лица контрольного (надзорного) органа, в должностные обязанности которого в соответствии </w:t>
            </w:r>
            <w:r w:rsidR="00E55D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</w:t>
            </w:r>
            <w:r w:rsidR="00E55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(надзорное) мероприятие и заполняющего проверочный лист </w:t>
            </w:r>
            <w:r w:rsidR="00E55D14">
              <w:rPr>
                <w:rFonts w:ascii="Times New Roman" w:hAnsi="Times New Roman" w:cs="Times New Roman"/>
                <w:sz w:val="28"/>
                <w:szCs w:val="28"/>
              </w:rPr>
              <w:br/>
              <w:t>(далее – инспектор):</w:t>
            </w:r>
          </w:p>
        </w:tc>
      </w:tr>
      <w:tr w:rsidR="00E55D14" w:rsidTr="00E55D14">
        <w:tc>
          <w:tcPr>
            <w:tcW w:w="26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55D14" w:rsidRDefault="00E55D14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E55D14" w:rsidRDefault="00E55D14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14" w:rsidTr="00E55D14">
        <w:tc>
          <w:tcPr>
            <w:tcW w:w="2660" w:type="dxa"/>
            <w:tcBorders>
              <w:left w:val="nil"/>
              <w:right w:val="nil"/>
            </w:tcBorders>
          </w:tcPr>
          <w:p w:rsidR="00E55D14" w:rsidRDefault="00E55D14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10"/>
            <w:tcBorders>
              <w:left w:val="nil"/>
              <w:right w:val="nil"/>
            </w:tcBorders>
          </w:tcPr>
          <w:p w:rsidR="00E55D14" w:rsidRDefault="00E55D14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76" w:rsidTr="00E55D14">
        <w:tc>
          <w:tcPr>
            <w:tcW w:w="2660" w:type="dxa"/>
            <w:tcBorders>
              <w:left w:val="nil"/>
              <w:right w:val="nil"/>
            </w:tcBorders>
          </w:tcPr>
          <w:p w:rsidR="00C00F76" w:rsidRDefault="00C00F76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10"/>
            <w:tcBorders>
              <w:left w:val="nil"/>
              <w:right w:val="nil"/>
            </w:tcBorders>
          </w:tcPr>
          <w:p w:rsidR="00C00F76" w:rsidRDefault="00C00F76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76" w:rsidTr="00E55D14">
        <w:tc>
          <w:tcPr>
            <w:tcW w:w="2660" w:type="dxa"/>
            <w:tcBorders>
              <w:left w:val="nil"/>
              <w:right w:val="nil"/>
            </w:tcBorders>
          </w:tcPr>
          <w:p w:rsidR="00C00F76" w:rsidRDefault="00C00F76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10"/>
            <w:tcBorders>
              <w:left w:val="nil"/>
              <w:right w:val="nil"/>
            </w:tcBorders>
          </w:tcPr>
          <w:p w:rsidR="00C00F76" w:rsidRDefault="00C00F76" w:rsidP="00E5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E25" w:rsidRDefault="00FD3E25" w:rsidP="002F2021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(далее – список контрольных вопросов):</w:t>
      </w:r>
    </w:p>
    <w:tbl>
      <w:tblPr>
        <w:tblStyle w:val="a3"/>
        <w:tblW w:w="0" w:type="auto"/>
        <w:tblLayout w:type="fixed"/>
        <w:tblLook w:val="04A0"/>
      </w:tblPr>
      <w:tblGrid>
        <w:gridCol w:w="640"/>
        <w:gridCol w:w="2729"/>
        <w:gridCol w:w="2551"/>
        <w:gridCol w:w="567"/>
        <w:gridCol w:w="709"/>
        <w:gridCol w:w="1134"/>
        <w:gridCol w:w="1524"/>
      </w:tblGrid>
      <w:tr w:rsidR="00FD3E25" w:rsidRPr="00FD3E25" w:rsidTr="00DD2A6D">
        <w:tc>
          <w:tcPr>
            <w:tcW w:w="640" w:type="dxa"/>
            <w:vMerge w:val="restart"/>
          </w:tcPr>
          <w:p w:rsidR="00FD3E25" w:rsidRPr="00FD3E25" w:rsidRDefault="00FD3E25" w:rsidP="00FD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25"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2729" w:type="dxa"/>
            <w:vMerge w:val="restart"/>
          </w:tcPr>
          <w:p w:rsidR="00FD3E25" w:rsidRPr="00FD3E25" w:rsidRDefault="00FD3E25" w:rsidP="00FD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25">
              <w:rPr>
                <w:rFonts w:ascii="Times New Roman" w:hAnsi="Times New Roman" w:cs="Times New Roman"/>
                <w:sz w:val="24"/>
                <w:szCs w:val="24"/>
              </w:rPr>
              <w:t>Список контрольных вопросо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  <w:vMerge w:val="restart"/>
          </w:tcPr>
          <w:p w:rsidR="00FD3E25" w:rsidRPr="00FD3E25" w:rsidRDefault="00FD3E25" w:rsidP="00FD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2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с указанием структурных единиц этих актов</w:t>
            </w:r>
          </w:p>
        </w:tc>
        <w:tc>
          <w:tcPr>
            <w:tcW w:w="2410" w:type="dxa"/>
            <w:gridSpan w:val="3"/>
          </w:tcPr>
          <w:p w:rsidR="00FD3E25" w:rsidRPr="00FD3E25" w:rsidRDefault="00FD3E25" w:rsidP="00FD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2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24" w:type="dxa"/>
            <w:vMerge w:val="restart"/>
          </w:tcPr>
          <w:p w:rsidR="00FD3E25" w:rsidRPr="00FD3E25" w:rsidRDefault="00FD3E25" w:rsidP="00FD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D2A6D" w:rsidRPr="00FD3E25" w:rsidTr="00DD2A6D">
        <w:tc>
          <w:tcPr>
            <w:tcW w:w="640" w:type="dxa"/>
            <w:vMerge/>
          </w:tcPr>
          <w:p w:rsidR="00FD3E25" w:rsidRPr="00FD3E25" w:rsidRDefault="00FD3E25" w:rsidP="00FD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D3E25" w:rsidRPr="00FD3E25" w:rsidRDefault="00FD3E25" w:rsidP="00FD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E25" w:rsidRPr="00FD3E25" w:rsidRDefault="00FD3E25" w:rsidP="00FD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25" w:rsidRPr="00FD3E25" w:rsidRDefault="00FD3E25" w:rsidP="00FD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D3E25" w:rsidRPr="00FD3E25" w:rsidRDefault="00FD3E25" w:rsidP="00FD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D3E25" w:rsidRPr="00FD3E25" w:rsidRDefault="00FD3E25" w:rsidP="00FD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25">
              <w:rPr>
                <w:rFonts w:ascii="Times New Roman" w:hAnsi="Times New Roman" w:cs="Times New Roman"/>
                <w:sz w:val="24"/>
                <w:szCs w:val="24"/>
              </w:rPr>
              <w:t>Непри</w:t>
            </w:r>
            <w:r w:rsidR="00DD2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3E25">
              <w:rPr>
                <w:rFonts w:ascii="Times New Roman" w:hAnsi="Times New Roman" w:cs="Times New Roman"/>
                <w:sz w:val="24"/>
                <w:szCs w:val="24"/>
              </w:rPr>
              <w:t>менимо</w:t>
            </w:r>
          </w:p>
        </w:tc>
        <w:tc>
          <w:tcPr>
            <w:tcW w:w="1524" w:type="dxa"/>
            <w:vMerge/>
          </w:tcPr>
          <w:p w:rsidR="00FD3E25" w:rsidRPr="00FD3E25" w:rsidRDefault="00FD3E25" w:rsidP="00FD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BF" w:rsidRPr="00FD3E25" w:rsidTr="004410BF">
        <w:tc>
          <w:tcPr>
            <w:tcW w:w="9854" w:type="dxa"/>
            <w:gridSpan w:val="7"/>
          </w:tcPr>
          <w:p w:rsidR="004410BF" w:rsidRPr="00FD3E25" w:rsidRDefault="004410BF" w:rsidP="0044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 объектов, оказывающих негативное воздействие на окружающую среду</w:t>
            </w:r>
          </w:p>
        </w:tc>
      </w:tr>
      <w:tr w:rsidR="00FD3E25" w:rsidRPr="00FD3E25" w:rsidTr="00DD2A6D">
        <w:tc>
          <w:tcPr>
            <w:tcW w:w="640" w:type="dxa"/>
          </w:tcPr>
          <w:p w:rsidR="00FD3E25" w:rsidRPr="00FD3E25" w:rsidRDefault="00AB0074" w:rsidP="00D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FD3E25" w:rsidRPr="00DD2A6D" w:rsidRDefault="00DD2A6D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ли юридическим лицом, индивидуальным предпринимателем постановка объектов, оказывающих негативное воздействие на окружающую среду,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на государственный учет?</w:t>
            </w:r>
          </w:p>
        </w:tc>
        <w:tc>
          <w:tcPr>
            <w:tcW w:w="2551" w:type="dxa"/>
          </w:tcPr>
          <w:p w:rsidR="00FD3E25" w:rsidRPr="00FD3E25" w:rsidRDefault="00DD2A6D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4.1, пункт 1 статьи 69.2 Федерального закона от 10.01.2002 № 7-ФЗ «Об охране окружающей среды»</w:t>
            </w: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25" w:rsidRPr="00FD3E25" w:rsidTr="00DD2A6D">
        <w:tc>
          <w:tcPr>
            <w:tcW w:w="640" w:type="dxa"/>
          </w:tcPr>
          <w:p w:rsidR="00FD3E25" w:rsidRPr="00FD3E25" w:rsidRDefault="00860AC4" w:rsidP="00D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FD3E25" w:rsidRPr="00FD3E25" w:rsidRDefault="00DD2A6D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Подало ли юридическое лицо, индивидуальный предприниматель заявку о постановке на государственный учет объектов, оказывающих негативное воздействие на окружающую среду, не позднее чем в течение шести месяцев со дня начала эксплуатации указанных объектов?</w:t>
            </w:r>
          </w:p>
        </w:tc>
        <w:tc>
          <w:tcPr>
            <w:tcW w:w="2551" w:type="dxa"/>
          </w:tcPr>
          <w:p w:rsidR="00FD3E25" w:rsidRPr="00FD3E25" w:rsidRDefault="00DD2A6D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69.2 Федерального закона от 10.01.2002 № 7-ФЗ «Об охране окружающей среды»</w:t>
            </w: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25" w:rsidRPr="00FD3E25" w:rsidTr="00DD2A6D">
        <w:tc>
          <w:tcPr>
            <w:tcW w:w="640" w:type="dxa"/>
          </w:tcPr>
          <w:p w:rsidR="00FD3E25" w:rsidRPr="00FD3E25" w:rsidRDefault="00860AC4" w:rsidP="00D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FD3E25" w:rsidRPr="00FD3E25" w:rsidRDefault="00DD2A6D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юридическим лицом, индивидуальным предпринимателем предоставление полной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достоверной информации, содержащейся в заявлении о постановке на государственный учет объектов, оказывающих негативное воздействие на окружающую среду?</w:t>
            </w:r>
          </w:p>
        </w:tc>
        <w:tc>
          <w:tcPr>
            <w:tcW w:w="2551" w:type="dxa"/>
          </w:tcPr>
          <w:p w:rsidR="00FD3E25" w:rsidRDefault="00DD2A6D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 статьи 69.2 Федерального закона от 10.01.2002 № 7-ФЗ «Об охране окружающей среды»</w:t>
            </w:r>
            <w:r w:rsidR="000B6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2A6D" w:rsidRDefault="00DD2A6D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6D" w:rsidRDefault="00DD2A6D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8.5 КоАП РФ</w:t>
            </w:r>
          </w:p>
          <w:p w:rsidR="00DD2A6D" w:rsidRPr="00FD3E25" w:rsidRDefault="00DD2A6D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25" w:rsidRPr="00FD3E25" w:rsidTr="00DD2A6D">
        <w:tc>
          <w:tcPr>
            <w:tcW w:w="640" w:type="dxa"/>
          </w:tcPr>
          <w:p w:rsidR="00FD3E25" w:rsidRPr="00FD3E25" w:rsidRDefault="00860AC4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B2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FD3E25" w:rsidRDefault="00AB0074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ли юридическим лицом, индивидуальным предпринимателем с целью актуализации сведений об объектах, оказывающих негативное воздействие на окружающую среду, следующая информация (далее – информация об изменениях):</w:t>
            </w:r>
          </w:p>
          <w:p w:rsidR="00AB0074" w:rsidRDefault="00AB0074" w:rsidP="00860AC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замене юридического лица или индивидуального предпринимателя, осуществляющих хозяйственную и (или) иную деятельность на объекте, оказывающем негативное воздействие на окружающую среду;</w:t>
            </w:r>
          </w:p>
          <w:p w:rsidR="00AB0074" w:rsidRDefault="00AB0074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реорганизации юридического лица в форме преобразования;</w:t>
            </w:r>
          </w:p>
          <w:p w:rsidR="00AB0074" w:rsidRDefault="00AB0074" w:rsidP="00860AC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r w:rsidR="00860AC4">
              <w:rPr>
                <w:rFonts w:ascii="Times New Roman" w:hAnsi="Times New Roman" w:cs="Times New Roman"/>
                <w:sz w:val="24"/>
                <w:szCs w:val="24"/>
              </w:rPr>
              <w:t>изменении наименования юридического лица;</w:t>
            </w:r>
          </w:p>
          <w:p w:rsidR="00860AC4" w:rsidRDefault="00860AC4" w:rsidP="00860AC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изменении адреса (места нахождения) юридического лица;</w:t>
            </w:r>
          </w:p>
          <w:p w:rsidR="00860AC4" w:rsidRDefault="00860AC4" w:rsidP="00860AC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изменении фамилии, имени, отчества (при наличии) индивидуального предпринимателя;</w:t>
            </w:r>
          </w:p>
          <w:p w:rsidR="00860AC4" w:rsidRDefault="00860AC4" w:rsidP="00860AC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изменении реквизитов документа,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удостоверяющего личность индивидуального предпринимателя;</w:t>
            </w:r>
          </w:p>
          <w:p w:rsidR="00860AC4" w:rsidRPr="00FD3E25" w:rsidRDefault="00860AC4" w:rsidP="00860AC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изменении места нахождения объекта, оказывающего негативное воздействие на окружающую среду?</w:t>
            </w:r>
          </w:p>
        </w:tc>
        <w:tc>
          <w:tcPr>
            <w:tcW w:w="2551" w:type="dxa"/>
          </w:tcPr>
          <w:p w:rsidR="00860AC4" w:rsidRDefault="00860AC4" w:rsidP="0086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6 статьи 69.2 Федерального закона от 10.01.2002 № 7-ФЗ «Об охране окружающей среды»</w:t>
            </w:r>
          </w:p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25" w:rsidRPr="00FD3E25" w:rsidTr="00DD2A6D">
        <w:tc>
          <w:tcPr>
            <w:tcW w:w="640" w:type="dxa"/>
          </w:tcPr>
          <w:p w:rsidR="00FD3E25" w:rsidRPr="00FD3E25" w:rsidRDefault="00860AC4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29" w:type="dxa"/>
          </w:tcPr>
          <w:p w:rsidR="00FD3E25" w:rsidRPr="00FD3E25" w:rsidRDefault="00860AC4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ли юридическим лицом, индивидуальным предпринимателем информация об изменениях в срок не позднее чем через тридцать дней со дня государственной регистрации таких изменений?</w:t>
            </w:r>
          </w:p>
        </w:tc>
        <w:tc>
          <w:tcPr>
            <w:tcW w:w="2551" w:type="dxa"/>
          </w:tcPr>
          <w:p w:rsidR="00860AC4" w:rsidRDefault="00860AC4" w:rsidP="0086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статьи 69.2 Федерального закона от 10.01.2002 № 7-ФЗ «Об охране окружающей среды»</w:t>
            </w:r>
          </w:p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25" w:rsidRPr="00FD3E25" w:rsidTr="004410BF">
        <w:trPr>
          <w:trHeight w:val="2711"/>
        </w:trPr>
        <w:tc>
          <w:tcPr>
            <w:tcW w:w="640" w:type="dxa"/>
          </w:tcPr>
          <w:p w:rsidR="00FD3E25" w:rsidRPr="00FD3E25" w:rsidRDefault="00860AC4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29" w:type="dxa"/>
          </w:tcPr>
          <w:p w:rsid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ли юридическим лицом, индивидуальным предпринимателем с целью актуализации сведений об объектах, оказывающих негативное воздействие на окружающую среду, следующая информация:</w:t>
            </w:r>
          </w:p>
          <w:p w:rsidR="004410BF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BF" w:rsidRDefault="004410BF" w:rsidP="0044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изменении характеристик технологических процессов основных производств, источников загрязнения окружающей среды;</w:t>
            </w:r>
          </w:p>
          <w:p w:rsidR="004410BF" w:rsidRPr="00FD3E25" w:rsidRDefault="004410BF" w:rsidP="004410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изменении характеристик технических средств, по обезвреживанию выбросов, сбросов загрязняющих веществ, технологий использования, обезвреживания и размещения отходов производства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потребления?</w:t>
            </w:r>
          </w:p>
        </w:tc>
        <w:tc>
          <w:tcPr>
            <w:tcW w:w="2551" w:type="dxa"/>
          </w:tcPr>
          <w:p w:rsidR="004410BF" w:rsidRDefault="004410BF" w:rsidP="0044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6 статьи 69.2 Федерального закона от 10.01.2002 № 7-ФЗ «Об охране окружающей среды»</w:t>
            </w:r>
          </w:p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25" w:rsidRPr="00FD3E25" w:rsidTr="00DD2A6D">
        <w:tc>
          <w:tcPr>
            <w:tcW w:w="640" w:type="dxa"/>
          </w:tcPr>
          <w:p w:rsidR="00FD3E25" w:rsidRPr="00FD3E25" w:rsidRDefault="004410B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29" w:type="dxa"/>
          </w:tcPr>
          <w:p w:rsidR="00FD3E25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ли юридическим лицом, индивидуальным предпринимателем сведения о прекращении деятельности на объекте, оказывающем негативное воздействие на окружающую среду, с целью снятия с государственного учета такого объекта?</w:t>
            </w:r>
          </w:p>
        </w:tc>
        <w:tc>
          <w:tcPr>
            <w:tcW w:w="2551" w:type="dxa"/>
          </w:tcPr>
          <w:p w:rsidR="004410BF" w:rsidRDefault="004410BF" w:rsidP="0044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 статьи 69.2 Федерального закона от 10.01.2002 № 7-ФЗ «Об охране окружающей среды»</w:t>
            </w:r>
          </w:p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BF" w:rsidRPr="00FD3E25" w:rsidTr="004410BF">
        <w:tc>
          <w:tcPr>
            <w:tcW w:w="9854" w:type="dxa"/>
            <w:gridSpan w:val="7"/>
          </w:tcPr>
          <w:p w:rsidR="004410BF" w:rsidRPr="00FD3E25" w:rsidRDefault="004410BF" w:rsidP="0044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экологический контроль</w:t>
            </w:r>
          </w:p>
        </w:tc>
      </w:tr>
      <w:tr w:rsidR="00FD3E25" w:rsidRPr="00FD3E25" w:rsidTr="00DD2A6D">
        <w:tc>
          <w:tcPr>
            <w:tcW w:w="640" w:type="dxa"/>
          </w:tcPr>
          <w:p w:rsidR="00FD3E25" w:rsidRPr="00FD3E25" w:rsidRDefault="004410B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9" w:type="dxa"/>
          </w:tcPr>
          <w:p w:rsidR="00FD3E25" w:rsidRPr="004410BF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ли юридическим лицом, индивидуальным предпринимателем, осуществляющим хозяйственную и (или) иную деятельность на объектах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категорий, программа производственного экологического контроля (далее – программа)?</w:t>
            </w:r>
          </w:p>
        </w:tc>
        <w:tc>
          <w:tcPr>
            <w:tcW w:w="2551" w:type="dxa"/>
          </w:tcPr>
          <w:p w:rsidR="004410BF" w:rsidRDefault="004410BF" w:rsidP="0044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67 Федерального закона от 10.01.2002 № 7-ФЗ «Об охране окружающей среды»</w:t>
            </w:r>
          </w:p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25" w:rsidRPr="00FD3E25" w:rsidTr="00DD2A6D">
        <w:tc>
          <w:tcPr>
            <w:tcW w:w="640" w:type="dxa"/>
          </w:tcPr>
          <w:p w:rsidR="00FD3E25" w:rsidRPr="00FD3E25" w:rsidRDefault="004410B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9" w:type="dxa"/>
          </w:tcPr>
          <w:p w:rsidR="00FD3E25" w:rsidRDefault="00C86D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ли юридическим лицом, индивидуальным предпринимателем программа по каждому объекту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с учетом:</w:t>
            </w:r>
          </w:p>
          <w:p w:rsidR="00C86DCA" w:rsidRDefault="00C86DCA" w:rsidP="00C86DC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его категории;</w:t>
            </w:r>
          </w:p>
          <w:p w:rsidR="00C86DCA" w:rsidRDefault="00C86DCA" w:rsidP="00C86DC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особенностей производственного процесса;</w:t>
            </w:r>
          </w:p>
          <w:p w:rsidR="00C86DCA" w:rsidRPr="00C86DCA" w:rsidRDefault="00C86DCA" w:rsidP="00C86DC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оказываемого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негативного воздействия?</w:t>
            </w:r>
          </w:p>
        </w:tc>
        <w:tc>
          <w:tcPr>
            <w:tcW w:w="2551" w:type="dxa"/>
          </w:tcPr>
          <w:p w:rsidR="00FD3E25" w:rsidRPr="00FD3E25" w:rsidRDefault="00C86D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первый пункта 1 требований к содержанию программы производственного экологического контроля, утвержденных приказом Минприроды России от 28.02.2018 № 74</w:t>
            </w: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25" w:rsidRPr="00FD3E25" w:rsidTr="00DD2A6D">
        <w:tc>
          <w:tcPr>
            <w:tcW w:w="640" w:type="dxa"/>
          </w:tcPr>
          <w:p w:rsidR="00FD3E25" w:rsidRPr="00FD3E25" w:rsidRDefault="00C86D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29" w:type="dxa"/>
          </w:tcPr>
          <w:p w:rsidR="00FD3E25" w:rsidRPr="00FD3E25" w:rsidRDefault="00C86D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утверждена юридическим лицом, индивидуальным предпринимателем программа установленным требованиям к ее содержанию?</w:t>
            </w:r>
          </w:p>
        </w:tc>
        <w:tc>
          <w:tcPr>
            <w:tcW w:w="2551" w:type="dxa"/>
          </w:tcPr>
          <w:p w:rsidR="00C86DCA" w:rsidRDefault="00C86DCA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67 Федерального закона от 10.01.2002 № 7-ФЗ «Об охране окружающей среды»</w:t>
            </w:r>
            <w:r w:rsidR="000B6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CA" w:rsidRPr="00FD3E25" w:rsidRDefault="00C86D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2-9 требований к содержанию программы производственного экологического контроля, утвержденных приказом Минприроды России от 28.02.2018 № 74</w:t>
            </w: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25" w:rsidRPr="00FD3E25" w:rsidTr="00DD2A6D">
        <w:tc>
          <w:tcPr>
            <w:tcW w:w="640" w:type="dxa"/>
          </w:tcPr>
          <w:p w:rsidR="00FD3E25" w:rsidRPr="00FD3E25" w:rsidRDefault="00C86D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9" w:type="dxa"/>
          </w:tcPr>
          <w:p w:rsidR="00FD3E25" w:rsidRDefault="00C86D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Скорректирована ли юридическим лицом, индивидуальным предпринимателем программа в течение 60 рабочих дней со дня изменения технологических процессов, замены технологического оборудования, сырья, приводящих к:</w:t>
            </w:r>
          </w:p>
          <w:p w:rsidR="00C86DCA" w:rsidRDefault="00C86DCA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изменениям характера, вида оказываемого объектом негативного воздействия на окружающую среду;</w:t>
            </w:r>
          </w:p>
          <w:p w:rsidR="00C86DCA" w:rsidRPr="00FD3E25" w:rsidRDefault="00C86DCA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изменению объемов выбросов, сбросов загрязняющих веществ более чем на 10 %?</w:t>
            </w:r>
          </w:p>
        </w:tc>
        <w:tc>
          <w:tcPr>
            <w:tcW w:w="2551" w:type="dxa"/>
          </w:tcPr>
          <w:p w:rsidR="00FD3E25" w:rsidRPr="00FD3E25" w:rsidRDefault="00C86D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второй пункта 1 требований к содержанию программы производственного экологического контроля, утвержденных приказом Минприроды России от 28.02.2018 № 74</w:t>
            </w: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25" w:rsidRPr="00FD3E25" w:rsidTr="00DD2A6D">
        <w:tc>
          <w:tcPr>
            <w:tcW w:w="640" w:type="dxa"/>
          </w:tcPr>
          <w:p w:rsidR="00FD3E25" w:rsidRPr="00FD3E25" w:rsidRDefault="00C86D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29" w:type="dxa"/>
          </w:tcPr>
          <w:p w:rsidR="00FD3E25" w:rsidRPr="00FD3E25" w:rsidRDefault="00C86D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юридическим лицом, индивидуальным предпринимателем, производственный экологический контроль в соответствии с программой? </w:t>
            </w:r>
          </w:p>
        </w:tc>
        <w:tc>
          <w:tcPr>
            <w:tcW w:w="2551" w:type="dxa"/>
          </w:tcPr>
          <w:p w:rsidR="00C86DCA" w:rsidRDefault="00C86DCA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67 Федерального закона от 10.01.2002 № 7-ФЗ «Об охране окружающей среды»</w:t>
            </w:r>
          </w:p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D3E25" w:rsidRPr="00FD3E25" w:rsidRDefault="00FD3E2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BF" w:rsidRPr="00FD3E25" w:rsidTr="00DD2A6D">
        <w:tc>
          <w:tcPr>
            <w:tcW w:w="640" w:type="dxa"/>
          </w:tcPr>
          <w:p w:rsidR="004410BF" w:rsidRPr="00FD3E25" w:rsidRDefault="00C86D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9" w:type="dxa"/>
          </w:tcPr>
          <w:p w:rsidR="004410BF" w:rsidRPr="00FD3E25" w:rsidRDefault="00C86D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юридическим лицом, индивидуальным предпринимателем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документирование и хранение достоверных данных, полученных по результатам осуществления производственного экологического контроля?</w:t>
            </w:r>
          </w:p>
        </w:tc>
        <w:tc>
          <w:tcPr>
            <w:tcW w:w="2551" w:type="dxa"/>
          </w:tcPr>
          <w:p w:rsidR="00211302" w:rsidRDefault="00211302" w:rsidP="0021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2, 6 статьи 67 Федерального закона от 10.01.2002 № 7-ФЗ «Об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среды»</w:t>
            </w:r>
            <w:r w:rsidR="000B6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10BF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02" w:rsidRPr="00FD3E25" w:rsidRDefault="0021130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8.5 КоАП РФ</w:t>
            </w:r>
          </w:p>
        </w:tc>
        <w:tc>
          <w:tcPr>
            <w:tcW w:w="567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BF" w:rsidRPr="00FD3E25" w:rsidTr="00DD2A6D">
        <w:tc>
          <w:tcPr>
            <w:tcW w:w="640" w:type="dxa"/>
          </w:tcPr>
          <w:p w:rsidR="004410BF" w:rsidRPr="00FD3E25" w:rsidRDefault="00211302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2729" w:type="dxa"/>
          </w:tcPr>
          <w:p w:rsidR="00211302" w:rsidRDefault="0021130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ли юридическим лицом, индивидуальным предпринимателем, осуществляющими деятельность на объектах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категорий, подлежащих региональному государственному экологическому надзору, отчет об организации и о результатах осуществления производственного экологического контроля:</w:t>
            </w:r>
          </w:p>
          <w:p w:rsidR="00211302" w:rsidRDefault="00211302" w:rsidP="002113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ежегодно до 25 марта года, следующего за отчетным;</w:t>
            </w:r>
          </w:p>
          <w:p w:rsidR="004410BF" w:rsidRPr="00FD3E25" w:rsidRDefault="00211302" w:rsidP="002113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установленной форме? </w:t>
            </w:r>
          </w:p>
        </w:tc>
        <w:tc>
          <w:tcPr>
            <w:tcW w:w="2551" w:type="dxa"/>
          </w:tcPr>
          <w:p w:rsidR="00211302" w:rsidRDefault="00211302" w:rsidP="0021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статьи 67 Федерального закона от 10.01.2002 № 7-ФЗ «Об охране окружающей среды»</w:t>
            </w:r>
          </w:p>
          <w:p w:rsidR="00211302" w:rsidRDefault="00211302" w:rsidP="0021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02" w:rsidRDefault="00211302" w:rsidP="0021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1, 2 порядка и сроков представления отчета об организации и о результатах осуществления производственного экологического контроля, утвержденного приказом Минприроды России от 28.02.2018 № 74</w:t>
            </w:r>
            <w:r w:rsidR="000B6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1302" w:rsidRDefault="00211302" w:rsidP="0021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02" w:rsidRDefault="00211302" w:rsidP="0021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02" w:rsidRDefault="00211302" w:rsidP="0021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02" w:rsidRDefault="00211302" w:rsidP="0021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02" w:rsidRDefault="00211302" w:rsidP="0021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BF" w:rsidRPr="00FD3E25" w:rsidRDefault="0021130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 об организации и о результатах осуществления производственного экологического контроля, утвержденная приказом Минприроды России от 14.06.2018 № 261</w:t>
            </w:r>
          </w:p>
        </w:tc>
        <w:tc>
          <w:tcPr>
            <w:tcW w:w="567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CA" w:rsidRPr="00FD3E25" w:rsidTr="00EC5252">
        <w:tc>
          <w:tcPr>
            <w:tcW w:w="9854" w:type="dxa"/>
            <w:gridSpan w:val="7"/>
          </w:tcPr>
          <w:p w:rsidR="00E711CA" w:rsidRPr="00FD3E25" w:rsidRDefault="00E711CA" w:rsidP="00E7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окружающей среды в сфере водоотведения</w:t>
            </w:r>
          </w:p>
        </w:tc>
      </w:tr>
      <w:tr w:rsidR="004410BF" w:rsidRPr="00FD3E25" w:rsidTr="00DD2A6D">
        <w:tc>
          <w:tcPr>
            <w:tcW w:w="640" w:type="dxa"/>
          </w:tcPr>
          <w:p w:rsidR="004410BF" w:rsidRPr="00FD3E25" w:rsidRDefault="00211302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9" w:type="dxa"/>
          </w:tcPr>
          <w:p w:rsidR="004410BF" w:rsidRPr="00FD3E25" w:rsidRDefault="00E711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ли абонентом, объекты капитального строительства которого подключены (технологически присоединены) к централизованной системе водоотведения,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 водоотведения с гарантирующими организациями</w:t>
            </w:r>
            <w:r w:rsidR="00EC5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4410BF" w:rsidRPr="00FD3E25" w:rsidRDefault="00EC5252" w:rsidP="00EC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5 статьи 7 Федерального закона от 07.12.2011</w:t>
            </w:r>
            <w:r w:rsidR="002A1A27">
              <w:rPr>
                <w:rFonts w:ascii="Times New Roman" w:hAnsi="Times New Roman" w:cs="Times New Roman"/>
                <w:sz w:val="24"/>
                <w:szCs w:val="24"/>
              </w:rPr>
              <w:t xml:space="preserve"> № 416-ФЗ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водоснабжении и водоотведении»</w:t>
            </w:r>
          </w:p>
        </w:tc>
        <w:tc>
          <w:tcPr>
            <w:tcW w:w="567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BF" w:rsidRPr="00FD3E25" w:rsidTr="00DD2A6D">
        <w:tc>
          <w:tcPr>
            <w:tcW w:w="640" w:type="dxa"/>
          </w:tcPr>
          <w:p w:rsidR="004410BF" w:rsidRPr="00FD3E25" w:rsidRDefault="00EC5252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29" w:type="dxa"/>
          </w:tcPr>
          <w:p w:rsidR="004410BF" w:rsidRPr="00FD3E25" w:rsidRDefault="00EC5252" w:rsidP="00EC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ли абонентом, объекты капитального строительства которого подключены (технологически присоединены) к централизованной системе водоснабжения и не подключены (технологически не присоединены) к централизованной системе водоотведения, договор водоотведения с гарантирующей организацией, осуществляющей вывоз жидких бытовых отходов и имеющей договор водоотведения с гарантирующей организацией?</w:t>
            </w:r>
          </w:p>
        </w:tc>
        <w:tc>
          <w:tcPr>
            <w:tcW w:w="2551" w:type="dxa"/>
          </w:tcPr>
          <w:p w:rsidR="004410BF" w:rsidRPr="00FD3E25" w:rsidRDefault="002A1A2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7 Федерального закона от 07.12.2011 № 416-ФЗ «О водоснабжении и водоотведении»</w:t>
            </w:r>
          </w:p>
        </w:tc>
        <w:tc>
          <w:tcPr>
            <w:tcW w:w="567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BF" w:rsidRPr="00FD3E25" w:rsidTr="00DD2A6D">
        <w:tc>
          <w:tcPr>
            <w:tcW w:w="640" w:type="dxa"/>
          </w:tcPr>
          <w:p w:rsidR="004410BF" w:rsidRPr="00FD3E25" w:rsidRDefault="00EC5252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9" w:type="dxa"/>
          </w:tcPr>
          <w:p w:rsidR="004410BF" w:rsidRPr="00FD3E25" w:rsidRDefault="002A1A2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контроль состава и свойств сточных вод, отводимых абонентами в централизованную систему водоотведения, организацией, осуществляющей водоотведение, либо уполномоченной ею организацией, в порядке, установленном Правительством Российской Федерации?</w:t>
            </w:r>
          </w:p>
        </w:tc>
        <w:tc>
          <w:tcPr>
            <w:tcW w:w="2551" w:type="dxa"/>
          </w:tcPr>
          <w:p w:rsidR="004410BF" w:rsidRDefault="002A1A27" w:rsidP="002A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30.3 Федерального закона от 07.12.2011 № 416-ФЗ «О водоснабжении и водоотведении»</w:t>
            </w:r>
            <w:r w:rsidR="000B6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1A27" w:rsidRDefault="002A1A27" w:rsidP="002A1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27" w:rsidRPr="00FD3E25" w:rsidRDefault="002A1A27" w:rsidP="002A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осуществления контроля состава и свойств сточных вод, утвержденные постановлением Правительства Российской Федерации от 22.05.2020 № 728</w:t>
            </w:r>
          </w:p>
        </w:tc>
        <w:tc>
          <w:tcPr>
            <w:tcW w:w="567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410BF" w:rsidRPr="00FD3E25" w:rsidRDefault="004410BF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52" w:rsidRPr="00FD3E25" w:rsidTr="00DD2A6D">
        <w:tc>
          <w:tcPr>
            <w:tcW w:w="640" w:type="dxa"/>
          </w:tcPr>
          <w:p w:rsidR="00EC5252" w:rsidRPr="00FD3E25" w:rsidRDefault="00EC5252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9" w:type="dxa"/>
          </w:tcPr>
          <w:p w:rsidR="00EC5252" w:rsidRDefault="002A1A2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 ли абонентом:</w:t>
            </w:r>
          </w:p>
          <w:p w:rsidR="002A1A27" w:rsidRDefault="002A1A27" w:rsidP="002A1A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ликвидация повреждения или неисправности канализационных сетей, принадлежащих абоненту на праве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или ином законном основании и (или) находящихся в границах эксплуатационной ответственности;</w:t>
            </w:r>
          </w:p>
          <w:p w:rsidR="002A1A27" w:rsidRPr="00FD3E25" w:rsidRDefault="002A1A27" w:rsidP="002A1A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устранение последствий таких повреждений, неисправностей?</w:t>
            </w:r>
          </w:p>
        </w:tc>
        <w:tc>
          <w:tcPr>
            <w:tcW w:w="2551" w:type="dxa"/>
          </w:tcPr>
          <w:p w:rsidR="002A1A27" w:rsidRPr="00FD3E25" w:rsidRDefault="002A1A2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«о» пункта 35 Правил холодного водоснабжения и водоотведения, утвержденных постановлением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29.07.2013 № 644</w:t>
            </w:r>
          </w:p>
        </w:tc>
        <w:tc>
          <w:tcPr>
            <w:tcW w:w="567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27" w:rsidRPr="00FD3E25" w:rsidTr="002A1A27">
        <w:tc>
          <w:tcPr>
            <w:tcW w:w="9854" w:type="dxa"/>
            <w:gridSpan w:val="7"/>
          </w:tcPr>
          <w:p w:rsidR="002A1A27" w:rsidRPr="00FD3E25" w:rsidRDefault="002A1A27" w:rsidP="002A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Декларация о воздействии на окружающую среду</w:t>
            </w:r>
          </w:p>
        </w:tc>
      </w:tr>
      <w:tr w:rsidR="00EC5252" w:rsidRPr="00FD3E25" w:rsidTr="00DD2A6D">
        <w:tc>
          <w:tcPr>
            <w:tcW w:w="640" w:type="dxa"/>
          </w:tcPr>
          <w:p w:rsidR="00EC5252" w:rsidRPr="00FD3E25" w:rsidRDefault="002A1A27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9" w:type="dxa"/>
          </w:tcPr>
          <w:p w:rsidR="00EC5252" w:rsidRDefault="002A1A2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ли юридическим лицом, индивидуальным предпринимателем, осуществляющим хозяйственную и (или) иную деятельность на объектах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.в отношении объектов, подлежащих региональному государственному экологическом надзору, декларация о воздействии на окружающую среду в министерство не позднее дня истечения срока действия хотя бы одного из разрешений и документов:</w:t>
            </w:r>
          </w:p>
          <w:p w:rsidR="002A1A27" w:rsidRDefault="002A1A2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разрешения на выброс загрязняющих веществ</w:t>
            </w:r>
            <w:r w:rsidR="009E2917">
              <w:rPr>
                <w:rFonts w:ascii="Times New Roman" w:hAnsi="Times New Roman" w:cs="Times New Roman"/>
                <w:sz w:val="24"/>
                <w:szCs w:val="24"/>
              </w:rPr>
              <w:t xml:space="preserve"> в атмосферный воздух;</w:t>
            </w:r>
          </w:p>
          <w:p w:rsidR="009E2917" w:rsidRDefault="009E291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лимитов на выбросы загрязняющих веществ;</w:t>
            </w:r>
          </w:p>
          <w:p w:rsidR="009E2917" w:rsidRDefault="009E291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разрешения на сброс загрязняющих веществ в окружающую среду;</w:t>
            </w:r>
          </w:p>
          <w:p w:rsidR="009E2917" w:rsidRDefault="009E291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лимитов на сбросы загрязняющих веществ;</w:t>
            </w:r>
          </w:p>
          <w:p w:rsidR="009E2917" w:rsidRDefault="009E291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нормативов образования отходов и лимитов на их размещение, </w:t>
            </w:r>
          </w:p>
          <w:p w:rsidR="009E2917" w:rsidRPr="002A1A27" w:rsidRDefault="009E291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дальнейшем – один раз в семь лет?</w:t>
            </w:r>
          </w:p>
        </w:tc>
        <w:tc>
          <w:tcPr>
            <w:tcW w:w="2551" w:type="dxa"/>
          </w:tcPr>
          <w:p w:rsidR="00EC5252" w:rsidRDefault="009E291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1, 1.2 статьи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Федерации»;</w:t>
            </w:r>
          </w:p>
          <w:p w:rsidR="009E2917" w:rsidRDefault="009E291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17" w:rsidRPr="00FD3E25" w:rsidRDefault="009E291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1, 2, 6 статьи 31.2 Федерального закона от 10.01.2002 № 7-ФЗ «Об охране окружающей среды» </w:t>
            </w:r>
          </w:p>
        </w:tc>
        <w:tc>
          <w:tcPr>
            <w:tcW w:w="567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52" w:rsidRPr="00FD3E25" w:rsidTr="00DD2A6D">
        <w:tc>
          <w:tcPr>
            <w:tcW w:w="640" w:type="dxa"/>
          </w:tcPr>
          <w:p w:rsidR="00EC5252" w:rsidRPr="00FD3E25" w:rsidRDefault="009E2917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9" w:type="dxa"/>
          </w:tcPr>
          <w:p w:rsidR="00EC5252" w:rsidRPr="009E2917" w:rsidRDefault="009E291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ли юридическим лицом,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индивидуальным предпринимателем, осуществляющим хозяйственную и (или) иную деятельность на объектах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декларация о воздействии на окружающую среду по утвержденной форме с приложениями?</w:t>
            </w:r>
          </w:p>
        </w:tc>
        <w:tc>
          <w:tcPr>
            <w:tcW w:w="2551" w:type="dxa"/>
          </w:tcPr>
          <w:p w:rsidR="00EC5252" w:rsidRDefault="009E2917" w:rsidP="009E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1, 4, 7 статьи 31.2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10.01.2002 № 7-ФЗ «Об охране окружающей среды»</w:t>
            </w:r>
            <w:r w:rsidR="000B6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917" w:rsidRDefault="009E2917" w:rsidP="009E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17" w:rsidRPr="009E2917" w:rsidRDefault="009E2917" w:rsidP="009E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декларации о воздействии на окружающую среду, утверждена приказом Минприроды России от 11.10.2018 № 509</w:t>
            </w:r>
          </w:p>
        </w:tc>
        <w:tc>
          <w:tcPr>
            <w:tcW w:w="567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52" w:rsidRPr="00FD3E25" w:rsidTr="00DD2A6D">
        <w:tc>
          <w:tcPr>
            <w:tcW w:w="640" w:type="dxa"/>
          </w:tcPr>
          <w:p w:rsidR="00EC5252" w:rsidRPr="00FD3E25" w:rsidRDefault="009E2917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2729" w:type="dxa"/>
          </w:tcPr>
          <w:p w:rsidR="009E2917" w:rsidRDefault="009E291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ли юридическим лицом, индивидуальным предпринимателем в декларации о воздействии на окружающую среду достоверная информация о:</w:t>
            </w:r>
          </w:p>
          <w:p w:rsidR="009E2917" w:rsidRDefault="009E2917" w:rsidP="009E291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видах и объеме производимой продукции (товара);</w:t>
            </w:r>
          </w:p>
          <w:p w:rsidR="009E2917" w:rsidRDefault="009E2917" w:rsidP="009E291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реализации природоохранных мероприятий;</w:t>
            </w:r>
          </w:p>
          <w:p w:rsidR="009E2917" w:rsidRDefault="009E2917" w:rsidP="009E291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авариях и инцидентах, повлекших негативное воздействие на окружающую среду;</w:t>
            </w:r>
          </w:p>
          <w:p w:rsidR="009E2917" w:rsidRDefault="009E2917" w:rsidP="009E291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массе выбросов загрязняющих веществ;</w:t>
            </w:r>
          </w:p>
          <w:p w:rsidR="009E2917" w:rsidRDefault="009E2917" w:rsidP="009E291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массе сбросов загрязняющих веществ;</w:t>
            </w:r>
          </w:p>
          <w:p w:rsidR="009E2917" w:rsidRDefault="009E2917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массе или объеме образования и размещения отходов;</w:t>
            </w:r>
          </w:p>
          <w:p w:rsidR="009E2917" w:rsidRPr="00FD3E25" w:rsidRDefault="009E2917" w:rsidP="009E291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программе производственного экологического контроля?</w:t>
            </w:r>
          </w:p>
        </w:tc>
        <w:tc>
          <w:tcPr>
            <w:tcW w:w="2551" w:type="dxa"/>
          </w:tcPr>
          <w:p w:rsidR="009E2917" w:rsidRDefault="009E2917" w:rsidP="009E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7, 9 статьи 31.2 Федерального закона от 10.01.2002 № 7-ФЗ «Об охране окружающей среды»</w:t>
            </w:r>
            <w:r w:rsidR="000B6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917" w:rsidRDefault="009E2917" w:rsidP="009E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52" w:rsidRPr="00FD3E25" w:rsidRDefault="009E2917" w:rsidP="009E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декларации о воздействии на окружающую среду, утверждена приказом Минприроды России от 11.10.2018 № 509</w:t>
            </w:r>
          </w:p>
        </w:tc>
        <w:tc>
          <w:tcPr>
            <w:tcW w:w="567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52" w:rsidRPr="00FD3E25" w:rsidTr="00DD2A6D">
        <w:tc>
          <w:tcPr>
            <w:tcW w:w="640" w:type="dxa"/>
          </w:tcPr>
          <w:p w:rsidR="00EC5252" w:rsidRPr="00FD3E25" w:rsidRDefault="009E2917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2729" w:type="dxa"/>
          </w:tcPr>
          <w:p w:rsidR="00EC5252" w:rsidRPr="00FD3E25" w:rsidRDefault="009E2917" w:rsidP="009E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ли декларация о воздействии на окружающую среду при изменении технологических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процессов, качественных и количественных характеристик выбросов, сбросов загрязняющих веществ и стационарных источников?</w:t>
            </w:r>
          </w:p>
        </w:tc>
        <w:tc>
          <w:tcPr>
            <w:tcW w:w="2551" w:type="dxa"/>
          </w:tcPr>
          <w:p w:rsidR="009E2917" w:rsidRDefault="009E2917" w:rsidP="009E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6 статьи 31.2 Федерального закона от 10.01.2002 № 7-ФЗ «Об охране окружающей среды»</w:t>
            </w:r>
          </w:p>
          <w:p w:rsidR="00EC5252" w:rsidRPr="009E2917" w:rsidRDefault="00EC5252" w:rsidP="00DD2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52" w:rsidRPr="00FD3E25" w:rsidTr="00DD2A6D">
        <w:tc>
          <w:tcPr>
            <w:tcW w:w="640" w:type="dxa"/>
          </w:tcPr>
          <w:p w:rsidR="00EC5252" w:rsidRPr="00FD3E25" w:rsidRDefault="009E2917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2729" w:type="dxa"/>
          </w:tcPr>
          <w:p w:rsidR="00EC5252" w:rsidRPr="00FD3E25" w:rsidRDefault="009E2917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ли юридическим лицом, индивидуальным предпринимателем изменения в декларацию о воздействии на окружающую среду одновременно с представлением сведений для актуализации </w:t>
            </w:r>
            <w:r w:rsidR="005D061E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5D061E">
              <w:rPr>
                <w:rFonts w:ascii="Times New Roman" w:hAnsi="Times New Roman" w:cs="Times New Roman"/>
                <w:sz w:val="24"/>
                <w:szCs w:val="24"/>
              </w:rPr>
              <w:t>об объектах, оказывающих негативное воздействие на окружающую среду?</w:t>
            </w:r>
          </w:p>
        </w:tc>
        <w:tc>
          <w:tcPr>
            <w:tcW w:w="2551" w:type="dxa"/>
          </w:tcPr>
          <w:p w:rsidR="005D061E" w:rsidRDefault="005D061E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статьи 31.2 Федерального закона от 10.01.2002 № 7-ФЗ «Об охране окружающей среды»</w:t>
            </w:r>
          </w:p>
          <w:p w:rsidR="00EC5252" w:rsidRPr="005D061E" w:rsidRDefault="00EC5252" w:rsidP="00DD2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C5252" w:rsidRPr="00FD3E25" w:rsidRDefault="00EC5252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1F00FF">
        <w:tc>
          <w:tcPr>
            <w:tcW w:w="9854" w:type="dxa"/>
            <w:gridSpan w:val="7"/>
          </w:tcPr>
          <w:p w:rsidR="00041055" w:rsidRPr="00FD3E25" w:rsidRDefault="00041055" w:rsidP="0004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отходами производства и потребления</w:t>
            </w:r>
          </w:p>
        </w:tc>
      </w:tr>
      <w:tr w:rsidR="00041055" w:rsidRPr="00FD3E25" w:rsidTr="00DD2A6D">
        <w:tc>
          <w:tcPr>
            <w:tcW w:w="640" w:type="dxa"/>
          </w:tcPr>
          <w:p w:rsidR="00041055" w:rsidRDefault="0004105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9" w:type="dxa"/>
          </w:tcPr>
          <w:p w:rsidR="00041055" w:rsidRPr="00131C67" w:rsidRDefault="00131C67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ли юридическое лицо, индивидуальный предприниматель деятельность по обращению с отходами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1C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  <w:r w:rsidR="001F00FF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лицензии, полученной в соответствии с Федеральным законом от 04.05.2011 № 99-ФЗ «О лицензировании отдельных видов деятельности» и с учетом требований Федерального закона от 24.06.1998 № 89-ФЗ «Об отходах производства и потребления»?</w:t>
            </w:r>
          </w:p>
        </w:tc>
        <w:tc>
          <w:tcPr>
            <w:tcW w:w="2551" w:type="dxa"/>
          </w:tcPr>
          <w:p w:rsidR="00041055" w:rsidRDefault="001F00FF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9 Федерального закона 24.06.1998 № 89-ФЗ «Об отходах производства и потребления»</w:t>
            </w:r>
            <w:r w:rsidR="000B6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0FF" w:rsidRDefault="001F00FF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FF" w:rsidRDefault="001F00FF" w:rsidP="001F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30 части 1 статьи 12 Федерального закона от 04.05.2011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99-ФЗ «О лицензировании отдельных видов деятельности»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9" w:type="dxa"/>
          </w:tcPr>
          <w:p w:rsidR="00041055" w:rsidRDefault="001F00FF" w:rsidP="001F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ли индивидуальный предприниматель или юридическое лицо деятельность по сбору, транспортированию,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обработке, утилизации, обезвреживанию, размещению отходов I-IV классов опасности на конкретном объекте обезвреживания отходов и (или) объекте размещения отходов I-IV классов опасности, на котором не осуществляется деятельность по обезвреживанию и (или) размещению отходов I-IV классов опасности другим индивидуальным предпринимателем или другим юридическим лицом, имеющими лицензию на указанную деятельность?</w:t>
            </w:r>
          </w:p>
        </w:tc>
        <w:tc>
          <w:tcPr>
            <w:tcW w:w="2551" w:type="dxa"/>
          </w:tcPr>
          <w:p w:rsidR="001F00FF" w:rsidRDefault="001F00FF" w:rsidP="001F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 статьи 9 Федерального закона 24.06.1998 № 89-ФЗ «Об отходах производства и потребления»</w:t>
            </w:r>
          </w:p>
          <w:p w:rsidR="00041055" w:rsidRDefault="0004105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729" w:type="dxa"/>
          </w:tcPr>
          <w:p w:rsidR="00041055" w:rsidRDefault="001F00FF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сброс отходов производства и потребления:</w:t>
            </w:r>
          </w:p>
          <w:p w:rsidR="001F00FF" w:rsidRDefault="001F00FF" w:rsidP="001F00F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поверхностные и подземные водные объекты;</w:t>
            </w:r>
          </w:p>
          <w:p w:rsidR="001F00FF" w:rsidRDefault="001F00FF" w:rsidP="001F00F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водосборные площади;</w:t>
            </w:r>
          </w:p>
          <w:p w:rsidR="001F00FF" w:rsidRDefault="001F00FF" w:rsidP="001F00F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недра;</w:t>
            </w:r>
          </w:p>
          <w:p w:rsidR="001F00FF" w:rsidRDefault="001F00FF" w:rsidP="001F00F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почву?</w:t>
            </w:r>
          </w:p>
        </w:tc>
        <w:tc>
          <w:tcPr>
            <w:tcW w:w="2551" w:type="dxa"/>
          </w:tcPr>
          <w:p w:rsidR="00041055" w:rsidRDefault="001F00FF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второй пункта 2 Федерального закона от 10.01.2002 № 7-ФЗ «Об охране окружающей среды»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29" w:type="dxa"/>
          </w:tcPr>
          <w:p w:rsidR="00041055" w:rsidRDefault="001F00FF" w:rsidP="001F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ли юридическое лицо или индивидуальный предприниматель деятельность по обращению с ломом и отходами цветных металлов и их отчуждение при наличии документов, подтверждающих право собственности на указанные лом и отходы?</w:t>
            </w:r>
          </w:p>
        </w:tc>
        <w:tc>
          <w:tcPr>
            <w:tcW w:w="2551" w:type="dxa"/>
          </w:tcPr>
          <w:p w:rsidR="001F00FF" w:rsidRDefault="001F00FF" w:rsidP="001F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13.1 Федерального закона 24.06.1998 № 89-ФЗ «Об отходах производства и потребления»</w:t>
            </w:r>
          </w:p>
          <w:p w:rsidR="00041055" w:rsidRDefault="0004105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9" w:type="dxa"/>
          </w:tcPr>
          <w:p w:rsidR="00041055" w:rsidRDefault="001F00FF" w:rsidP="001F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юридическим лицом или индивидуальным </w:t>
            </w:r>
            <w:r w:rsidRPr="001F00F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предпринимателем </w:t>
            </w:r>
            <w:hyperlink r:id="rId8" w:history="1">
              <w:r w:rsidRPr="001F00F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1F00F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ломом и отходами цветных металлов и их отчуждения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утвержденные постановлением Правительства Российской Федерации от 11.05.2001 № 370?</w:t>
            </w:r>
          </w:p>
        </w:tc>
        <w:tc>
          <w:tcPr>
            <w:tcW w:w="2551" w:type="dxa"/>
          </w:tcPr>
          <w:p w:rsidR="00041055" w:rsidRDefault="001F00FF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  <w:r w:rsidRPr="001F00F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с </w:t>
            </w:r>
            <w:r w:rsidRPr="001F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ломом и отходами цветных металлов и их отчуждения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утвержденные постановлением Правительства Российской Федерации от 11.05.2001 № 370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729" w:type="dxa"/>
          </w:tcPr>
          <w:p w:rsidR="00041055" w:rsidRDefault="001F00FF" w:rsidP="001F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ли индивидуальным предпринимателем, юридическим лицом, в процессе деятельности которого образуются отходы I-V классов опасности, отнесение соответствующих отходов к конкретному классу опасности?</w:t>
            </w:r>
          </w:p>
        </w:tc>
        <w:tc>
          <w:tcPr>
            <w:tcW w:w="2551" w:type="dxa"/>
          </w:tcPr>
          <w:p w:rsidR="00041055" w:rsidRDefault="001F00FF" w:rsidP="001F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14 Федерального закона 24.06.1998 № 89-ФЗ «Об отходах производства и потребления»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9" w:type="dxa"/>
          </w:tcPr>
          <w:p w:rsidR="00041055" w:rsidRDefault="001F00FF" w:rsidP="000B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ли индивидуальным предпринимателем или юридическим лицом паспорт отходов I-IV классов опасности, в порядке, установленном </w:t>
            </w:r>
            <w:r w:rsidR="000B65C5">
              <w:rPr>
                <w:rFonts w:ascii="Times New Roman" w:hAnsi="Times New Roman" w:cs="Times New Roman"/>
                <w:sz w:val="24"/>
                <w:szCs w:val="24"/>
              </w:rPr>
              <w:t>Минприроды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041055" w:rsidRDefault="001F00FF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14 Федерального закона 24.06.1998 № 89-ФЗ «Об отходах производства и потребления»</w:t>
            </w:r>
            <w:r w:rsidR="000B6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5C5" w:rsidRDefault="000B65C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C5" w:rsidRPr="000B65C5" w:rsidRDefault="000B65C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паспортизации и типовых форм паспортов отходов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6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опасности, утвержденный приказом Минприроды России от 08.12.2020 № 1026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9" w:type="dxa"/>
          </w:tcPr>
          <w:p w:rsidR="00041055" w:rsidRPr="00C00F76" w:rsidRDefault="000B65C5" w:rsidP="000B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необходимые для работы с отходами 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опасности, у лиц, которые допущены к сбору, транспортированию, обработке, утилизации, обезвреживанию, размещению отходов I-IV классов опасности?</w:t>
            </w:r>
          </w:p>
        </w:tc>
        <w:tc>
          <w:tcPr>
            <w:tcW w:w="2551" w:type="dxa"/>
          </w:tcPr>
          <w:p w:rsidR="000B65C5" w:rsidRDefault="000B65C5" w:rsidP="000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</w:t>
            </w:r>
            <w:r w:rsidRPr="000B6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</w:t>
            </w:r>
            <w:r w:rsidRPr="000B65C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24.06.1998 № 89-ФЗ «Об отходах производства и потребления»</w:t>
            </w:r>
          </w:p>
          <w:p w:rsidR="00041055" w:rsidRDefault="0004105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729" w:type="dxa"/>
          </w:tcPr>
          <w:p w:rsidR="00041055" w:rsidRPr="000B65C5" w:rsidRDefault="000B65C5" w:rsidP="000B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транспортирование отходов при наличии паспортов отходов</w:t>
            </w:r>
            <w:r w:rsidRPr="000B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041055" w:rsidRPr="00C00F76" w:rsidRDefault="000B65C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0B6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</w:t>
            </w:r>
            <w:r w:rsidRPr="000B65C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24.06.1998 № 89-ФЗ «Об отходах производства и потребления»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29" w:type="dxa"/>
          </w:tcPr>
          <w:p w:rsidR="00041055" w:rsidRPr="00C00F76" w:rsidRDefault="000B65C5" w:rsidP="000B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ли проекты нормативов образования отходов и лимитов на размещение отходов юридическим лицом или индивидуальным предпринимателем при эксплуатации зданий, сооружений и иных объектов, связанных с обращением с отходами?</w:t>
            </w:r>
          </w:p>
        </w:tc>
        <w:tc>
          <w:tcPr>
            <w:tcW w:w="2551" w:type="dxa"/>
          </w:tcPr>
          <w:p w:rsidR="00041055" w:rsidRDefault="000B65C5" w:rsidP="000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третий пункта 2 статьи 11</w:t>
            </w:r>
            <w:r w:rsidRPr="000B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24.06.1998 № 89-ФЗ «Об отходах производства и потребления»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29" w:type="dxa"/>
          </w:tcPr>
          <w:p w:rsidR="00041055" w:rsidRDefault="000B65C5" w:rsidP="000B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нормативы образования отходов и лимиты на их размещение?</w:t>
            </w:r>
          </w:p>
        </w:tc>
        <w:tc>
          <w:tcPr>
            <w:tcW w:w="2551" w:type="dxa"/>
          </w:tcPr>
          <w:p w:rsidR="000B65C5" w:rsidRDefault="000B65C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1, 3 статьи 22 Федерального закона от 10.01.2002 № 7-ФЗ «Об охране окружающей среды»;</w:t>
            </w:r>
          </w:p>
          <w:p w:rsidR="000B65C5" w:rsidRDefault="000B65C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55" w:rsidRDefault="000B65C5" w:rsidP="000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 статьи 18</w:t>
            </w:r>
            <w:r w:rsidRPr="000B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24.06.1998 № 89-ФЗ «Об отходах производства и потребления»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29" w:type="dxa"/>
          </w:tcPr>
          <w:p w:rsidR="00041055" w:rsidRDefault="000B65C5" w:rsidP="000B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 ли юридическое лицо, индивидуальный предприниматель, осуществляющий деятельность в области обращения с отходами, в установленном порядке учет образовавшихся, утилизированных, обезвреженных, переданных другим лицам или полученных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других лиц, а также размещенных отходов?</w:t>
            </w:r>
          </w:p>
        </w:tc>
        <w:tc>
          <w:tcPr>
            <w:tcW w:w="2551" w:type="dxa"/>
          </w:tcPr>
          <w:p w:rsidR="000B65C5" w:rsidRDefault="000B65C5" w:rsidP="000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 статьи 19 Федерального закона от 24.06.1998 № 89-ФЗ «Об отходах производства и потребления»;</w:t>
            </w:r>
          </w:p>
          <w:p w:rsidR="000B65C5" w:rsidRDefault="000B65C5" w:rsidP="000B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C5" w:rsidRDefault="000B65C5" w:rsidP="000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в области обращения с отходами, утвержденный приказом </w:t>
            </w:r>
            <w:r w:rsidR="006641D8">
              <w:rPr>
                <w:rFonts w:ascii="Times New Roman" w:hAnsi="Times New Roman" w:cs="Times New Roman"/>
                <w:sz w:val="24"/>
                <w:szCs w:val="24"/>
              </w:rPr>
              <w:t xml:space="preserve">Минприроды России </w:t>
            </w:r>
            <w:r w:rsidR="0066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08.12.2020 № 1028</w:t>
            </w:r>
          </w:p>
          <w:p w:rsidR="00041055" w:rsidRDefault="0004105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1F00FF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729" w:type="dxa"/>
          </w:tcPr>
          <w:p w:rsidR="00041055" w:rsidRDefault="006641D8" w:rsidP="0066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 ли индивидуальный предприниматель или юридическое лицо, осуществляющее деятельность в области обращения с отходами, статистическую отчетность в области обращения с отходами?</w:t>
            </w:r>
          </w:p>
        </w:tc>
        <w:tc>
          <w:tcPr>
            <w:tcW w:w="2551" w:type="dxa"/>
          </w:tcPr>
          <w:p w:rsidR="006641D8" w:rsidRDefault="006641D8" w:rsidP="006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19 Федерального закона от 24.06.1998 № 89-ФЗ «Об отходах производства и потребления»</w:t>
            </w:r>
          </w:p>
          <w:p w:rsidR="00041055" w:rsidRDefault="0004105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29" w:type="dxa"/>
          </w:tcPr>
          <w:p w:rsidR="00041055" w:rsidRDefault="006641D8" w:rsidP="0066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 осуществляет ли юридическое лицо, осуществляющее деятельность в области обращения с отходами, производственный контроль за соблюдением требований законодательства Российской Федерации в области обращения с отходами?</w:t>
            </w:r>
          </w:p>
        </w:tc>
        <w:tc>
          <w:tcPr>
            <w:tcW w:w="2551" w:type="dxa"/>
          </w:tcPr>
          <w:p w:rsidR="006641D8" w:rsidRDefault="006641D8" w:rsidP="006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26 Федерального закона от 24.06.1998 № 89-ФЗ «Об отходах производства и потребления»</w:t>
            </w:r>
          </w:p>
          <w:p w:rsidR="00041055" w:rsidRDefault="0004105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29" w:type="dxa"/>
          </w:tcPr>
          <w:p w:rsidR="00041055" w:rsidRDefault="00E1147A" w:rsidP="00E1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ли предельно допустимые выбросы для конкретного стационарного источника выбросов вредных (загрязняющих) веществ в атмосферный воздух и их совокупности (организации в целом)?</w:t>
            </w:r>
          </w:p>
        </w:tc>
        <w:tc>
          <w:tcPr>
            <w:tcW w:w="2551" w:type="dxa"/>
          </w:tcPr>
          <w:p w:rsidR="00041055" w:rsidRDefault="00E1147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12 Федерального закона от 04.05.1999 № 96-ФЗ «Об охране атмосферного воздуха»;</w:t>
            </w:r>
          </w:p>
          <w:p w:rsidR="00E1147A" w:rsidRDefault="00E1147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7A" w:rsidRDefault="00E1147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09.12.2020 № 2055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атмосферный воздух»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729" w:type="dxa"/>
          </w:tcPr>
          <w:p w:rsidR="00041055" w:rsidRDefault="00E1147A" w:rsidP="00E1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ли в случае невозможности соблюдения предельно допустимых выбросов юридическим лицом или индивидуальным предпринимателем, имеющим источники выбросов вредных (загрязняющих) веществ в атмосферный воздух, для таких источников временно согласованные выбросы?</w:t>
            </w:r>
          </w:p>
        </w:tc>
        <w:tc>
          <w:tcPr>
            <w:tcW w:w="2551" w:type="dxa"/>
          </w:tcPr>
          <w:p w:rsidR="00E1147A" w:rsidRDefault="00E1147A" w:rsidP="00E1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первый пункта 4 статьи 12 Федерального закона от 04.05.1999 № 96-ФЗ «Об охране атмосферного воздуха»</w:t>
            </w:r>
          </w:p>
          <w:p w:rsidR="00041055" w:rsidRDefault="0004105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29" w:type="dxa"/>
          </w:tcPr>
          <w:p w:rsidR="00041055" w:rsidRDefault="00E1147A" w:rsidP="00E1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ли юридическим лицом, индивидуальным предпринимателем, для которого установлены временно согласованные выбросы, план уменьшения выбросов вредных (загрязняющих) веществ в атмосферный воздух с учетом степени опасности указанных веществ для здоровья человека и окружающей среды?</w:t>
            </w:r>
          </w:p>
        </w:tc>
        <w:tc>
          <w:tcPr>
            <w:tcW w:w="2551" w:type="dxa"/>
          </w:tcPr>
          <w:p w:rsidR="00E1147A" w:rsidRDefault="00E1147A" w:rsidP="00E1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четвертый пункта 4 статьи 12 Федерального закона от 04.05.1999 № 96-ФЗ «Об охране атмосферного воздуха»</w:t>
            </w:r>
          </w:p>
          <w:p w:rsidR="00041055" w:rsidRDefault="0004105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29" w:type="dxa"/>
          </w:tcPr>
          <w:p w:rsidR="00041055" w:rsidRDefault="00E1147A" w:rsidP="00E1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юридическим лицом, индивидуальным предпринимателем, для которого установлены временно согласованные выбросы, план уменьшения выбросов вредных (загрязняющих) веществ в атмосферный воздух?</w:t>
            </w:r>
          </w:p>
        </w:tc>
        <w:tc>
          <w:tcPr>
            <w:tcW w:w="2551" w:type="dxa"/>
          </w:tcPr>
          <w:p w:rsidR="00E1147A" w:rsidRDefault="00E1147A" w:rsidP="00E1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четвертый пункта 4 статьи 12 Федерального закона от 04.05.1999 № 96-ФЗ «Об охране атмосферного воздуха»</w:t>
            </w:r>
          </w:p>
          <w:p w:rsidR="00041055" w:rsidRDefault="0004105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29" w:type="dxa"/>
          </w:tcPr>
          <w:p w:rsidR="00041055" w:rsidRDefault="00E1147A" w:rsidP="00E1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выброс вредных (загрязняющих) веществ в атмосферный воздух стационарным источником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разрешения на выброс вредных (загрязняющих) веществ в атмосферный воздух?</w:t>
            </w:r>
          </w:p>
        </w:tc>
        <w:tc>
          <w:tcPr>
            <w:tcW w:w="2551" w:type="dxa"/>
          </w:tcPr>
          <w:p w:rsidR="00E1147A" w:rsidRDefault="00E1147A" w:rsidP="00E1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первый пункта 1 статьи 14 Федерального закона от 04.05.1999 № 96-ФЗ «Об охране атмосферного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воздуха»</w:t>
            </w:r>
          </w:p>
          <w:p w:rsidR="00041055" w:rsidRDefault="0004105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729" w:type="dxa"/>
          </w:tcPr>
          <w:p w:rsidR="00041055" w:rsidRDefault="00E1147A" w:rsidP="00E1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эксплуатация установок очистки газа в соответствии с правилами эксплуатации установок очистки газа?</w:t>
            </w:r>
          </w:p>
        </w:tc>
        <w:tc>
          <w:tcPr>
            <w:tcW w:w="2551" w:type="dxa"/>
          </w:tcPr>
          <w:p w:rsidR="00E1147A" w:rsidRDefault="00E1147A" w:rsidP="00E1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16.1 Федерального закона от 04.05.1999 № 96-ФЗ «Об охране атмосферного воздуха»;</w:t>
            </w:r>
          </w:p>
          <w:p w:rsidR="00E1147A" w:rsidRDefault="00E1147A" w:rsidP="00E1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55" w:rsidRDefault="00E1147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установок очистки газа, утвержденные приказом Минприроды России от 15.09.2017 № 498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29" w:type="dxa"/>
          </w:tcPr>
          <w:p w:rsidR="00041055" w:rsidRDefault="00E1147A" w:rsidP="00E1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юридическим лицом или индивидуальным предпринимателем нормативы допустимых выбросов, условия специального разрешения на выбросы вредных веществ в атмосферный воздух?</w:t>
            </w:r>
          </w:p>
        </w:tc>
        <w:tc>
          <w:tcPr>
            <w:tcW w:w="2551" w:type="dxa"/>
          </w:tcPr>
          <w:p w:rsidR="00BA6BD2" w:rsidRDefault="00BA6BD2" w:rsidP="00E1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1, 3 статьи 22</w:t>
            </w:r>
            <w:r w:rsidR="00E1147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10.01.2002</w:t>
            </w:r>
            <w:r w:rsidR="00E1147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147A">
              <w:rPr>
                <w:rFonts w:ascii="Times New Roman" w:hAnsi="Times New Roman" w:cs="Times New Roman"/>
                <w:sz w:val="24"/>
                <w:szCs w:val="24"/>
              </w:rPr>
              <w:t xml:space="preserve">-ФЗ «Об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 среды»</w:t>
            </w:r>
          </w:p>
          <w:p w:rsidR="00041055" w:rsidRDefault="00041055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29" w:type="dxa"/>
          </w:tcPr>
          <w:p w:rsidR="00041055" w:rsidRDefault="00BA6BD2" w:rsidP="00BA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эксплуатацию технологического оборудования в случае, если установки очистки газа отключены?</w:t>
            </w:r>
          </w:p>
        </w:tc>
        <w:tc>
          <w:tcPr>
            <w:tcW w:w="2551" w:type="dxa"/>
          </w:tcPr>
          <w:p w:rsidR="00041055" w:rsidRDefault="00BA6BD2" w:rsidP="00B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16.1 Федерального закона от 04.05.1999 № 96-ФЗ «Об охране атмосферного воздуха»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29" w:type="dxa"/>
          </w:tcPr>
          <w:p w:rsidR="00041055" w:rsidRDefault="00BA6BD2" w:rsidP="00BA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эксплуатацию технологического оборудования в случае, если установки очистки газа не обеспечивают проектную очистку и (или) обезвреживание выбросов вредных (загрязняющих) веществ в атмосферный воздух?</w:t>
            </w:r>
          </w:p>
        </w:tc>
        <w:tc>
          <w:tcPr>
            <w:tcW w:w="2551" w:type="dxa"/>
          </w:tcPr>
          <w:p w:rsidR="00041055" w:rsidRDefault="00BA6BD2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16.1 Федерального закона от 04.05.1999 № 96-ФЗ «Об охране атмосферного воздуха»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29" w:type="dxa"/>
          </w:tcPr>
          <w:p w:rsidR="00041055" w:rsidRDefault="00BA6BD2" w:rsidP="00BA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юридическим лицом, отходы производства и потребления которого являются источниками загрязнения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атмосферного воздуха, своевременный вывоз таких отходов на специализированные места их хранения или захоронения, а также на другие объекты хозяйственной или иной деятельности, использующие такие отходы в качестве сырья?</w:t>
            </w:r>
          </w:p>
        </w:tc>
        <w:tc>
          <w:tcPr>
            <w:tcW w:w="2551" w:type="dxa"/>
          </w:tcPr>
          <w:p w:rsidR="00041055" w:rsidRDefault="00BA6BD2" w:rsidP="00B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 статьи 18 Федерального закона от 04.05.1999 № 96-ФЗ «Об охране атмосферного воздуха»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729" w:type="dxa"/>
          </w:tcPr>
          <w:p w:rsidR="00041055" w:rsidRDefault="00BA6BD2" w:rsidP="00BA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ли при получении прогнозов неблагоприятных метеорологических условий юридическим лицом, индивидуальным предпринимателем, имеющим источники выбросов вредных (загрязняющих) веществ в атмосферный воздух, мероприятия по уменьшению выбросов вредных (загрязняющих)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надзора?</w:t>
            </w:r>
          </w:p>
        </w:tc>
        <w:tc>
          <w:tcPr>
            <w:tcW w:w="2551" w:type="dxa"/>
          </w:tcPr>
          <w:p w:rsidR="00041055" w:rsidRDefault="00BA6BD2" w:rsidP="00B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19 Федерального закона от 04.05.1999 № 96-ФЗ «Об охране атмосферного воздуха»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29" w:type="dxa"/>
          </w:tcPr>
          <w:p w:rsidR="00041055" w:rsidRDefault="00BA6BD2" w:rsidP="008A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ли юридическими лицами, индивидуальными предпринимателями в течение 5 дней после прекращения </w:t>
            </w:r>
            <w:r w:rsidR="008A0A9A"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неблагоприятных метеорологических условий отчеты о проведенных мероприятиях по уменьшению выбросов </w:t>
            </w:r>
            <w:r w:rsidR="008A0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прошедший период неблагоприятных метеорологических условий, а также результаты инструментального химико-аналитического контроля?</w:t>
            </w:r>
          </w:p>
        </w:tc>
        <w:tc>
          <w:tcPr>
            <w:tcW w:w="2551" w:type="dxa"/>
          </w:tcPr>
          <w:p w:rsidR="00041055" w:rsidRDefault="008A0A9A" w:rsidP="008A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5.1 постановления Правительства Кировской области от 21.01.2021 № 21-П «Об утверждении Порядка проведения работ по регулированию выбросов вредных (загрязняющих) веществ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атмосферный воздух в периоды неблагоприятных метеорологических условий на территории Кировской области»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0B65C5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729" w:type="dxa"/>
          </w:tcPr>
          <w:p w:rsidR="008A0A9A" w:rsidRDefault="00BA6BD2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ли юридическими лицами, индивидуальными предпринимателями, осуществляющими</w:t>
            </w:r>
            <w:r w:rsidR="008A0A9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хозяйственную и (или) иную деятельность с использованием стационарных источников, при осуществлении производственного контроля:</w:t>
            </w:r>
          </w:p>
          <w:p w:rsidR="008A0A9A" w:rsidRDefault="008A0A9A" w:rsidP="003E22C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инвентаризация стационарных источников и выбросов вредных (загрязняющих) веществ в атмосферный воздух;</w:t>
            </w:r>
          </w:p>
          <w:p w:rsidR="00041055" w:rsidRDefault="008A0A9A" w:rsidP="003E22C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документирование и хранение полученных в результате проведения </w:t>
            </w:r>
            <w:r w:rsidR="003E22CA">
              <w:rPr>
                <w:rFonts w:ascii="Times New Roman" w:hAnsi="Times New Roman" w:cs="Times New Roman"/>
                <w:sz w:val="24"/>
                <w:szCs w:val="24"/>
              </w:rPr>
              <w:t>инвентаризации и корректировки этой инвентаризации сведений?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41055" w:rsidRDefault="003E22CA" w:rsidP="003E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22 Федерального закона от 04.05.1999 № 96-ФЗ «Об охране атмосферного воздуха»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3E22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29" w:type="dxa"/>
          </w:tcPr>
          <w:p w:rsidR="00041055" w:rsidRDefault="003E22C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ли инвентаризация стационарных источников на объектах, оказывающих негативное воздействие на окружающую среду, вводимых в эксплуатацию, не позднее чем через два года после выдачи разрешения на ввод в эксплуатацию указанных объектов?</w:t>
            </w:r>
          </w:p>
        </w:tc>
        <w:tc>
          <w:tcPr>
            <w:tcW w:w="2551" w:type="dxa"/>
          </w:tcPr>
          <w:p w:rsidR="00041055" w:rsidRDefault="003E22C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22 Федерального закона от 04.05.1999 № 96-ФЗ «Об охране атмосферного воздуха»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3E22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29" w:type="dxa"/>
          </w:tcPr>
          <w:p w:rsidR="00041055" w:rsidRDefault="003E22C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данных инвентаризации стационарных источников и выбросов вредных (загрязняющих) веществ в атмосферный воздух в случаях:</w:t>
            </w:r>
          </w:p>
          <w:p w:rsidR="003E22CA" w:rsidRDefault="003E22CA" w:rsidP="00D246E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изменения технологических процессов, замены технологического оборудования, сырья, приводящих к изменению состава, объема или массы выбросов вредных (загрязняющих) веществ в атмосферный воздух;</w:t>
            </w:r>
          </w:p>
          <w:p w:rsidR="003E22CA" w:rsidRDefault="003E22CA" w:rsidP="00D246E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обнаружения несоответствия между выбросами вредных загрязняющих (веществ) в атмосферный воздух и данными последней инвентаризации;</w:t>
            </w:r>
          </w:p>
          <w:p w:rsidR="003E22CA" w:rsidRDefault="003E22CA" w:rsidP="00D246E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изменения требований к порядку проведения инвентаризации;</w:t>
            </w:r>
          </w:p>
          <w:p w:rsidR="003E22CA" w:rsidRDefault="003E22CA" w:rsidP="00D246E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случаях, определенных правилами эксплуатации установок очистки газа? </w:t>
            </w:r>
          </w:p>
        </w:tc>
        <w:tc>
          <w:tcPr>
            <w:tcW w:w="2551" w:type="dxa"/>
          </w:tcPr>
          <w:p w:rsidR="00041055" w:rsidRDefault="00D246E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3 статьи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04.05.1999 № 96-ФЗ «Об охране атмосферного воздуха»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3E22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729" w:type="dxa"/>
          </w:tcPr>
          <w:p w:rsidR="00041055" w:rsidRDefault="001A551D" w:rsidP="001A5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юридическими лицами, индивидуальными предпринимателями, которые имеют источники вредных химических, биологических и физических воздействий на атмосферный воздух, производственный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охраной атмосферного воздуха, в соответствии с требованиями, установленными статьей 67 Федерального закона от 10.01.2002 № 7-ФЗ «Об охране окружающей среды»</w:t>
            </w:r>
          </w:p>
        </w:tc>
        <w:tc>
          <w:tcPr>
            <w:tcW w:w="2551" w:type="dxa"/>
          </w:tcPr>
          <w:p w:rsidR="00041055" w:rsidRDefault="001A551D" w:rsidP="00F8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</w:t>
            </w:r>
            <w:r w:rsidR="00F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</w:t>
            </w:r>
            <w:r w:rsidR="00F8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04.05.1999 № 96-ФЗ «Об охране атмосферного воздуха»</w:t>
            </w:r>
            <w:r w:rsidR="00F80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62C" w:rsidRDefault="00F8062C" w:rsidP="00F8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2C" w:rsidRDefault="00F8062C" w:rsidP="00F8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67 Федерального закона от 10.01.2002 № 7-ФЗ «Об охране окружающей среды»</w:t>
            </w:r>
          </w:p>
          <w:p w:rsidR="00F8062C" w:rsidRDefault="00F8062C" w:rsidP="00F8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3E22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729" w:type="dxa"/>
          </w:tcPr>
          <w:p w:rsidR="00041055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Назначены ли юридическим лицом, индивидуальным предпринимателем, имеющим источники вредных химических, биологических и физических воздействий на атмосферный воздух, лица, ответственные за проведение производственного контроля за охраной атмосферного воздуха, и (или) организованы ли экологические службы?</w:t>
            </w:r>
          </w:p>
        </w:tc>
        <w:tc>
          <w:tcPr>
            <w:tcW w:w="2551" w:type="dxa"/>
          </w:tcPr>
          <w:p w:rsidR="00041055" w:rsidRDefault="00F8062C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25 Федерального закона от 04.05.1999 № 96-ФЗ «Об охране атмосферного воздуха»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3E22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29" w:type="dxa"/>
          </w:tcPr>
          <w:p w:rsidR="00041055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проведение инвентаризации выбросов вредных (загрязняющих) веществ в атмосферный воздух и разработка предельно допустимых выбросов вредных (загрязняющих) веществ в атмосферный воздух?</w:t>
            </w:r>
          </w:p>
        </w:tc>
        <w:tc>
          <w:tcPr>
            <w:tcW w:w="2551" w:type="dxa"/>
          </w:tcPr>
          <w:p w:rsidR="00041055" w:rsidRDefault="00F8062C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второй пункта 1 статьи 30 Федерального закона от 04.05.1999 № 96-ФЗ «Об охране атмосферного воздуха»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3E22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29" w:type="dxa"/>
          </w:tcPr>
          <w:p w:rsidR="00041055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юридическим лицом или индивидуальным предпринимателем учет выбросов вредных (загрязняющих) веществ в атмосферный воздух и их источников?</w:t>
            </w:r>
          </w:p>
        </w:tc>
        <w:tc>
          <w:tcPr>
            <w:tcW w:w="2551" w:type="dxa"/>
          </w:tcPr>
          <w:p w:rsidR="00041055" w:rsidRDefault="00F8062C" w:rsidP="00F8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седьмой пункта 1 статьи 30 Федерального закона от 04.05.1999 № 96-ФЗ «Об охране атмосферного воздуха»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3E22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729" w:type="dxa"/>
          </w:tcPr>
          <w:p w:rsidR="00041055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правила эксплуатации установок очистки газа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предназначенного для контроля за выбросами вредных (загрязняющих) веществ в атмосферный воздух оборудования?</w:t>
            </w:r>
          </w:p>
        </w:tc>
        <w:tc>
          <w:tcPr>
            <w:tcW w:w="2551" w:type="dxa"/>
          </w:tcPr>
          <w:p w:rsidR="00041055" w:rsidRDefault="00F8062C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восьмой пункта 1 статьи 30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04.05.1999 № 96-ФЗ «Об охране атмосферного воздуха»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62C" w:rsidRPr="00FD3E25" w:rsidTr="00C95243">
        <w:tc>
          <w:tcPr>
            <w:tcW w:w="9854" w:type="dxa"/>
            <w:gridSpan w:val="7"/>
          </w:tcPr>
          <w:p w:rsidR="00F8062C" w:rsidRPr="00FD3E25" w:rsidRDefault="00F8062C" w:rsidP="00F8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водных объектов</w:t>
            </w:r>
          </w:p>
        </w:tc>
      </w:tr>
      <w:tr w:rsidR="00041055" w:rsidRPr="00FD3E25" w:rsidTr="00DD2A6D">
        <w:tc>
          <w:tcPr>
            <w:tcW w:w="640" w:type="dxa"/>
          </w:tcPr>
          <w:p w:rsidR="00041055" w:rsidRDefault="003E22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29" w:type="dxa"/>
          </w:tcPr>
          <w:p w:rsidR="00041055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ли нормативы допустимых сбросов веществ и микроорганизмов в водные объекты?</w:t>
            </w:r>
          </w:p>
        </w:tc>
        <w:tc>
          <w:tcPr>
            <w:tcW w:w="2551" w:type="dxa"/>
          </w:tcPr>
          <w:p w:rsidR="00041055" w:rsidRPr="00F8062C" w:rsidRDefault="00F8062C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23 Федерального закона от 10.01.2002 № 7-ФЗ «Об охране окружающей среды»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3E22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29" w:type="dxa"/>
          </w:tcPr>
          <w:p w:rsidR="00041055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ли лимиты на сбросы загрязняющих веществ в водные объекты при невозможности соблюдения нормативов допустимых сбросов веществ и микроорганизмов в водные объекты?</w:t>
            </w:r>
          </w:p>
        </w:tc>
        <w:tc>
          <w:tcPr>
            <w:tcW w:w="2551" w:type="dxa"/>
          </w:tcPr>
          <w:p w:rsidR="00041055" w:rsidRDefault="00F8062C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23 Федерального закона от 10.01.2002 № 7-ФЗ «Об охране окружающей среды»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55" w:rsidRPr="00FD3E25" w:rsidTr="00DD2A6D">
        <w:tc>
          <w:tcPr>
            <w:tcW w:w="640" w:type="dxa"/>
          </w:tcPr>
          <w:p w:rsidR="00041055" w:rsidRDefault="003E22CA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29" w:type="dxa"/>
          </w:tcPr>
          <w:p w:rsidR="00041055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лицом нормативы допустимых сбросов веществ и микроорганизмов в водные объекты?</w:t>
            </w:r>
          </w:p>
        </w:tc>
        <w:tc>
          <w:tcPr>
            <w:tcW w:w="2551" w:type="dxa"/>
          </w:tcPr>
          <w:p w:rsidR="00041055" w:rsidRDefault="00F8062C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1, 3 статьи 23 Федерального закона от 10.01.2002 № 7-ФЗ «Об охране окружающей среды»</w:t>
            </w:r>
          </w:p>
        </w:tc>
        <w:tc>
          <w:tcPr>
            <w:tcW w:w="567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41055" w:rsidRPr="00FD3E25" w:rsidRDefault="00041055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F8062C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29" w:type="dxa"/>
          </w:tcPr>
          <w:p w:rsidR="003E22CA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лицом лимиты на сбросы загрязняющих веществ в водные объекты?</w:t>
            </w:r>
          </w:p>
        </w:tc>
        <w:tc>
          <w:tcPr>
            <w:tcW w:w="2551" w:type="dxa"/>
          </w:tcPr>
          <w:p w:rsidR="003E22CA" w:rsidRDefault="00F8062C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 статьи 23 Федерального закона от 10.01.2002 № 7-ФЗ «Об охране окружающей среды»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F8062C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29" w:type="dxa"/>
          </w:tcPr>
          <w:p w:rsidR="003E22CA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условия обеспечения свободного доступа граждан к водному объекту общего пользования и его береговой полосе?</w:t>
            </w:r>
          </w:p>
        </w:tc>
        <w:tc>
          <w:tcPr>
            <w:tcW w:w="2551" w:type="dxa"/>
          </w:tcPr>
          <w:p w:rsidR="003E22CA" w:rsidRDefault="00F8062C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1, 2, 6 и 8 статьи 6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F8062C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729" w:type="dxa"/>
          </w:tcPr>
          <w:p w:rsidR="003E22CA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Прекращено ли водопользователем в установленный срок использование водного объекта при прекращении права пользования водным объектом?</w:t>
            </w:r>
          </w:p>
        </w:tc>
        <w:tc>
          <w:tcPr>
            <w:tcW w:w="2551" w:type="dxa"/>
          </w:tcPr>
          <w:p w:rsidR="003E22CA" w:rsidRDefault="00F8062C" w:rsidP="00F8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части 6 статьи 10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F8062C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29" w:type="dxa"/>
          </w:tcPr>
          <w:p w:rsidR="003E22CA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пользование водными объектами на основании договора водопользования?</w:t>
            </w:r>
          </w:p>
        </w:tc>
        <w:tc>
          <w:tcPr>
            <w:tcW w:w="2551" w:type="dxa"/>
          </w:tcPr>
          <w:p w:rsidR="003E22CA" w:rsidRDefault="00F8062C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11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F8062C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729" w:type="dxa"/>
          </w:tcPr>
          <w:p w:rsidR="003E22CA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пользование водными объектами на основании решения о предоставлении водного объекта в пользование?</w:t>
            </w:r>
          </w:p>
        </w:tc>
        <w:tc>
          <w:tcPr>
            <w:tcW w:w="2551" w:type="dxa"/>
          </w:tcPr>
          <w:p w:rsidR="003E22CA" w:rsidRDefault="00F8062C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11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F8062C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29" w:type="dxa"/>
          </w:tcPr>
          <w:p w:rsidR="003E22CA" w:rsidRDefault="00F8062C" w:rsidP="00F80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водопользователем в полном объеме условия договора водопользования?</w:t>
            </w:r>
          </w:p>
        </w:tc>
        <w:tc>
          <w:tcPr>
            <w:tcW w:w="2551" w:type="dxa"/>
          </w:tcPr>
          <w:p w:rsidR="00C95243" w:rsidRDefault="00C95243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13 Водного кодекса Российской Федерации</w:t>
            </w:r>
          </w:p>
          <w:p w:rsidR="00C95243" w:rsidRDefault="00C95243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CA" w:rsidRDefault="00F8062C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19 формы примерного договора водопользования, утвержденной постановлением Правительства Российской Федерации от 12.03.2008 № 165 «О подготовке и заключении договора водопользования»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95243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29" w:type="dxa"/>
          </w:tcPr>
          <w:p w:rsidR="003E22CA" w:rsidRDefault="00C95243" w:rsidP="00C9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водопользователем условия решения о предоставлении водного объекта в пользование?</w:t>
            </w:r>
          </w:p>
        </w:tc>
        <w:tc>
          <w:tcPr>
            <w:tcW w:w="2551" w:type="dxa"/>
          </w:tcPr>
          <w:p w:rsidR="00C95243" w:rsidRDefault="00C95243" w:rsidP="00C9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22 Водного кодекса Российской Федерации;</w:t>
            </w:r>
          </w:p>
          <w:p w:rsidR="00C95243" w:rsidRDefault="00C95243" w:rsidP="00C9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CA" w:rsidRDefault="00C95243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2.3 типовой формы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самоуправления, утвержденной приказом Минприроды России от 08.07.2019 № 453 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95243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29" w:type="dxa"/>
          </w:tcPr>
          <w:p w:rsidR="003E22CA" w:rsidRDefault="00C95243" w:rsidP="00C9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Исполняются ли при использовании водных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собственниками водных объектов, водопользователями обязанности по недопущению нарушения прав других собственников водных объектов, водопользователей?</w:t>
            </w:r>
          </w:p>
        </w:tc>
        <w:tc>
          <w:tcPr>
            <w:tcW w:w="2551" w:type="dxa"/>
          </w:tcPr>
          <w:p w:rsidR="00C95243" w:rsidRDefault="00C95243" w:rsidP="00C9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 части 2 статьи 39 Водного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  <w:p w:rsidR="003E22CA" w:rsidRDefault="003E22C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95243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729" w:type="dxa"/>
          </w:tcPr>
          <w:p w:rsidR="003E22CA" w:rsidRDefault="00C95243" w:rsidP="00C9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 ли при использовании водных объектов собственниками водных объектов, водопользователями обязанность по содержанию в исправном состоянии эксплуатируемых ими очистных сооружений и расположенных на водных объектах иных сооружений?</w:t>
            </w:r>
          </w:p>
        </w:tc>
        <w:tc>
          <w:tcPr>
            <w:tcW w:w="2551" w:type="dxa"/>
          </w:tcPr>
          <w:p w:rsidR="00C95243" w:rsidRDefault="00C95243" w:rsidP="00C9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части 2 статьи 39 Водного кодекса Российской Федерации</w:t>
            </w:r>
          </w:p>
          <w:p w:rsidR="003E22CA" w:rsidRDefault="003E22C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95243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729" w:type="dxa"/>
          </w:tcPr>
          <w:p w:rsidR="003E22CA" w:rsidRDefault="00C95243" w:rsidP="00C9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 ли при использовании водных объектов собственниками водных объектов, водопользователями обязанность по информированию уполномоченных исполнительных органов государственной власти и органов местного самоуправления об авариях и иных чрезвычайных ситуациях на водных объектах?</w:t>
            </w:r>
          </w:p>
        </w:tc>
        <w:tc>
          <w:tcPr>
            <w:tcW w:w="2551" w:type="dxa"/>
          </w:tcPr>
          <w:p w:rsidR="00C95243" w:rsidRDefault="00C95243" w:rsidP="00C9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части 2 статьи 39 Водного кодекса Российской Федерации</w:t>
            </w:r>
          </w:p>
          <w:p w:rsidR="003E22CA" w:rsidRDefault="003E22C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95243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729" w:type="dxa"/>
          </w:tcPr>
          <w:p w:rsidR="003E22CA" w:rsidRDefault="00C95243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Исполняются ли при использовании водных объектов собственниками водных объектов, водопользователями обязанности по:</w:t>
            </w:r>
          </w:p>
          <w:p w:rsidR="00C95243" w:rsidRDefault="00C95243" w:rsidP="00956A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ведению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объема забора (изъятия) водных ресурсов из водных объектов и объема сброса сточных вод, их качества;</w:t>
            </w:r>
          </w:p>
          <w:p w:rsidR="00C95243" w:rsidRDefault="00C95243" w:rsidP="00956A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осуществлению регулярных наблюдений за водными объектами и их водоохранными зонами;</w:t>
            </w:r>
          </w:p>
          <w:p w:rsidR="00C95243" w:rsidRDefault="00C95243" w:rsidP="00956A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представлению бесплатно и в установленные сроки результатов такого учета и таких регулярных </w:t>
            </w:r>
            <w:r w:rsidR="00956A5F">
              <w:rPr>
                <w:rFonts w:ascii="Times New Roman" w:hAnsi="Times New Roman" w:cs="Times New Roman"/>
                <w:sz w:val="24"/>
                <w:szCs w:val="24"/>
              </w:rPr>
              <w:t>наблюдений в территориальный орган Федерального агентства водных ресурсов?</w:t>
            </w:r>
          </w:p>
        </w:tc>
        <w:tc>
          <w:tcPr>
            <w:tcW w:w="2551" w:type="dxa"/>
          </w:tcPr>
          <w:p w:rsidR="00956A5F" w:rsidRDefault="00956A5F" w:rsidP="0095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5 части 2 статьи 39 Водного кодекса Российской Федерации;</w:t>
            </w:r>
          </w:p>
          <w:p w:rsidR="00956A5F" w:rsidRDefault="00956A5F" w:rsidP="0095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5F" w:rsidRDefault="00956A5F" w:rsidP="0095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09.11.2020 № 903 «Об утверждении Порядка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собственниками водных объектов и водопользователями учета объема забора (изъятия) водных ресурсов из водных объектов и объема сброса сточных вод, в том числе дренажных, вод, их качества» </w:t>
            </w:r>
          </w:p>
          <w:p w:rsidR="003E22CA" w:rsidRDefault="003E22C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95243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729" w:type="dxa"/>
          </w:tcPr>
          <w:p w:rsidR="003E22CA" w:rsidRDefault="00C9437C" w:rsidP="00C94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ли лица при использовании водных объектов, входящих в водохозяйственные системы, запрет на изменение водного режима этих водных объектов, которое может привести к нарушению прав третьих лиц?</w:t>
            </w:r>
          </w:p>
        </w:tc>
        <w:tc>
          <w:tcPr>
            <w:tcW w:w="2551" w:type="dxa"/>
          </w:tcPr>
          <w:p w:rsidR="00C9437C" w:rsidRDefault="00C9437C" w:rsidP="00C9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42 Водного кодекса Российской Федерации;</w:t>
            </w:r>
          </w:p>
          <w:p w:rsidR="003E22CA" w:rsidRDefault="003E22C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95243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729" w:type="dxa"/>
          </w:tcPr>
          <w:p w:rsidR="003E22CA" w:rsidRDefault="00C05463" w:rsidP="00C0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превышение содержания пестицидов, агрохимикатов и других опасных для здоровья человека веществ и соединений в водных объектах установленных нормативов?</w:t>
            </w:r>
          </w:p>
        </w:tc>
        <w:tc>
          <w:tcPr>
            <w:tcW w:w="2551" w:type="dxa"/>
          </w:tcPr>
          <w:p w:rsidR="00C05463" w:rsidRDefault="00C05463" w:rsidP="00C0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 56 Водного кодекса Российской Федерации</w:t>
            </w:r>
          </w:p>
          <w:p w:rsidR="003E22CA" w:rsidRDefault="003E22C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95243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729" w:type="dxa"/>
          </w:tcPr>
          <w:p w:rsidR="003E22CA" w:rsidRDefault="00C05463" w:rsidP="00C0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ли сброс в водные объекты сточных вод, содержание в которых пестицидов, агрохимикатов и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для здоровья человека веществ и соединений превышает нормативы допустимого воздействия на водные объекты?</w:t>
            </w:r>
          </w:p>
        </w:tc>
        <w:tc>
          <w:tcPr>
            <w:tcW w:w="2551" w:type="dxa"/>
          </w:tcPr>
          <w:p w:rsidR="00C05463" w:rsidRDefault="00C05463" w:rsidP="00C0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6 статьи 56 Водного кодекса Российской Федерации</w:t>
            </w:r>
          </w:p>
          <w:p w:rsidR="003E22CA" w:rsidRDefault="003E22C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9437C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729" w:type="dxa"/>
          </w:tcPr>
          <w:p w:rsidR="003E22CA" w:rsidRDefault="00C05463" w:rsidP="00C0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лицом запрет на использование сточных вод в целях регулирования плодородия почв в границах водоохранных зон?</w:t>
            </w:r>
          </w:p>
        </w:tc>
        <w:tc>
          <w:tcPr>
            <w:tcW w:w="2551" w:type="dxa"/>
          </w:tcPr>
          <w:p w:rsidR="00C05463" w:rsidRDefault="00C05463" w:rsidP="00C0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части 15 статьи 65 Водного кодекса Российской Федерации</w:t>
            </w:r>
          </w:p>
          <w:p w:rsidR="003E22CA" w:rsidRDefault="003E22CA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9437C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729" w:type="dxa"/>
          </w:tcPr>
          <w:p w:rsidR="003E22CA" w:rsidRDefault="00C05463" w:rsidP="00C0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лицом запрет на размещение в границах водоохранных зон кладбищ, скотомогильников, объектов размещения отходов производства и потребления, химических, взрывчатых, токсичных, отравляющих и ядовитых веществ?</w:t>
            </w:r>
          </w:p>
        </w:tc>
        <w:tc>
          <w:tcPr>
            <w:tcW w:w="2551" w:type="dxa"/>
          </w:tcPr>
          <w:p w:rsidR="003E22CA" w:rsidRDefault="00C05463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части 15 статьи 65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9437C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729" w:type="dxa"/>
          </w:tcPr>
          <w:p w:rsidR="003E22CA" w:rsidRDefault="00C05463" w:rsidP="00C0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лицом запрет на движение и стоянку транспортных средств (кроме специальных транспортных средств) в границах водоохранных зон, за исключением их движения по дорогам и стоянки на дорогах и в специально оборудованных местах, имеющих твердое покрытие?</w:t>
            </w:r>
          </w:p>
        </w:tc>
        <w:tc>
          <w:tcPr>
            <w:tcW w:w="2551" w:type="dxa"/>
          </w:tcPr>
          <w:p w:rsidR="003E22CA" w:rsidRDefault="00C05463" w:rsidP="00C0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 части 15 статьи 65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C05463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729" w:type="dxa"/>
          </w:tcPr>
          <w:p w:rsidR="005470F1" w:rsidRDefault="00C05463" w:rsidP="00C0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лицом в границах водоохранных зон запрет на</w:t>
            </w:r>
            <w:r w:rsidR="00547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реконструкцию</w:t>
            </w:r>
            <w:r w:rsidR="00547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70F1" w:rsidRDefault="005470F1" w:rsidP="00C0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463">
              <w:rPr>
                <w:rFonts w:ascii="Times New Roman" w:hAnsi="Times New Roman" w:cs="Times New Roman"/>
                <w:sz w:val="24"/>
                <w:szCs w:val="24"/>
              </w:rPr>
              <w:t xml:space="preserve"> автозаправочных станций, складов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70F1" w:rsidRDefault="005470F1" w:rsidP="00C0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станций 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обслуживания, используемых для технического осмотра и ремонта транспортных средств;</w:t>
            </w:r>
          </w:p>
          <w:p w:rsidR="005470F1" w:rsidRDefault="005470F1" w:rsidP="00C0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мойки транспортных средств?</w:t>
            </w:r>
          </w:p>
        </w:tc>
        <w:tc>
          <w:tcPr>
            <w:tcW w:w="2551" w:type="dxa"/>
          </w:tcPr>
          <w:p w:rsidR="003E22CA" w:rsidRDefault="005470F1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5 части 15 статьи 65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5470F1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729" w:type="dxa"/>
          </w:tcPr>
          <w:p w:rsidR="003E22CA" w:rsidRDefault="005470F1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лицом запрет на сброс сточных вод в границах водоохранных зон?</w:t>
            </w:r>
          </w:p>
        </w:tc>
        <w:tc>
          <w:tcPr>
            <w:tcW w:w="2551" w:type="dxa"/>
          </w:tcPr>
          <w:p w:rsidR="003E22CA" w:rsidRDefault="005470F1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части 15 статьи 65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5470F1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729" w:type="dxa"/>
          </w:tcPr>
          <w:p w:rsidR="003E22CA" w:rsidRDefault="005470F1" w:rsidP="00547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Обеспечиваются ли при проектировании, строительстве, реконструкции, вводе в эксплуатацию, эксплуатации хозяйственных и иных объектов, расположенных в водоохранной зоне водных объектов, требования по оборудованию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среды?</w:t>
            </w:r>
          </w:p>
        </w:tc>
        <w:tc>
          <w:tcPr>
            <w:tcW w:w="2551" w:type="dxa"/>
          </w:tcPr>
          <w:p w:rsidR="003E22CA" w:rsidRDefault="005470F1" w:rsidP="0054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16 статьи 65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5470F1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729" w:type="dxa"/>
          </w:tcPr>
          <w:p w:rsidR="003E22CA" w:rsidRDefault="005470F1" w:rsidP="00547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распашку земель в границах прибрежных защитных полос?</w:t>
            </w:r>
          </w:p>
        </w:tc>
        <w:tc>
          <w:tcPr>
            <w:tcW w:w="2551" w:type="dxa"/>
          </w:tcPr>
          <w:p w:rsidR="003E22CA" w:rsidRDefault="005470F1" w:rsidP="0054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части 17 статьи 65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5470F1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729" w:type="dxa"/>
          </w:tcPr>
          <w:p w:rsidR="003E22CA" w:rsidRDefault="005470F1" w:rsidP="00547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размещение отвалов размываемых грунтов в границах прибрежных защитных полос?</w:t>
            </w:r>
          </w:p>
        </w:tc>
        <w:tc>
          <w:tcPr>
            <w:tcW w:w="2551" w:type="dxa"/>
          </w:tcPr>
          <w:p w:rsidR="003E22CA" w:rsidRDefault="005470F1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части 17 статьи 65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CA" w:rsidRPr="00FD3E25" w:rsidTr="00DD2A6D">
        <w:tc>
          <w:tcPr>
            <w:tcW w:w="640" w:type="dxa"/>
          </w:tcPr>
          <w:p w:rsidR="003E22CA" w:rsidRDefault="005470F1" w:rsidP="00AB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729" w:type="dxa"/>
          </w:tcPr>
          <w:p w:rsidR="003E22CA" w:rsidRDefault="005470F1" w:rsidP="00547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выпас сельскохозяйственных животных и организацию для них летних лагерей, ванн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прибрежных защитных полос?</w:t>
            </w:r>
          </w:p>
        </w:tc>
        <w:tc>
          <w:tcPr>
            <w:tcW w:w="2551" w:type="dxa"/>
          </w:tcPr>
          <w:p w:rsidR="003E22CA" w:rsidRDefault="005470F1" w:rsidP="005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 части 17 статьи 65 Водного кодекса Российской Федерации</w:t>
            </w:r>
          </w:p>
        </w:tc>
        <w:tc>
          <w:tcPr>
            <w:tcW w:w="567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2CA" w:rsidRPr="00FD3E25" w:rsidRDefault="003E22CA" w:rsidP="00DD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425" w:rsidRDefault="008D6425" w:rsidP="008D6425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5"/>
        <w:gridCol w:w="985"/>
        <w:gridCol w:w="1970"/>
        <w:gridCol w:w="986"/>
        <w:gridCol w:w="2958"/>
      </w:tblGrid>
      <w:tr w:rsidR="002C1B94" w:rsidTr="002C1B94">
        <w:tc>
          <w:tcPr>
            <w:tcW w:w="2955" w:type="dxa"/>
            <w:tcBorders>
              <w:left w:val="nil"/>
              <w:bottom w:val="nil"/>
              <w:right w:val="nil"/>
            </w:tcBorders>
          </w:tcPr>
          <w:p w:rsidR="002C1B94" w:rsidRDefault="002C1B94" w:rsidP="002C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B94">
              <w:rPr>
                <w:rFonts w:ascii="Times New Roman" w:hAnsi="Times New Roman" w:cs="Times New Roman"/>
                <w:szCs w:val="28"/>
              </w:rPr>
              <w:t>(должность)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2C1B94" w:rsidRDefault="002C1B94" w:rsidP="002C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left w:val="nil"/>
              <w:bottom w:val="nil"/>
              <w:right w:val="nil"/>
            </w:tcBorders>
          </w:tcPr>
          <w:p w:rsidR="002C1B94" w:rsidRPr="002C1B94" w:rsidRDefault="002C1B94" w:rsidP="002C1B94">
            <w:pPr>
              <w:jc w:val="center"/>
              <w:rPr>
                <w:rFonts w:ascii="Times New Roman" w:hAnsi="Times New Roman" w:cs="Times New Roman"/>
              </w:rPr>
            </w:pPr>
            <w:r w:rsidRPr="002C1B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2C1B94" w:rsidRDefault="002C1B94" w:rsidP="002C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left w:val="nil"/>
              <w:bottom w:val="nil"/>
              <w:right w:val="nil"/>
            </w:tcBorders>
          </w:tcPr>
          <w:p w:rsidR="002C1B94" w:rsidRDefault="002C1B94" w:rsidP="002C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B94">
              <w:rPr>
                <w:rFonts w:ascii="Times New Roman" w:hAnsi="Times New Roman" w:cs="Times New Roman"/>
                <w:szCs w:val="28"/>
              </w:rPr>
              <w:t>(фамилия, имя, отчество)</w:t>
            </w:r>
          </w:p>
        </w:tc>
      </w:tr>
    </w:tbl>
    <w:p w:rsidR="002C1B94" w:rsidRDefault="002C1B94" w:rsidP="002C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94" w:rsidRDefault="002C1B94" w:rsidP="002C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41D" w:rsidRPr="008D6425" w:rsidRDefault="00C0641D" w:rsidP="00C0641D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C0641D" w:rsidRPr="008D6425" w:rsidSect="00B7371C">
      <w:headerReference w:type="default" r:id="rId9"/>
      <w:headerReference w:type="first" r:id="rId10"/>
      <w:pgSz w:w="11906" w:h="16838"/>
      <w:pgMar w:top="68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C3" w:rsidRDefault="00C41CC3" w:rsidP="008B48DE">
      <w:pPr>
        <w:spacing w:after="0" w:line="240" w:lineRule="auto"/>
      </w:pPr>
      <w:r>
        <w:separator/>
      </w:r>
    </w:p>
  </w:endnote>
  <w:endnote w:type="continuationSeparator" w:id="1">
    <w:p w:rsidR="00C41CC3" w:rsidRDefault="00C41CC3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C3" w:rsidRDefault="00C41CC3" w:rsidP="008B48DE">
      <w:pPr>
        <w:spacing w:after="0" w:line="240" w:lineRule="auto"/>
      </w:pPr>
      <w:r>
        <w:separator/>
      </w:r>
    </w:p>
  </w:footnote>
  <w:footnote w:type="continuationSeparator" w:id="1">
    <w:p w:rsidR="00C41CC3" w:rsidRDefault="00C41CC3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5470F1" w:rsidRDefault="00930224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5470F1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D952A6">
          <w:rPr>
            <w:rFonts w:ascii="Times New Roman" w:hAnsi="Times New Roman" w:cs="Times New Roman"/>
            <w:noProof/>
            <w:sz w:val="24"/>
          </w:rPr>
          <w:t>28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470F1" w:rsidRPr="008B48DE" w:rsidRDefault="005470F1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F1" w:rsidRDefault="005470F1">
    <w:pPr>
      <w:pStyle w:val="a6"/>
      <w:jc w:val="center"/>
    </w:pPr>
  </w:p>
  <w:p w:rsidR="005470F1" w:rsidRPr="00436AB7" w:rsidRDefault="005470F1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732"/>
    <w:rsid w:val="00017152"/>
    <w:rsid w:val="000320C2"/>
    <w:rsid w:val="00037E33"/>
    <w:rsid w:val="00041055"/>
    <w:rsid w:val="00053CA4"/>
    <w:rsid w:val="000640D4"/>
    <w:rsid w:val="00081AE5"/>
    <w:rsid w:val="00084A99"/>
    <w:rsid w:val="00084E05"/>
    <w:rsid w:val="000919BC"/>
    <w:rsid w:val="000A572F"/>
    <w:rsid w:val="000B07AB"/>
    <w:rsid w:val="000B1099"/>
    <w:rsid w:val="000B65C5"/>
    <w:rsid w:val="000C19C3"/>
    <w:rsid w:val="000C5E62"/>
    <w:rsid w:val="000D3317"/>
    <w:rsid w:val="000D6FC6"/>
    <w:rsid w:val="000D7F85"/>
    <w:rsid w:val="00104BC9"/>
    <w:rsid w:val="00107E53"/>
    <w:rsid w:val="00111298"/>
    <w:rsid w:val="00120D27"/>
    <w:rsid w:val="001220ED"/>
    <w:rsid w:val="00126610"/>
    <w:rsid w:val="00131C67"/>
    <w:rsid w:val="0014375E"/>
    <w:rsid w:val="00146332"/>
    <w:rsid w:val="001818ED"/>
    <w:rsid w:val="001A551D"/>
    <w:rsid w:val="001C28EF"/>
    <w:rsid w:val="001C42F8"/>
    <w:rsid w:val="001E15C0"/>
    <w:rsid w:val="001F00FF"/>
    <w:rsid w:val="001F1AE9"/>
    <w:rsid w:val="00200224"/>
    <w:rsid w:val="002058E7"/>
    <w:rsid w:val="0021092C"/>
    <w:rsid w:val="00211302"/>
    <w:rsid w:val="002126FE"/>
    <w:rsid w:val="00216357"/>
    <w:rsid w:val="00216A1C"/>
    <w:rsid w:val="0022010D"/>
    <w:rsid w:val="00225B9B"/>
    <w:rsid w:val="00226E8A"/>
    <w:rsid w:val="00234648"/>
    <w:rsid w:val="0024129E"/>
    <w:rsid w:val="00255938"/>
    <w:rsid w:val="00274374"/>
    <w:rsid w:val="00280323"/>
    <w:rsid w:val="00283E90"/>
    <w:rsid w:val="00284555"/>
    <w:rsid w:val="002850C7"/>
    <w:rsid w:val="00293E91"/>
    <w:rsid w:val="002A1509"/>
    <w:rsid w:val="002A1A27"/>
    <w:rsid w:val="002A7959"/>
    <w:rsid w:val="002C055E"/>
    <w:rsid w:val="002C1B94"/>
    <w:rsid w:val="002C1DB9"/>
    <w:rsid w:val="002F2021"/>
    <w:rsid w:val="00303EA3"/>
    <w:rsid w:val="003071D2"/>
    <w:rsid w:val="0031132E"/>
    <w:rsid w:val="00321894"/>
    <w:rsid w:val="00331845"/>
    <w:rsid w:val="00341ACE"/>
    <w:rsid w:val="00351055"/>
    <w:rsid w:val="003842E0"/>
    <w:rsid w:val="0039201E"/>
    <w:rsid w:val="00392F45"/>
    <w:rsid w:val="003A0C6F"/>
    <w:rsid w:val="003A3E0C"/>
    <w:rsid w:val="003B067E"/>
    <w:rsid w:val="003B6F62"/>
    <w:rsid w:val="003C0A0E"/>
    <w:rsid w:val="003C3052"/>
    <w:rsid w:val="003D7A55"/>
    <w:rsid w:val="003E22CA"/>
    <w:rsid w:val="003F5827"/>
    <w:rsid w:val="003F7BEC"/>
    <w:rsid w:val="00414BE0"/>
    <w:rsid w:val="00415EAB"/>
    <w:rsid w:val="00421F75"/>
    <w:rsid w:val="00422F2C"/>
    <w:rsid w:val="004266FB"/>
    <w:rsid w:val="00436AB7"/>
    <w:rsid w:val="004410BF"/>
    <w:rsid w:val="0045710B"/>
    <w:rsid w:val="0045762C"/>
    <w:rsid w:val="00466DB9"/>
    <w:rsid w:val="00487ACD"/>
    <w:rsid w:val="0049397B"/>
    <w:rsid w:val="004C45E8"/>
    <w:rsid w:val="004D4CE0"/>
    <w:rsid w:val="004E6C32"/>
    <w:rsid w:val="00503C31"/>
    <w:rsid w:val="00507967"/>
    <w:rsid w:val="00507B4E"/>
    <w:rsid w:val="00514CEB"/>
    <w:rsid w:val="00517E87"/>
    <w:rsid w:val="00526808"/>
    <w:rsid w:val="00530FDC"/>
    <w:rsid w:val="0054307B"/>
    <w:rsid w:val="005460C0"/>
    <w:rsid w:val="005470F1"/>
    <w:rsid w:val="00552890"/>
    <w:rsid w:val="0055416F"/>
    <w:rsid w:val="00566F37"/>
    <w:rsid w:val="00573092"/>
    <w:rsid w:val="005743E0"/>
    <w:rsid w:val="00577ADC"/>
    <w:rsid w:val="00580947"/>
    <w:rsid w:val="00582C49"/>
    <w:rsid w:val="00587B6A"/>
    <w:rsid w:val="00591F04"/>
    <w:rsid w:val="005943CA"/>
    <w:rsid w:val="005C15E2"/>
    <w:rsid w:val="005D061E"/>
    <w:rsid w:val="005D22F4"/>
    <w:rsid w:val="005F38BE"/>
    <w:rsid w:val="006261A1"/>
    <w:rsid w:val="00636700"/>
    <w:rsid w:val="006528B6"/>
    <w:rsid w:val="00660DEF"/>
    <w:rsid w:val="006641D8"/>
    <w:rsid w:val="00665D1D"/>
    <w:rsid w:val="00673527"/>
    <w:rsid w:val="00684BE3"/>
    <w:rsid w:val="006951C9"/>
    <w:rsid w:val="0069564A"/>
    <w:rsid w:val="006A3732"/>
    <w:rsid w:val="006A4130"/>
    <w:rsid w:val="006A51FC"/>
    <w:rsid w:val="006D2CFB"/>
    <w:rsid w:val="006D32EF"/>
    <w:rsid w:val="006D77E6"/>
    <w:rsid w:val="006E32F5"/>
    <w:rsid w:val="006F684A"/>
    <w:rsid w:val="00714BE2"/>
    <w:rsid w:val="00721786"/>
    <w:rsid w:val="00730FCD"/>
    <w:rsid w:val="00732CEA"/>
    <w:rsid w:val="0073411D"/>
    <w:rsid w:val="007425E7"/>
    <w:rsid w:val="00751021"/>
    <w:rsid w:val="00757DBB"/>
    <w:rsid w:val="00764DB0"/>
    <w:rsid w:val="0078447B"/>
    <w:rsid w:val="00792CEF"/>
    <w:rsid w:val="007B1C7B"/>
    <w:rsid w:val="007B55FB"/>
    <w:rsid w:val="007B780A"/>
    <w:rsid w:val="007C3B29"/>
    <w:rsid w:val="007C6D98"/>
    <w:rsid w:val="007D0EDB"/>
    <w:rsid w:val="007E1392"/>
    <w:rsid w:val="007E69A3"/>
    <w:rsid w:val="007F7977"/>
    <w:rsid w:val="00800769"/>
    <w:rsid w:val="00805D46"/>
    <w:rsid w:val="00806692"/>
    <w:rsid w:val="0082406C"/>
    <w:rsid w:val="008366D6"/>
    <w:rsid w:val="00843B0D"/>
    <w:rsid w:val="008555A7"/>
    <w:rsid w:val="00860AC4"/>
    <w:rsid w:val="00873EFE"/>
    <w:rsid w:val="008907A7"/>
    <w:rsid w:val="008A0A9A"/>
    <w:rsid w:val="008B25F5"/>
    <w:rsid w:val="008B48DE"/>
    <w:rsid w:val="008C7EFA"/>
    <w:rsid w:val="008D5726"/>
    <w:rsid w:val="008D6425"/>
    <w:rsid w:val="008D6B9D"/>
    <w:rsid w:val="008D745A"/>
    <w:rsid w:val="008E4965"/>
    <w:rsid w:val="00903136"/>
    <w:rsid w:val="00911362"/>
    <w:rsid w:val="00915CB0"/>
    <w:rsid w:val="009230D2"/>
    <w:rsid w:val="00930224"/>
    <w:rsid w:val="00930E47"/>
    <w:rsid w:val="00956A5F"/>
    <w:rsid w:val="0096272B"/>
    <w:rsid w:val="0099313C"/>
    <w:rsid w:val="009A2388"/>
    <w:rsid w:val="009C7C80"/>
    <w:rsid w:val="009D07CE"/>
    <w:rsid w:val="009D0800"/>
    <w:rsid w:val="009E14FB"/>
    <w:rsid w:val="009E2917"/>
    <w:rsid w:val="009E7556"/>
    <w:rsid w:val="00A02F2B"/>
    <w:rsid w:val="00A06E87"/>
    <w:rsid w:val="00A11329"/>
    <w:rsid w:val="00A15C62"/>
    <w:rsid w:val="00A2064F"/>
    <w:rsid w:val="00A24C33"/>
    <w:rsid w:val="00A31E76"/>
    <w:rsid w:val="00A50944"/>
    <w:rsid w:val="00A5406B"/>
    <w:rsid w:val="00A62B67"/>
    <w:rsid w:val="00A63413"/>
    <w:rsid w:val="00A7199E"/>
    <w:rsid w:val="00A758D2"/>
    <w:rsid w:val="00A8585E"/>
    <w:rsid w:val="00A91F58"/>
    <w:rsid w:val="00AA0D46"/>
    <w:rsid w:val="00AA5FE4"/>
    <w:rsid w:val="00AB0074"/>
    <w:rsid w:val="00AB089D"/>
    <w:rsid w:val="00AB20D2"/>
    <w:rsid w:val="00AC7A02"/>
    <w:rsid w:val="00AD12C5"/>
    <w:rsid w:val="00AF0BFD"/>
    <w:rsid w:val="00AF290C"/>
    <w:rsid w:val="00AF5455"/>
    <w:rsid w:val="00B147FF"/>
    <w:rsid w:val="00B30AC7"/>
    <w:rsid w:val="00B3393F"/>
    <w:rsid w:val="00B50D7B"/>
    <w:rsid w:val="00B57202"/>
    <w:rsid w:val="00B7371C"/>
    <w:rsid w:val="00B76462"/>
    <w:rsid w:val="00B821C3"/>
    <w:rsid w:val="00B83E47"/>
    <w:rsid w:val="00B86155"/>
    <w:rsid w:val="00B95037"/>
    <w:rsid w:val="00BA2F5B"/>
    <w:rsid w:val="00BA6BD2"/>
    <w:rsid w:val="00BA7E94"/>
    <w:rsid w:val="00BB6C4A"/>
    <w:rsid w:val="00BC2DD9"/>
    <w:rsid w:val="00BD5FAB"/>
    <w:rsid w:val="00BE0382"/>
    <w:rsid w:val="00BE66BE"/>
    <w:rsid w:val="00C00F76"/>
    <w:rsid w:val="00C012DE"/>
    <w:rsid w:val="00C0145E"/>
    <w:rsid w:val="00C02003"/>
    <w:rsid w:val="00C05463"/>
    <w:rsid w:val="00C0641D"/>
    <w:rsid w:val="00C157F8"/>
    <w:rsid w:val="00C177A0"/>
    <w:rsid w:val="00C222F9"/>
    <w:rsid w:val="00C23E45"/>
    <w:rsid w:val="00C40978"/>
    <w:rsid w:val="00C41CC3"/>
    <w:rsid w:val="00C44CFE"/>
    <w:rsid w:val="00C475E9"/>
    <w:rsid w:val="00C5096A"/>
    <w:rsid w:val="00C54DA1"/>
    <w:rsid w:val="00C76CBC"/>
    <w:rsid w:val="00C80553"/>
    <w:rsid w:val="00C86DCA"/>
    <w:rsid w:val="00C9437C"/>
    <w:rsid w:val="00C95243"/>
    <w:rsid w:val="00CB2BA2"/>
    <w:rsid w:val="00CD27CE"/>
    <w:rsid w:val="00CD5E62"/>
    <w:rsid w:val="00CF5B5D"/>
    <w:rsid w:val="00D155EE"/>
    <w:rsid w:val="00D15C3E"/>
    <w:rsid w:val="00D246EA"/>
    <w:rsid w:val="00D42DAA"/>
    <w:rsid w:val="00D42DED"/>
    <w:rsid w:val="00D46D07"/>
    <w:rsid w:val="00D630BA"/>
    <w:rsid w:val="00D76AC7"/>
    <w:rsid w:val="00D80340"/>
    <w:rsid w:val="00D952A6"/>
    <w:rsid w:val="00DB283D"/>
    <w:rsid w:val="00DC5AB3"/>
    <w:rsid w:val="00DD2A6D"/>
    <w:rsid w:val="00DD2BF1"/>
    <w:rsid w:val="00DD7147"/>
    <w:rsid w:val="00E02120"/>
    <w:rsid w:val="00E1147A"/>
    <w:rsid w:val="00E16325"/>
    <w:rsid w:val="00E22B48"/>
    <w:rsid w:val="00E233E2"/>
    <w:rsid w:val="00E275C5"/>
    <w:rsid w:val="00E55D14"/>
    <w:rsid w:val="00E56BD6"/>
    <w:rsid w:val="00E67FAD"/>
    <w:rsid w:val="00E711CA"/>
    <w:rsid w:val="00E72F48"/>
    <w:rsid w:val="00E80917"/>
    <w:rsid w:val="00E82826"/>
    <w:rsid w:val="00E95ECF"/>
    <w:rsid w:val="00EA4C96"/>
    <w:rsid w:val="00EC5252"/>
    <w:rsid w:val="00ED4008"/>
    <w:rsid w:val="00F3453A"/>
    <w:rsid w:val="00F3794C"/>
    <w:rsid w:val="00F41FC5"/>
    <w:rsid w:val="00F55C43"/>
    <w:rsid w:val="00F8062C"/>
    <w:rsid w:val="00F9147B"/>
    <w:rsid w:val="00F94D25"/>
    <w:rsid w:val="00FB1548"/>
    <w:rsid w:val="00FC179B"/>
    <w:rsid w:val="00FC6302"/>
    <w:rsid w:val="00FC6758"/>
    <w:rsid w:val="00FD3E25"/>
    <w:rsid w:val="00FD4A94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218DB4527BA937F56E118A545ECE9F0751439A9BA127C0CFB1EE9E857D80DEE9E217BC3D83D403369F8E651CC6EF97FADFAE339844EF3D6B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AA35-AFA7-46A6-9356-BA6B4317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29</Pages>
  <Words>5275</Words>
  <Characters>30071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Toropova</dc:creator>
  <cp:lastModifiedBy>Nagovitsyna</cp:lastModifiedBy>
  <cp:revision>15</cp:revision>
  <cp:lastPrinted>2021-04-21T05:52:00Z</cp:lastPrinted>
  <dcterms:created xsi:type="dcterms:W3CDTF">2021-12-13T12:50:00Z</dcterms:created>
  <dcterms:modified xsi:type="dcterms:W3CDTF">2021-12-16T10:26:00Z</dcterms:modified>
</cp:coreProperties>
</file>