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AB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15EAB">
        <w:rPr>
          <w:rFonts w:ascii="Times New Roman" w:hAnsi="Times New Roman" w:cs="Times New Roman"/>
          <w:sz w:val="28"/>
          <w:szCs w:val="28"/>
        </w:rPr>
        <w:t>Приложение</w:t>
      </w:r>
      <w:r w:rsidR="00B7371C">
        <w:rPr>
          <w:rFonts w:ascii="Times New Roman" w:hAnsi="Times New Roman" w:cs="Times New Roman"/>
          <w:sz w:val="28"/>
          <w:szCs w:val="28"/>
        </w:rPr>
        <w:t xml:space="preserve"> № </w:t>
      </w:r>
      <w:r w:rsidR="0029282D">
        <w:rPr>
          <w:rFonts w:ascii="Times New Roman" w:hAnsi="Times New Roman" w:cs="Times New Roman"/>
          <w:sz w:val="28"/>
          <w:szCs w:val="28"/>
        </w:rPr>
        <w:t>2</w:t>
      </w:r>
    </w:p>
    <w:p w:rsidR="00DC5AB3" w:rsidRDefault="00DC5AB3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15EAB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AF7CF7">
        <w:rPr>
          <w:rFonts w:ascii="Times New Roman" w:hAnsi="Times New Roman" w:cs="Times New Roman"/>
          <w:sz w:val="28"/>
          <w:szCs w:val="28"/>
        </w:rPr>
        <w:t>А</w:t>
      </w:r>
    </w:p>
    <w:p w:rsidR="008015DF" w:rsidRPr="002126FE" w:rsidRDefault="008015DF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DC5AB3" w:rsidRDefault="00D952A6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415EA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415EAB">
        <w:rPr>
          <w:rFonts w:ascii="Times New Roman" w:hAnsi="Times New Roman" w:cs="Times New Roman"/>
          <w:sz w:val="28"/>
          <w:szCs w:val="28"/>
        </w:rPr>
        <w:br/>
        <w:t>охраны окружающей среды</w:t>
      </w:r>
      <w:r w:rsidR="00415EAB">
        <w:rPr>
          <w:rFonts w:ascii="Times New Roman" w:hAnsi="Times New Roman" w:cs="Times New Roman"/>
          <w:sz w:val="28"/>
          <w:szCs w:val="28"/>
        </w:rPr>
        <w:br/>
        <w:t>Кировской области</w:t>
      </w:r>
    </w:p>
    <w:p w:rsidR="00415EAB" w:rsidRDefault="00415EAB" w:rsidP="00DC5AB3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346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5"/>
      </w:tblGrid>
      <w:tr w:rsidR="002F320E" w:rsidRPr="002F320E" w:rsidTr="007A1FA0">
        <w:tc>
          <w:tcPr>
            <w:tcW w:w="9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0E" w:rsidRPr="002F320E" w:rsidRDefault="002F320E" w:rsidP="002F320E">
            <w:pPr>
              <w:spacing w:after="0"/>
              <w:ind w:left="57" w:right="57" w:firstLine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20E">
              <w:rPr>
                <w:rFonts w:ascii="Times New Roman" w:hAnsi="Times New Roman" w:cs="Times New Roman"/>
                <w:b/>
              </w:rPr>
              <w:t xml:space="preserve">Отметка о размещении (дата и учетный номер) сведений о </w:t>
            </w:r>
            <w:r>
              <w:rPr>
                <w:rFonts w:ascii="Times New Roman" w:hAnsi="Times New Roman" w:cs="Times New Roman"/>
                <w:b/>
              </w:rPr>
              <w:t xml:space="preserve">контрольном (надзорном) мероприятии </w:t>
            </w:r>
            <w:r w:rsidRPr="002F320E">
              <w:rPr>
                <w:rFonts w:ascii="Times New Roman" w:hAnsi="Times New Roman" w:cs="Times New Roman"/>
                <w:b/>
              </w:rPr>
              <w:t>в едином реестре контрольных (надзорных) мероприятий</w:t>
            </w:r>
          </w:p>
        </w:tc>
      </w:tr>
    </w:tbl>
    <w:p w:rsidR="002F320E" w:rsidRPr="002F320E" w:rsidRDefault="002F320E" w:rsidP="002F320E">
      <w:pPr>
        <w:spacing w:before="60" w:after="0"/>
        <w:ind w:firstLine="540"/>
        <w:jc w:val="both"/>
        <w:rPr>
          <w:rFonts w:ascii="Times New Roman" w:hAnsi="Times New Roman" w:cs="Times New Roman"/>
        </w:rPr>
      </w:pPr>
      <w:r w:rsidRPr="002F320E">
        <w:rPr>
          <w:rFonts w:ascii="Times New Roman" w:hAnsi="Times New Roman" w:cs="Times New Roman"/>
        </w:rPr>
        <w:t>ссылка на карточку мероприятия в едином реестре контрольных (надзорных) мероприятий: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5"/>
      </w:tblGrid>
      <w:tr w:rsidR="002F320E" w:rsidRPr="002F320E" w:rsidTr="002F320E"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320E" w:rsidRPr="002F320E" w:rsidRDefault="002F320E" w:rsidP="002F320E">
            <w:pPr>
              <w:spacing w:after="0"/>
              <w:ind w:left="57" w:right="57" w:firstLine="4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20E">
              <w:rPr>
                <w:rFonts w:ascii="Times New Roman" w:hAnsi="Times New Roman" w:cs="Times New Roman"/>
              </w:rPr>
              <w:t>QR-код, обеспечивающий переход на страницу в информационно-телекоммуникационной сети «Интернет», содержащую запись единого реестра контрольных (надзорных) мероприятий о профилактическом мероприятии, контрольном (надзорном) мероприятии в едином реестре контрольных (надзорных) мероприятий, в рамках которого составлен соответствующий документ</w:t>
            </w:r>
          </w:p>
        </w:tc>
      </w:tr>
    </w:tbl>
    <w:p w:rsidR="00321894" w:rsidRPr="002F320E" w:rsidRDefault="008D6425" w:rsidP="00DC5AB3">
      <w:pPr>
        <w:spacing w:before="480" w:after="0" w:line="240" w:lineRule="auto"/>
        <w:jc w:val="center"/>
        <w:rPr>
          <w:rFonts w:ascii="Times New Roman" w:hAnsi="Times New Roman" w:cs="Times New Roman"/>
          <w:b/>
        </w:rPr>
      </w:pPr>
      <w:r w:rsidRPr="002F320E">
        <w:rPr>
          <w:rFonts w:ascii="Times New Roman" w:hAnsi="Times New Roman" w:cs="Times New Roman"/>
          <w:b/>
        </w:rPr>
        <w:t>ФОРМА</w:t>
      </w:r>
    </w:p>
    <w:p w:rsidR="0029282D" w:rsidRPr="002F320E" w:rsidRDefault="0029282D" w:rsidP="0029282D">
      <w:pPr>
        <w:spacing w:after="480" w:line="240" w:lineRule="auto"/>
        <w:jc w:val="center"/>
        <w:rPr>
          <w:rFonts w:ascii="Times New Roman" w:hAnsi="Times New Roman" w:cs="Times New Roman"/>
          <w:b/>
        </w:rPr>
      </w:pPr>
      <w:r w:rsidRPr="002F320E">
        <w:rPr>
          <w:rFonts w:ascii="Times New Roman" w:hAnsi="Times New Roman" w:cs="Times New Roman"/>
          <w:b/>
        </w:rPr>
        <w:t xml:space="preserve">проверочного листа (списка контрольных вопросов, ответы на которые свидетельствуют </w:t>
      </w:r>
      <w:r>
        <w:rPr>
          <w:rFonts w:ascii="Times New Roman" w:hAnsi="Times New Roman" w:cs="Times New Roman"/>
          <w:b/>
        </w:rPr>
        <w:br/>
      </w:r>
      <w:r w:rsidRPr="002F320E">
        <w:rPr>
          <w:rFonts w:ascii="Times New Roman" w:hAnsi="Times New Roman" w:cs="Times New Roman"/>
          <w:b/>
        </w:rPr>
        <w:t xml:space="preserve">о соблюдении или несоблюдении контролируемым лицом обязательных требований), </w:t>
      </w:r>
      <w:proofErr w:type="gramStart"/>
      <w:r w:rsidRPr="002F320E">
        <w:rPr>
          <w:rFonts w:ascii="Times New Roman" w:hAnsi="Times New Roman" w:cs="Times New Roman"/>
          <w:b/>
        </w:rPr>
        <w:t>применяемая</w:t>
      </w:r>
      <w:proofErr w:type="gramEnd"/>
      <w:r w:rsidRPr="002F320E">
        <w:rPr>
          <w:rFonts w:ascii="Times New Roman" w:hAnsi="Times New Roman" w:cs="Times New Roman"/>
          <w:b/>
        </w:rPr>
        <w:t xml:space="preserve"> при осуществлении регионального государственного</w:t>
      </w:r>
      <w:r w:rsidR="00C94A39">
        <w:rPr>
          <w:rFonts w:ascii="Times New Roman" w:hAnsi="Times New Roman" w:cs="Times New Roman"/>
          <w:b/>
        </w:rPr>
        <w:t xml:space="preserve"> геологического</w:t>
      </w:r>
      <w:r w:rsidRPr="002F320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контроля (надзора) </w:t>
      </w:r>
      <w:r w:rsidRPr="002F320E">
        <w:rPr>
          <w:rFonts w:ascii="Times New Roman" w:hAnsi="Times New Roman" w:cs="Times New Roman"/>
          <w:b/>
        </w:rPr>
        <w:t>на территории Кировской области</w:t>
      </w:r>
    </w:p>
    <w:p w:rsidR="008D6425" w:rsidRPr="002F320E" w:rsidRDefault="008D6425" w:rsidP="002F320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320E">
        <w:rPr>
          <w:rFonts w:ascii="Times New Roman" w:hAnsi="Times New Roman" w:cs="Times New Roman"/>
        </w:rPr>
        <w:tab/>
        <w:t>Настоящая форма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 (далее – форма проверочного листа) подлежит обязательному применению</w:t>
      </w:r>
      <w:r w:rsidR="00C0641D" w:rsidRPr="002F320E">
        <w:rPr>
          <w:rFonts w:ascii="Times New Roman" w:hAnsi="Times New Roman" w:cs="Times New Roman"/>
        </w:rPr>
        <w:t xml:space="preserve"> в рамках</w:t>
      </w:r>
      <w:r w:rsidRPr="002F320E">
        <w:rPr>
          <w:rFonts w:ascii="Times New Roman" w:hAnsi="Times New Roman" w:cs="Times New Roman"/>
        </w:rPr>
        <w:t xml:space="preserve"> плановых контрольных (надзорных) мероприятий, таких как, рейдов</w:t>
      </w:r>
      <w:r w:rsidR="002F320E">
        <w:rPr>
          <w:rFonts w:ascii="Times New Roman" w:hAnsi="Times New Roman" w:cs="Times New Roman"/>
        </w:rPr>
        <w:t xml:space="preserve">ый осмотр </w:t>
      </w:r>
      <w:r w:rsidR="002F320E" w:rsidRPr="002F320E">
        <w:rPr>
          <w:rFonts w:ascii="Times New Roman" w:hAnsi="Times New Roman" w:cs="Times New Roman"/>
        </w:rPr>
        <w:t>и выездная проверка.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426"/>
        <w:gridCol w:w="425"/>
        <w:gridCol w:w="425"/>
        <w:gridCol w:w="425"/>
        <w:gridCol w:w="284"/>
        <w:gridCol w:w="1134"/>
        <w:gridCol w:w="283"/>
        <w:gridCol w:w="993"/>
        <w:gridCol w:w="1949"/>
      </w:tblGrid>
      <w:tr w:rsidR="0039201E" w:rsidRPr="002F320E" w:rsidTr="0039201E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9201E" w:rsidRPr="002F320E" w:rsidRDefault="00FD3E25" w:rsidP="002F320E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1. </w:t>
            </w:r>
            <w:r w:rsidR="0039201E" w:rsidRPr="002F320E">
              <w:rPr>
                <w:rFonts w:ascii="Times New Roman" w:hAnsi="Times New Roman" w:cs="Times New Roman"/>
              </w:rPr>
              <w:t>Наименование контрольного (надзорного) органа и реквизиты нормативного правового акта об утверждении формы проверочного листа</w:t>
            </w:r>
            <w:r w:rsidR="00146332" w:rsidRPr="002F320E">
              <w:rPr>
                <w:rFonts w:ascii="Times New Roman" w:hAnsi="Times New Roman" w:cs="Times New Roman"/>
              </w:rPr>
              <w:t>:</w:t>
            </w:r>
          </w:p>
        </w:tc>
      </w:tr>
      <w:tr w:rsidR="0039201E" w:rsidRPr="002F320E" w:rsidTr="002F320E">
        <w:tc>
          <w:tcPr>
            <w:tcW w:w="4361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39201E" w:rsidRPr="002F320E" w:rsidRDefault="0039201E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gridSpan w:val="7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39201E" w:rsidRPr="002F320E" w:rsidRDefault="0039201E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9201E" w:rsidRPr="002F320E" w:rsidTr="002F320E">
        <w:tc>
          <w:tcPr>
            <w:tcW w:w="4361" w:type="dxa"/>
            <w:gridSpan w:val="4"/>
            <w:tcBorders>
              <w:left w:val="nil"/>
              <w:right w:val="nil"/>
            </w:tcBorders>
          </w:tcPr>
          <w:p w:rsidR="0039201E" w:rsidRPr="002F320E" w:rsidRDefault="0039201E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  <w:gridSpan w:val="7"/>
            <w:tcBorders>
              <w:left w:val="nil"/>
              <w:right w:val="nil"/>
            </w:tcBorders>
          </w:tcPr>
          <w:p w:rsidR="0039201E" w:rsidRPr="002F320E" w:rsidRDefault="0039201E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6332" w:rsidRPr="002F320E" w:rsidTr="00E55D14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46332" w:rsidRPr="002F320E" w:rsidRDefault="00FD3E25" w:rsidP="002F320E">
            <w:pPr>
              <w:spacing w:before="240"/>
              <w:ind w:firstLine="709"/>
              <w:jc w:val="both"/>
            </w:pPr>
            <w:r w:rsidRPr="002F320E">
              <w:rPr>
                <w:rFonts w:ascii="Times New Roman" w:hAnsi="Times New Roman" w:cs="Times New Roman"/>
              </w:rPr>
              <w:t xml:space="preserve">2. </w:t>
            </w:r>
            <w:r w:rsidR="00146332" w:rsidRPr="002F320E">
              <w:rPr>
                <w:rFonts w:ascii="Times New Roman" w:hAnsi="Times New Roman" w:cs="Times New Roman"/>
              </w:rPr>
              <w:t>Наименование вида контрольного (надзорного) мероприятия:</w:t>
            </w:r>
          </w:p>
        </w:tc>
      </w:tr>
      <w:tr w:rsidR="00146332" w:rsidRPr="002F320E" w:rsidTr="002F320E">
        <w:tc>
          <w:tcPr>
            <w:tcW w:w="69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6332" w:rsidRPr="002F320E" w:rsidRDefault="00146332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46332" w:rsidRPr="002F320E" w:rsidRDefault="00146332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6332" w:rsidRPr="002F320E" w:rsidTr="006B700E">
        <w:tc>
          <w:tcPr>
            <w:tcW w:w="47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46332" w:rsidRPr="002F320E" w:rsidRDefault="00FD3E25" w:rsidP="002F320E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3. </w:t>
            </w:r>
            <w:r w:rsidR="00146332" w:rsidRPr="002F320E">
              <w:rPr>
                <w:rFonts w:ascii="Times New Roman" w:hAnsi="Times New Roman" w:cs="Times New Roman"/>
              </w:rPr>
              <w:t>Дата заполнения проверочного листа:</w:t>
            </w:r>
          </w:p>
        </w:tc>
        <w:tc>
          <w:tcPr>
            <w:tcW w:w="5068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46332" w:rsidRPr="002F320E" w:rsidRDefault="00146332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6332" w:rsidRPr="002F320E" w:rsidTr="00146332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46332" w:rsidRPr="002F320E" w:rsidRDefault="00FD3E25" w:rsidP="002F320E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4. </w:t>
            </w:r>
            <w:r w:rsidR="00146332" w:rsidRPr="002F320E">
              <w:rPr>
                <w:rFonts w:ascii="Times New Roman" w:hAnsi="Times New Roman" w:cs="Times New Roman"/>
              </w:rPr>
              <w:t>Объект государственного контроля (надзора), в отношении которого проводится контрольное (надзорное) мероприятие:</w:t>
            </w:r>
          </w:p>
        </w:tc>
      </w:tr>
      <w:tr w:rsidR="00146332" w:rsidRPr="002F320E" w:rsidTr="002F320E">
        <w:tc>
          <w:tcPr>
            <w:tcW w:w="3936" w:type="dxa"/>
            <w:gridSpan w:val="3"/>
            <w:tcBorders>
              <w:top w:val="nil"/>
              <w:left w:val="nil"/>
              <w:right w:val="nil"/>
            </w:tcBorders>
          </w:tcPr>
          <w:p w:rsidR="00146332" w:rsidRPr="002F320E" w:rsidRDefault="00146332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146332" w:rsidRPr="002F320E" w:rsidRDefault="00146332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0F76" w:rsidRPr="002F320E" w:rsidTr="002F320E">
        <w:tc>
          <w:tcPr>
            <w:tcW w:w="3936" w:type="dxa"/>
            <w:gridSpan w:val="3"/>
            <w:tcBorders>
              <w:top w:val="nil"/>
              <w:left w:val="nil"/>
              <w:right w:val="nil"/>
            </w:tcBorders>
          </w:tcPr>
          <w:p w:rsidR="00C00F76" w:rsidRPr="002F320E" w:rsidRDefault="00C00F76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C00F76" w:rsidRPr="002F320E" w:rsidRDefault="00C00F76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6332" w:rsidRPr="002F320E" w:rsidTr="00216357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46332" w:rsidRPr="002F320E" w:rsidRDefault="00FD3E25" w:rsidP="002F320E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5. </w:t>
            </w:r>
            <w:r w:rsidR="00146332" w:rsidRPr="002F320E">
              <w:rPr>
                <w:rFonts w:ascii="Times New Roman" w:hAnsi="Times New Roman" w:cs="Times New Roman"/>
              </w:rPr>
              <w:t>Фами</w:t>
            </w:r>
            <w:r w:rsidR="00216357" w:rsidRPr="002F320E">
              <w:rPr>
                <w:rFonts w:ascii="Times New Roman" w:hAnsi="Times New Roman" w:cs="Times New Roman"/>
              </w:rPr>
              <w:t>лия, имя и отч</w:t>
            </w:r>
            <w:r w:rsidR="006B700E">
              <w:rPr>
                <w:rFonts w:ascii="Times New Roman" w:hAnsi="Times New Roman" w:cs="Times New Roman"/>
              </w:rPr>
              <w:t xml:space="preserve">ество (при наличии) гражданина </w:t>
            </w:r>
            <w:r w:rsidR="00216357" w:rsidRPr="002F320E">
              <w:rPr>
                <w:rFonts w:ascii="Times New Roman" w:hAnsi="Times New Roman" w:cs="Times New Roman"/>
              </w:rPr>
              <w:t>или индивидуального предпринимателя</w:t>
            </w:r>
            <w:r w:rsidR="0082406C" w:rsidRPr="002F320E">
              <w:rPr>
                <w:rFonts w:ascii="Times New Roman" w:hAnsi="Times New Roman" w:cs="Times New Roman"/>
              </w:rPr>
              <w:t>, наименование юридического лица</w:t>
            </w:r>
            <w:r w:rsidR="00216357" w:rsidRPr="002F320E">
              <w:rPr>
                <w:rFonts w:ascii="Times New Roman" w:hAnsi="Times New Roman" w:cs="Times New Roman"/>
              </w:rPr>
              <w:t xml:space="preserve">: </w:t>
            </w:r>
          </w:p>
        </w:tc>
      </w:tr>
      <w:tr w:rsidR="00146332" w:rsidRPr="002F320E" w:rsidTr="006B700E">
        <w:tc>
          <w:tcPr>
            <w:tcW w:w="5211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146332" w:rsidRPr="002F320E" w:rsidRDefault="00146332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gridSpan w:val="5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146332" w:rsidRPr="002F320E" w:rsidRDefault="00146332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6332" w:rsidRPr="002F320E" w:rsidTr="006B700E">
        <w:tc>
          <w:tcPr>
            <w:tcW w:w="5211" w:type="dxa"/>
            <w:gridSpan w:val="6"/>
            <w:tcBorders>
              <w:left w:val="nil"/>
              <w:right w:val="nil"/>
            </w:tcBorders>
          </w:tcPr>
          <w:p w:rsidR="00146332" w:rsidRPr="002F320E" w:rsidRDefault="00146332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  <w:gridSpan w:val="5"/>
            <w:tcBorders>
              <w:left w:val="nil"/>
              <w:right w:val="nil"/>
            </w:tcBorders>
          </w:tcPr>
          <w:p w:rsidR="00146332" w:rsidRPr="002F320E" w:rsidRDefault="00146332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16357" w:rsidRPr="002F320E" w:rsidTr="008240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16357" w:rsidRPr="002F320E" w:rsidRDefault="00FD3E25" w:rsidP="002F320E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6. </w:t>
            </w:r>
            <w:r w:rsidR="00216357" w:rsidRPr="002F320E">
              <w:rPr>
                <w:rFonts w:ascii="Times New Roman" w:hAnsi="Times New Roman" w:cs="Times New Roman"/>
              </w:rPr>
              <w:t>Идентификационный номер налогоплательщика и (или) основной государственный регистрационный номер индивидуального предпринимателя</w:t>
            </w:r>
            <w:r w:rsidR="0082406C" w:rsidRPr="002F320E">
              <w:rPr>
                <w:rFonts w:ascii="Times New Roman" w:hAnsi="Times New Roman" w:cs="Times New Roman"/>
              </w:rPr>
              <w:t xml:space="preserve">, юридического лица: </w:t>
            </w:r>
          </w:p>
        </w:tc>
      </w:tr>
      <w:tr w:rsidR="0082406C" w:rsidRPr="002F320E" w:rsidTr="002F32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905" w:type="dxa"/>
            <w:gridSpan w:val="10"/>
            <w:tcBorders>
              <w:top w:val="nil"/>
              <w:left w:val="nil"/>
              <w:right w:val="nil"/>
            </w:tcBorders>
          </w:tcPr>
          <w:p w:rsidR="0082406C" w:rsidRPr="002F320E" w:rsidRDefault="0082406C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right w:val="nil"/>
            </w:tcBorders>
          </w:tcPr>
          <w:p w:rsidR="0082406C" w:rsidRPr="002F320E" w:rsidRDefault="0082406C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406C" w:rsidRPr="002F320E" w:rsidTr="0082406C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406C" w:rsidRPr="002F320E" w:rsidRDefault="00FD3E25" w:rsidP="002F320E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lastRenderedPageBreak/>
              <w:t xml:space="preserve">7. </w:t>
            </w:r>
            <w:r w:rsidR="0082406C" w:rsidRPr="002F320E">
              <w:rPr>
                <w:rFonts w:ascii="Times New Roman" w:hAnsi="Times New Roman" w:cs="Times New Roman"/>
              </w:rPr>
              <w:t>Адрес регистрации гражданина или индивидуального предпринимателя, адрес юридического лица (его филиалов, представительств, обособленных структурных подразделений</w:t>
            </w:r>
            <w:r w:rsidR="006B700E">
              <w:rPr>
                <w:rFonts w:ascii="Times New Roman" w:hAnsi="Times New Roman" w:cs="Times New Roman"/>
              </w:rPr>
              <w:t>)</w:t>
            </w:r>
            <w:r w:rsidR="0082406C" w:rsidRPr="002F320E">
              <w:rPr>
                <w:rFonts w:ascii="Times New Roman" w:hAnsi="Times New Roman" w:cs="Times New Roman"/>
              </w:rPr>
              <w:t>:</w:t>
            </w:r>
          </w:p>
        </w:tc>
      </w:tr>
      <w:tr w:rsidR="0082406C" w:rsidRPr="002F320E" w:rsidTr="002F320E">
        <w:tc>
          <w:tcPr>
            <w:tcW w:w="5495" w:type="dxa"/>
            <w:gridSpan w:val="7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2406C" w:rsidRPr="002F320E" w:rsidRDefault="0082406C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82406C" w:rsidRPr="002F320E" w:rsidRDefault="0082406C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406C" w:rsidRPr="002F320E" w:rsidTr="00FD3E25">
        <w:tc>
          <w:tcPr>
            <w:tcW w:w="5495" w:type="dxa"/>
            <w:gridSpan w:val="7"/>
            <w:tcBorders>
              <w:left w:val="nil"/>
              <w:right w:val="nil"/>
            </w:tcBorders>
          </w:tcPr>
          <w:p w:rsidR="0082406C" w:rsidRPr="002F320E" w:rsidRDefault="0082406C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gridSpan w:val="4"/>
            <w:tcBorders>
              <w:left w:val="nil"/>
              <w:right w:val="nil"/>
            </w:tcBorders>
          </w:tcPr>
          <w:p w:rsidR="0082406C" w:rsidRPr="002F320E" w:rsidRDefault="0082406C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2406C" w:rsidRPr="002F320E" w:rsidTr="0082406C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2406C" w:rsidRPr="002F320E" w:rsidRDefault="00FD3E25" w:rsidP="002F320E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8. </w:t>
            </w:r>
            <w:r w:rsidR="0082406C" w:rsidRPr="002F320E">
              <w:rPr>
                <w:rFonts w:ascii="Times New Roman" w:hAnsi="Times New Roman" w:cs="Times New Roman"/>
              </w:rPr>
              <w:t xml:space="preserve">Место (места) проведения контрольного (надзорного) мероприятия </w:t>
            </w:r>
            <w:r w:rsidR="00E55D14" w:rsidRPr="002F320E">
              <w:rPr>
                <w:rFonts w:ascii="Times New Roman" w:hAnsi="Times New Roman" w:cs="Times New Roman"/>
              </w:rPr>
              <w:br/>
            </w:r>
            <w:r w:rsidR="0082406C" w:rsidRPr="002F320E">
              <w:rPr>
                <w:rFonts w:ascii="Times New Roman" w:hAnsi="Times New Roman" w:cs="Times New Roman"/>
              </w:rPr>
              <w:t>с заполнением проверочного листа:</w:t>
            </w:r>
          </w:p>
        </w:tc>
      </w:tr>
      <w:tr w:rsidR="0082406C" w:rsidRPr="002F320E" w:rsidTr="002F320E"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82406C" w:rsidRPr="002F320E" w:rsidRDefault="0082406C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82406C" w:rsidRPr="002F320E" w:rsidRDefault="0082406C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0F76" w:rsidRPr="002F320E" w:rsidTr="002F320E">
        <w:tc>
          <w:tcPr>
            <w:tcW w:w="3510" w:type="dxa"/>
            <w:gridSpan w:val="2"/>
            <w:tcBorders>
              <w:top w:val="nil"/>
              <w:left w:val="nil"/>
              <w:right w:val="nil"/>
            </w:tcBorders>
          </w:tcPr>
          <w:p w:rsidR="00C00F76" w:rsidRPr="002F320E" w:rsidRDefault="00C00F76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44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C00F76" w:rsidRPr="002F320E" w:rsidRDefault="00C00F76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5D14" w:rsidRPr="002F320E" w:rsidTr="00E55D14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55D14" w:rsidRPr="002F320E" w:rsidRDefault="00FD3E25" w:rsidP="002F320E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9. </w:t>
            </w:r>
            <w:r w:rsidR="00E55D14" w:rsidRPr="002F320E">
              <w:rPr>
                <w:rFonts w:ascii="Times New Roman" w:hAnsi="Times New Roman" w:cs="Times New Roman"/>
              </w:rP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</w:t>
            </w:r>
          </w:p>
        </w:tc>
      </w:tr>
      <w:tr w:rsidR="00E55D14" w:rsidRPr="002F320E" w:rsidTr="002F320E">
        <w:tc>
          <w:tcPr>
            <w:tcW w:w="2235" w:type="dxa"/>
            <w:tcBorders>
              <w:top w:val="nil"/>
              <w:left w:val="nil"/>
              <w:right w:val="nil"/>
            </w:tcBorders>
          </w:tcPr>
          <w:p w:rsidR="00E55D14" w:rsidRPr="002F320E" w:rsidRDefault="00E55D14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E55D14" w:rsidRPr="002F320E" w:rsidRDefault="00E55D14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0F76" w:rsidRPr="002F320E" w:rsidTr="002F320E">
        <w:tc>
          <w:tcPr>
            <w:tcW w:w="2235" w:type="dxa"/>
            <w:tcBorders>
              <w:top w:val="nil"/>
              <w:left w:val="nil"/>
              <w:right w:val="nil"/>
            </w:tcBorders>
          </w:tcPr>
          <w:p w:rsidR="00C00F76" w:rsidRPr="002F320E" w:rsidRDefault="00C00F76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619" w:type="dxa"/>
            <w:gridSpan w:val="10"/>
            <w:tcBorders>
              <w:top w:val="single" w:sz="4" w:space="0" w:color="auto"/>
              <w:left w:val="nil"/>
              <w:right w:val="nil"/>
            </w:tcBorders>
          </w:tcPr>
          <w:p w:rsidR="00C00F76" w:rsidRPr="002F320E" w:rsidRDefault="00C00F76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5D14" w:rsidRPr="002F320E" w:rsidTr="00E55D14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55D14" w:rsidRPr="002F320E" w:rsidRDefault="00FD3E25" w:rsidP="002F320E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10. </w:t>
            </w:r>
            <w:r w:rsidR="00E55D14" w:rsidRPr="002F320E">
              <w:rPr>
                <w:rFonts w:ascii="Times New Roman" w:hAnsi="Times New Roman" w:cs="Times New Roman"/>
              </w:rPr>
              <w:t>Учетный номер контрольного (надзорного) мероприятия:</w:t>
            </w:r>
          </w:p>
        </w:tc>
      </w:tr>
      <w:tr w:rsidR="00E55D14" w:rsidRPr="002F320E" w:rsidTr="002F320E">
        <w:tc>
          <w:tcPr>
            <w:tcW w:w="6629" w:type="dxa"/>
            <w:gridSpan w:val="8"/>
            <w:tcBorders>
              <w:top w:val="nil"/>
              <w:left w:val="nil"/>
              <w:right w:val="nil"/>
            </w:tcBorders>
          </w:tcPr>
          <w:p w:rsidR="00E55D14" w:rsidRPr="002F320E" w:rsidRDefault="00E55D14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E55D14" w:rsidRPr="002F320E" w:rsidRDefault="00E55D14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0F76" w:rsidRPr="002F320E" w:rsidTr="002F320E">
        <w:tc>
          <w:tcPr>
            <w:tcW w:w="6629" w:type="dxa"/>
            <w:gridSpan w:val="8"/>
            <w:tcBorders>
              <w:top w:val="nil"/>
              <w:left w:val="nil"/>
              <w:right w:val="nil"/>
            </w:tcBorders>
          </w:tcPr>
          <w:p w:rsidR="00C00F76" w:rsidRPr="002F320E" w:rsidRDefault="00C00F76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C00F76" w:rsidRPr="002F320E" w:rsidRDefault="00C00F76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5D14" w:rsidRPr="002F320E" w:rsidTr="00E55D14">
        <w:tc>
          <w:tcPr>
            <w:tcW w:w="985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55D14" w:rsidRPr="002F320E" w:rsidRDefault="00FD3E25" w:rsidP="002F320E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F320E">
              <w:rPr>
                <w:rFonts w:ascii="Times New Roman" w:hAnsi="Times New Roman" w:cs="Times New Roman"/>
              </w:rPr>
              <w:t xml:space="preserve">11. </w:t>
            </w:r>
            <w:r w:rsidR="00E55D14" w:rsidRPr="002F320E">
              <w:rPr>
                <w:rFonts w:ascii="Times New Roman" w:hAnsi="Times New Roman" w:cs="Times New Roman"/>
              </w:rPr>
              <w:t xml:space="preserve">Должность, фамилия и инициалы должностного лица контрольного (надзорного) органа, </w:t>
            </w:r>
            <w:r w:rsidR="007A1FA0">
              <w:rPr>
                <w:rFonts w:ascii="Times New Roman" w:hAnsi="Times New Roman" w:cs="Times New Roman"/>
              </w:rPr>
              <w:br/>
            </w:r>
            <w:r w:rsidR="00E55D14" w:rsidRPr="002F320E">
              <w:rPr>
                <w:rFonts w:ascii="Times New Roman" w:hAnsi="Times New Roman" w:cs="Times New Roman"/>
              </w:rPr>
              <w:t>в должностные обяза</w:t>
            </w:r>
            <w:r w:rsidR="002F320E">
              <w:rPr>
                <w:rFonts w:ascii="Times New Roman" w:hAnsi="Times New Roman" w:cs="Times New Roman"/>
              </w:rPr>
              <w:t xml:space="preserve">нности которого в соответствии </w:t>
            </w:r>
            <w:r w:rsidR="00E55D14" w:rsidRPr="002F320E">
              <w:rPr>
                <w:rFonts w:ascii="Times New Roman" w:hAnsi="Times New Roman" w:cs="Times New Roman"/>
              </w:rPr>
              <w:t xml:space="preserve">с положением о виде контроля, должностным регламентом или должностной инструкцией входит осуществление полномочий по виду контроля, </w:t>
            </w:r>
            <w:r w:rsidR="007A1FA0">
              <w:rPr>
                <w:rFonts w:ascii="Times New Roman" w:hAnsi="Times New Roman" w:cs="Times New Roman"/>
              </w:rPr>
              <w:br/>
            </w:r>
            <w:r w:rsidR="00E55D14" w:rsidRPr="002F320E">
              <w:rPr>
                <w:rFonts w:ascii="Times New Roman" w:hAnsi="Times New Roman" w:cs="Times New Roman"/>
              </w:rPr>
              <w:t>в том числе проведение контрольных (надзорных) мероприятий, проводящего контрольное (надзорное) мероприятие и заполняющего п</w:t>
            </w:r>
            <w:r w:rsidR="002F320E">
              <w:rPr>
                <w:rFonts w:ascii="Times New Roman" w:hAnsi="Times New Roman" w:cs="Times New Roman"/>
              </w:rPr>
              <w:t xml:space="preserve">роверочный лист </w:t>
            </w:r>
            <w:r w:rsidR="00E55D14" w:rsidRPr="002F320E">
              <w:rPr>
                <w:rFonts w:ascii="Times New Roman" w:hAnsi="Times New Roman" w:cs="Times New Roman"/>
              </w:rPr>
              <w:t>(далее – инспектор):</w:t>
            </w:r>
          </w:p>
        </w:tc>
      </w:tr>
      <w:tr w:rsidR="00E55D14" w:rsidRPr="002F320E" w:rsidTr="007A1FA0">
        <w:tc>
          <w:tcPr>
            <w:tcW w:w="7905" w:type="dxa"/>
            <w:gridSpan w:val="10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55D14" w:rsidRPr="002F320E" w:rsidRDefault="00E55D14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</w:tcPr>
          <w:p w:rsidR="00E55D14" w:rsidRPr="002F320E" w:rsidRDefault="00E55D14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55D14" w:rsidRPr="002F320E" w:rsidTr="007A1FA0">
        <w:tc>
          <w:tcPr>
            <w:tcW w:w="7905" w:type="dxa"/>
            <w:gridSpan w:val="10"/>
            <w:tcBorders>
              <w:left w:val="nil"/>
              <w:right w:val="nil"/>
            </w:tcBorders>
          </w:tcPr>
          <w:p w:rsidR="00E55D14" w:rsidRPr="002F320E" w:rsidRDefault="00E55D14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left w:val="nil"/>
              <w:right w:val="nil"/>
            </w:tcBorders>
          </w:tcPr>
          <w:p w:rsidR="00E55D14" w:rsidRPr="002F320E" w:rsidRDefault="00E55D14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0F76" w:rsidRPr="002F320E" w:rsidTr="007A1FA0">
        <w:tc>
          <w:tcPr>
            <w:tcW w:w="7905" w:type="dxa"/>
            <w:gridSpan w:val="10"/>
            <w:tcBorders>
              <w:left w:val="nil"/>
              <w:right w:val="nil"/>
            </w:tcBorders>
          </w:tcPr>
          <w:p w:rsidR="00C00F76" w:rsidRPr="002F320E" w:rsidRDefault="00C00F76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left w:val="nil"/>
              <w:right w:val="nil"/>
            </w:tcBorders>
          </w:tcPr>
          <w:p w:rsidR="00C00F76" w:rsidRPr="002F320E" w:rsidRDefault="00C00F76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00F76" w:rsidRPr="002F320E" w:rsidTr="007A1FA0">
        <w:tc>
          <w:tcPr>
            <w:tcW w:w="7905" w:type="dxa"/>
            <w:gridSpan w:val="10"/>
            <w:tcBorders>
              <w:left w:val="nil"/>
              <w:right w:val="nil"/>
            </w:tcBorders>
          </w:tcPr>
          <w:p w:rsidR="00C00F76" w:rsidRPr="002F320E" w:rsidRDefault="00C00F76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left w:val="nil"/>
              <w:right w:val="nil"/>
            </w:tcBorders>
          </w:tcPr>
          <w:p w:rsidR="00C00F76" w:rsidRPr="002F320E" w:rsidRDefault="00C00F76" w:rsidP="002F32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D3E25" w:rsidRDefault="00FD3E25" w:rsidP="002F320E">
      <w:pPr>
        <w:spacing w:before="240" w:line="240" w:lineRule="auto"/>
        <w:ind w:firstLine="708"/>
        <w:jc w:val="both"/>
        <w:rPr>
          <w:rFonts w:ascii="Times New Roman" w:hAnsi="Times New Roman" w:cs="Times New Roman"/>
        </w:rPr>
      </w:pPr>
      <w:r w:rsidRPr="002F320E">
        <w:rPr>
          <w:rFonts w:ascii="Times New Roman" w:hAnsi="Times New Roman" w:cs="Times New Roman"/>
        </w:rPr>
        <w:t>12.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 (далее – список контрольных вопросов):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0"/>
        <w:gridCol w:w="2729"/>
        <w:gridCol w:w="2551"/>
        <w:gridCol w:w="567"/>
        <w:gridCol w:w="709"/>
        <w:gridCol w:w="1134"/>
        <w:gridCol w:w="1524"/>
      </w:tblGrid>
      <w:tr w:rsidR="00C94A39" w:rsidRPr="00C94A39" w:rsidTr="007A3006">
        <w:tc>
          <w:tcPr>
            <w:tcW w:w="640" w:type="dxa"/>
            <w:vMerge w:val="restart"/>
          </w:tcPr>
          <w:p w:rsidR="00C94A39" w:rsidRPr="00C94A39" w:rsidRDefault="00C94A39" w:rsidP="007A300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94A39">
              <w:rPr>
                <w:rFonts w:ascii="Times New Roman" w:hAnsi="Times New Roman" w:cs="Times New Roman"/>
              </w:rPr>
              <w:t>п</w:t>
            </w:r>
            <w:proofErr w:type="gramEnd"/>
            <w:r w:rsidRPr="00C94A39">
              <w:rPr>
                <w:rFonts w:ascii="Times New Roman" w:hAnsi="Times New Roman" w:cs="Times New Roman"/>
              </w:rPr>
              <w:t>/п №</w:t>
            </w:r>
          </w:p>
        </w:tc>
        <w:tc>
          <w:tcPr>
            <w:tcW w:w="2729" w:type="dxa"/>
            <w:vMerge w:val="restart"/>
          </w:tcPr>
          <w:p w:rsidR="00C94A39" w:rsidRPr="00C94A39" w:rsidRDefault="00C94A39" w:rsidP="007A3006">
            <w:pPr>
              <w:jc w:val="center"/>
              <w:rPr>
                <w:rFonts w:ascii="Times New Roman" w:hAnsi="Times New Roman" w:cs="Times New Roman"/>
              </w:rPr>
            </w:pPr>
            <w:r w:rsidRPr="00C94A39">
              <w:rPr>
                <w:rFonts w:ascii="Times New Roman" w:hAnsi="Times New Roman" w:cs="Times New Roman"/>
              </w:rPr>
              <w:t>Список контрольных вопросов</w:t>
            </w:r>
          </w:p>
        </w:tc>
        <w:tc>
          <w:tcPr>
            <w:tcW w:w="2551" w:type="dxa"/>
            <w:vMerge w:val="restart"/>
          </w:tcPr>
          <w:p w:rsidR="00C94A39" w:rsidRPr="00C94A39" w:rsidRDefault="00C94A39" w:rsidP="007A3006">
            <w:pPr>
              <w:jc w:val="center"/>
              <w:rPr>
                <w:rFonts w:ascii="Times New Roman" w:hAnsi="Times New Roman" w:cs="Times New Roman"/>
              </w:rPr>
            </w:pPr>
            <w:r w:rsidRPr="00C94A39">
              <w:rPr>
                <w:rFonts w:ascii="Times New Roman" w:hAnsi="Times New Roman" w:cs="Times New Roman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2410" w:type="dxa"/>
            <w:gridSpan w:val="3"/>
          </w:tcPr>
          <w:p w:rsidR="00C94A39" w:rsidRPr="00C94A39" w:rsidRDefault="00C94A39" w:rsidP="007A3006">
            <w:pPr>
              <w:jc w:val="center"/>
              <w:rPr>
                <w:rFonts w:ascii="Times New Roman" w:hAnsi="Times New Roman" w:cs="Times New Roman"/>
              </w:rPr>
            </w:pPr>
            <w:r w:rsidRPr="00C94A39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524" w:type="dxa"/>
            <w:vMerge w:val="restart"/>
          </w:tcPr>
          <w:p w:rsidR="00C94A39" w:rsidRPr="00C94A39" w:rsidRDefault="00C94A39" w:rsidP="007A3006">
            <w:pPr>
              <w:jc w:val="center"/>
              <w:rPr>
                <w:rFonts w:ascii="Times New Roman" w:hAnsi="Times New Roman" w:cs="Times New Roman"/>
              </w:rPr>
            </w:pPr>
            <w:r w:rsidRPr="00C94A3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C94A39" w:rsidRPr="00C94A39" w:rsidTr="007A3006">
        <w:tc>
          <w:tcPr>
            <w:tcW w:w="640" w:type="dxa"/>
            <w:vMerge/>
          </w:tcPr>
          <w:p w:rsidR="00C94A39" w:rsidRPr="00C94A39" w:rsidRDefault="00C94A39" w:rsidP="007A30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  <w:vMerge/>
          </w:tcPr>
          <w:p w:rsidR="00C94A39" w:rsidRPr="00C94A39" w:rsidRDefault="00C94A39" w:rsidP="007A30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C94A39" w:rsidRPr="00C94A39" w:rsidRDefault="00C94A39" w:rsidP="007A300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C94A39" w:rsidRPr="00C94A39" w:rsidRDefault="00C94A39" w:rsidP="007A3006">
            <w:pPr>
              <w:jc w:val="both"/>
              <w:rPr>
                <w:rFonts w:ascii="Times New Roman" w:hAnsi="Times New Roman" w:cs="Times New Roman"/>
              </w:rPr>
            </w:pPr>
            <w:r w:rsidRPr="00C94A3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709" w:type="dxa"/>
          </w:tcPr>
          <w:p w:rsidR="00C94A39" w:rsidRPr="00C94A39" w:rsidRDefault="00C94A39" w:rsidP="007A3006">
            <w:pPr>
              <w:jc w:val="both"/>
              <w:rPr>
                <w:rFonts w:ascii="Times New Roman" w:hAnsi="Times New Roman" w:cs="Times New Roman"/>
              </w:rPr>
            </w:pPr>
            <w:r w:rsidRPr="00C94A3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C94A39" w:rsidRPr="00C94A39" w:rsidRDefault="00C94A39" w:rsidP="007A300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94A39">
              <w:rPr>
                <w:rFonts w:ascii="Times New Roman" w:hAnsi="Times New Roman" w:cs="Times New Roman"/>
              </w:rPr>
              <w:t>Непри-менимо</w:t>
            </w:r>
            <w:proofErr w:type="spellEnd"/>
            <w:proofErr w:type="gramEnd"/>
          </w:p>
        </w:tc>
        <w:tc>
          <w:tcPr>
            <w:tcW w:w="1524" w:type="dxa"/>
            <w:vMerge/>
          </w:tcPr>
          <w:p w:rsidR="00C94A39" w:rsidRPr="00C94A39" w:rsidRDefault="00C94A39" w:rsidP="007A300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22A8" w:rsidRPr="00C94A39" w:rsidTr="007A3006">
        <w:tc>
          <w:tcPr>
            <w:tcW w:w="640" w:type="dxa"/>
          </w:tcPr>
          <w:p w:rsidR="00B422A8" w:rsidRDefault="0000697D" w:rsidP="007A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422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9" w:type="dxa"/>
          </w:tcPr>
          <w:p w:rsidR="00B422A8" w:rsidRPr="00A42534" w:rsidRDefault="00B422A8" w:rsidP="007A3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42534">
              <w:rPr>
                <w:rFonts w:ascii="Times New Roman" w:hAnsi="Times New Roman" w:cs="Times New Roman"/>
              </w:rPr>
              <w:t>Получены ли пользователем недр, осуществляющим добычу полезных ископаемых, горноотводный акт и графические приложения, удостоверяющие уточненные границы горного отвода?</w:t>
            </w:r>
          </w:p>
        </w:tc>
        <w:tc>
          <w:tcPr>
            <w:tcW w:w="2551" w:type="dxa"/>
          </w:tcPr>
          <w:p w:rsidR="00B422A8" w:rsidRPr="00A42534" w:rsidRDefault="00B422A8" w:rsidP="007A3006">
            <w:pPr>
              <w:rPr>
                <w:rFonts w:ascii="Times New Roman" w:hAnsi="Times New Roman" w:cs="Times New Roman"/>
              </w:rPr>
            </w:pPr>
            <w:r w:rsidRPr="00A42534">
              <w:rPr>
                <w:rFonts w:ascii="Times New Roman" w:hAnsi="Times New Roman" w:cs="Times New Roman"/>
              </w:rPr>
              <w:t>статья 7 Закона Российской Федерации от 21.02.1992 № 2395-1 «О недрах»;</w:t>
            </w:r>
          </w:p>
          <w:p w:rsidR="00B422A8" w:rsidRPr="00A42534" w:rsidRDefault="00B422A8" w:rsidP="007A3006">
            <w:pPr>
              <w:rPr>
                <w:rFonts w:ascii="Times New Roman" w:hAnsi="Times New Roman" w:cs="Times New Roman"/>
              </w:rPr>
            </w:pPr>
          </w:p>
          <w:p w:rsidR="00B422A8" w:rsidRPr="00A42534" w:rsidRDefault="00B422A8" w:rsidP="007A3006">
            <w:pPr>
              <w:rPr>
                <w:rFonts w:ascii="Times New Roman" w:hAnsi="Times New Roman" w:cs="Times New Roman"/>
              </w:rPr>
            </w:pPr>
            <w:r w:rsidRPr="00A42534">
              <w:rPr>
                <w:rFonts w:ascii="Times New Roman" w:hAnsi="Times New Roman" w:cs="Times New Roman"/>
              </w:rPr>
              <w:t>пункты 2, 6 правил подготовки и оформлений документов, удостоверяющих уточненные границы горного отвода, утвержденных постановлением Правительства Российской Федерации от 16.09.2020 № 1465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422A8" w:rsidRPr="00A42534" w:rsidRDefault="00B422A8" w:rsidP="007A3006">
            <w:pPr>
              <w:rPr>
                <w:rFonts w:ascii="Times New Roman" w:hAnsi="Times New Roman" w:cs="Times New Roman"/>
              </w:rPr>
            </w:pPr>
          </w:p>
          <w:p w:rsidR="00B422A8" w:rsidRPr="00A42534" w:rsidRDefault="00B422A8" w:rsidP="007A3006">
            <w:pPr>
              <w:rPr>
                <w:rFonts w:ascii="Times New Roman" w:hAnsi="Times New Roman" w:cs="Times New Roman"/>
              </w:rPr>
            </w:pPr>
            <w:r w:rsidRPr="00A42534">
              <w:rPr>
                <w:rFonts w:ascii="Times New Roman" w:hAnsi="Times New Roman" w:cs="Times New Roman"/>
              </w:rPr>
              <w:lastRenderedPageBreak/>
              <w:t>абзац пятый пункта 27 порядка пользования участками недр местного значения на территории Кировской области, утвержденного постановлением Правительства Кировской области от 10.08.2020 № 458-П</w:t>
            </w:r>
          </w:p>
        </w:tc>
        <w:tc>
          <w:tcPr>
            <w:tcW w:w="567" w:type="dxa"/>
          </w:tcPr>
          <w:p w:rsidR="00B422A8" w:rsidRPr="00C94A39" w:rsidRDefault="00B422A8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22A8" w:rsidRPr="00C94A39" w:rsidRDefault="00B422A8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22A8" w:rsidRPr="00C94A39" w:rsidRDefault="00B422A8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B422A8" w:rsidRPr="00C94A39" w:rsidRDefault="00B422A8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B422A8" w:rsidRPr="00C94A39" w:rsidTr="007A3006">
        <w:tc>
          <w:tcPr>
            <w:tcW w:w="640" w:type="dxa"/>
          </w:tcPr>
          <w:p w:rsidR="00B422A8" w:rsidRPr="00A42534" w:rsidRDefault="0000697D" w:rsidP="007A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B422A8" w:rsidRPr="00A425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9" w:type="dxa"/>
          </w:tcPr>
          <w:p w:rsidR="00B422A8" w:rsidRPr="00A42534" w:rsidRDefault="0000697D" w:rsidP="007A3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ли контролируемое лицо для осуществления отдельных видов деятельности, связанных с пользованием недрами, разрешения (лицензии) на осуществление соответствующих видов деятельности, связанных с пользованием недрами?</w:t>
            </w:r>
          </w:p>
        </w:tc>
        <w:tc>
          <w:tcPr>
            <w:tcW w:w="2551" w:type="dxa"/>
          </w:tcPr>
          <w:p w:rsidR="00B422A8" w:rsidRPr="00A42534" w:rsidRDefault="00B422A8" w:rsidP="007A3006">
            <w:pPr>
              <w:rPr>
                <w:rFonts w:ascii="Times New Roman" w:hAnsi="Times New Roman" w:cs="Times New Roman"/>
              </w:rPr>
            </w:pPr>
            <w:r w:rsidRPr="00A42534">
              <w:rPr>
                <w:rFonts w:ascii="Times New Roman" w:hAnsi="Times New Roman" w:cs="Times New Roman"/>
              </w:rPr>
              <w:t>часть 5 статьи 9 Закона Российской Федерации от 21.02.1992 № 2395-1 «О недрах»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422A8" w:rsidRPr="00A42534" w:rsidRDefault="00B422A8" w:rsidP="007A3006">
            <w:pPr>
              <w:rPr>
                <w:rFonts w:ascii="Times New Roman" w:hAnsi="Times New Roman" w:cs="Times New Roman"/>
              </w:rPr>
            </w:pPr>
          </w:p>
          <w:p w:rsidR="00B422A8" w:rsidRPr="00A42534" w:rsidRDefault="00B422A8" w:rsidP="007A3006">
            <w:pPr>
              <w:rPr>
                <w:rFonts w:ascii="Times New Roman" w:hAnsi="Times New Roman" w:cs="Times New Roman"/>
              </w:rPr>
            </w:pPr>
            <w:r w:rsidRPr="00A42534">
              <w:rPr>
                <w:rFonts w:ascii="Times New Roman" w:hAnsi="Times New Roman" w:cs="Times New Roman"/>
              </w:rPr>
              <w:t xml:space="preserve">пункты 1, 2 статьи 7 Закона Кировской области от 05.05.2005 </w:t>
            </w:r>
            <w:r w:rsidRPr="00A42534">
              <w:rPr>
                <w:rFonts w:ascii="Times New Roman" w:hAnsi="Times New Roman" w:cs="Times New Roman"/>
              </w:rPr>
              <w:br/>
              <w:t>№ 323-ЗО «О пользовании участками недр местного значения на территории Кировской области»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422A8" w:rsidRPr="00A42534" w:rsidRDefault="00B422A8" w:rsidP="007A3006">
            <w:pPr>
              <w:rPr>
                <w:rFonts w:ascii="Times New Roman" w:hAnsi="Times New Roman" w:cs="Times New Roman"/>
              </w:rPr>
            </w:pPr>
          </w:p>
          <w:p w:rsidR="00B422A8" w:rsidRPr="00A42534" w:rsidRDefault="00B422A8" w:rsidP="007A3006">
            <w:pPr>
              <w:rPr>
                <w:rFonts w:ascii="Times New Roman" w:hAnsi="Times New Roman" w:cs="Times New Roman"/>
              </w:rPr>
            </w:pPr>
            <w:r w:rsidRPr="00A42534">
              <w:rPr>
                <w:rFonts w:ascii="Times New Roman" w:hAnsi="Times New Roman" w:cs="Times New Roman"/>
              </w:rPr>
              <w:t>пункт 6 порядка пользования участками недр местного значения на территории Кировской области, утвержденного постановлением Правительства Кировской области от 10.08.2020 № 458-П</w:t>
            </w:r>
          </w:p>
        </w:tc>
        <w:tc>
          <w:tcPr>
            <w:tcW w:w="567" w:type="dxa"/>
          </w:tcPr>
          <w:p w:rsidR="00B422A8" w:rsidRPr="00C94A39" w:rsidRDefault="00B422A8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22A8" w:rsidRPr="00C94A39" w:rsidRDefault="00B422A8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22A8" w:rsidRPr="00C94A39" w:rsidRDefault="00B422A8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B422A8" w:rsidRPr="00C94A39" w:rsidRDefault="00B422A8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B422A8" w:rsidRPr="00C94A39" w:rsidTr="007A3006">
        <w:tc>
          <w:tcPr>
            <w:tcW w:w="640" w:type="dxa"/>
          </w:tcPr>
          <w:p w:rsidR="00B422A8" w:rsidRPr="00A42534" w:rsidRDefault="0000697D" w:rsidP="007A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29" w:type="dxa"/>
          </w:tcPr>
          <w:p w:rsidR="00B422A8" w:rsidRPr="00C94A39" w:rsidRDefault="00B422A8" w:rsidP="000069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A39">
              <w:rPr>
                <w:rFonts w:ascii="Times New Roman" w:hAnsi="Times New Roman" w:cs="Times New Roman"/>
                <w:szCs w:val="22"/>
              </w:rPr>
              <w:t xml:space="preserve">Соблюдает ли </w:t>
            </w:r>
            <w:r w:rsidR="0000697D">
              <w:rPr>
                <w:rFonts w:ascii="Times New Roman" w:hAnsi="Times New Roman" w:cs="Times New Roman"/>
                <w:szCs w:val="22"/>
              </w:rPr>
              <w:t>контролируемое лицо</w:t>
            </w:r>
            <w:r w:rsidRPr="00C94A39">
              <w:rPr>
                <w:rFonts w:ascii="Times New Roman" w:hAnsi="Times New Roman" w:cs="Times New Roman"/>
                <w:szCs w:val="22"/>
              </w:rPr>
              <w:t xml:space="preserve"> запрет на добычу полезных ископаемых за границами участка недр, предоставленного в пользование в соответствии с лицензией на пользование недрами?</w:t>
            </w:r>
          </w:p>
        </w:tc>
        <w:tc>
          <w:tcPr>
            <w:tcW w:w="2551" w:type="dxa"/>
          </w:tcPr>
          <w:p w:rsidR="00B422A8" w:rsidRPr="00C94A39" w:rsidRDefault="00B422A8" w:rsidP="007A30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9" w:history="1">
              <w:r w:rsidRPr="00C94A39">
                <w:rPr>
                  <w:rFonts w:ascii="Times New Roman" w:hAnsi="Times New Roman" w:cs="Times New Roman"/>
                  <w:szCs w:val="22"/>
                </w:rPr>
                <w:t>часть 4 статьи 7</w:t>
              </w:r>
            </w:hyperlink>
            <w:r w:rsidRPr="00C94A39">
              <w:rPr>
                <w:rFonts w:ascii="Times New Roman" w:hAnsi="Times New Roman" w:cs="Times New Roman"/>
                <w:szCs w:val="22"/>
              </w:rPr>
              <w:t xml:space="preserve"> Закона Российской Федерации от 21.02.1992 № 2395-1 «О недрах»</w:t>
            </w:r>
          </w:p>
        </w:tc>
        <w:tc>
          <w:tcPr>
            <w:tcW w:w="567" w:type="dxa"/>
          </w:tcPr>
          <w:p w:rsidR="00B422A8" w:rsidRPr="00C94A39" w:rsidRDefault="00B422A8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22A8" w:rsidRPr="00C94A39" w:rsidRDefault="00B422A8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22A8" w:rsidRPr="00C94A39" w:rsidRDefault="00B422A8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B422A8" w:rsidRPr="00C94A39" w:rsidRDefault="00B422A8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B422A8" w:rsidRPr="00C94A39" w:rsidTr="007A3006">
        <w:tc>
          <w:tcPr>
            <w:tcW w:w="640" w:type="dxa"/>
          </w:tcPr>
          <w:p w:rsidR="00B422A8" w:rsidRPr="00A42534" w:rsidRDefault="0000697D" w:rsidP="007A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29" w:type="dxa"/>
          </w:tcPr>
          <w:p w:rsidR="00B422A8" w:rsidRPr="00C94A39" w:rsidRDefault="00B422A8" w:rsidP="000069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94A39">
              <w:rPr>
                <w:rFonts w:ascii="Times New Roman" w:hAnsi="Times New Roman" w:cs="Times New Roman"/>
                <w:szCs w:val="22"/>
              </w:rPr>
              <w:t xml:space="preserve">Соблюдает ли </w:t>
            </w:r>
            <w:r w:rsidR="0000697D">
              <w:rPr>
                <w:rFonts w:ascii="Times New Roman" w:hAnsi="Times New Roman" w:cs="Times New Roman"/>
                <w:szCs w:val="22"/>
              </w:rPr>
              <w:t xml:space="preserve">контролируемое </w:t>
            </w:r>
            <w:r w:rsidRPr="00C94A39">
              <w:rPr>
                <w:rFonts w:ascii="Times New Roman" w:hAnsi="Times New Roman" w:cs="Times New Roman"/>
                <w:szCs w:val="22"/>
              </w:rPr>
              <w:t>лицо запрет на самовольное пользование недрами, в том числе в части недопустимости добычи полезных ископаемых по лицензиям на пользование недрами, не предусматривающим добычу полезных ископаемых?</w:t>
            </w:r>
          </w:p>
        </w:tc>
        <w:tc>
          <w:tcPr>
            <w:tcW w:w="2551" w:type="dxa"/>
          </w:tcPr>
          <w:p w:rsidR="00B422A8" w:rsidRPr="00C94A39" w:rsidRDefault="00B422A8" w:rsidP="00B7060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0" w:history="1">
              <w:r w:rsidRPr="00C94A39">
                <w:rPr>
                  <w:rFonts w:ascii="Times New Roman" w:hAnsi="Times New Roman" w:cs="Times New Roman"/>
                  <w:szCs w:val="22"/>
                </w:rPr>
                <w:t>статья 6</w:t>
              </w:r>
            </w:hyperlink>
            <w:r w:rsidRPr="00C94A39">
              <w:rPr>
                <w:rFonts w:ascii="Times New Roman" w:hAnsi="Times New Roman" w:cs="Times New Roman"/>
                <w:szCs w:val="22"/>
              </w:rPr>
              <w:t xml:space="preserve">, </w:t>
            </w:r>
            <w:hyperlink r:id="rId11" w:history="1">
              <w:r w:rsidRPr="00C94A39">
                <w:rPr>
                  <w:rFonts w:ascii="Times New Roman" w:hAnsi="Times New Roman" w:cs="Times New Roman"/>
                  <w:szCs w:val="22"/>
                </w:rPr>
                <w:t>часть 4 статьи 11</w:t>
              </w:r>
            </w:hyperlink>
            <w:r w:rsidRPr="00C94A39">
              <w:rPr>
                <w:rFonts w:ascii="Times New Roman" w:hAnsi="Times New Roman" w:cs="Times New Roman"/>
                <w:szCs w:val="22"/>
              </w:rPr>
              <w:t xml:space="preserve"> Закона Российской Федерации от 21.02.1992 № 2395-1 «О недрах»</w:t>
            </w:r>
          </w:p>
        </w:tc>
        <w:tc>
          <w:tcPr>
            <w:tcW w:w="567" w:type="dxa"/>
          </w:tcPr>
          <w:p w:rsidR="00B422A8" w:rsidRPr="00C94A39" w:rsidRDefault="00B422A8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22A8" w:rsidRPr="00C94A39" w:rsidRDefault="00B422A8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22A8" w:rsidRPr="00C94A39" w:rsidRDefault="00B422A8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B422A8" w:rsidRPr="00C94A39" w:rsidRDefault="00B422A8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00697D" w:rsidRPr="00C94A39" w:rsidTr="007A3006">
        <w:tc>
          <w:tcPr>
            <w:tcW w:w="640" w:type="dxa"/>
          </w:tcPr>
          <w:p w:rsidR="0000697D" w:rsidRDefault="0000697D" w:rsidP="007A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729" w:type="dxa"/>
          </w:tcPr>
          <w:p w:rsidR="0000697D" w:rsidRPr="00C94A39" w:rsidRDefault="0000697D" w:rsidP="007A30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Соблюдается ли контролируемое лицо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запрет на передачу, в том числе третьим лица, лицензии на пользование недрами?</w:t>
            </w:r>
          </w:p>
        </w:tc>
        <w:tc>
          <w:tcPr>
            <w:tcW w:w="2551" w:type="dxa"/>
          </w:tcPr>
          <w:p w:rsidR="0000697D" w:rsidRDefault="0000697D" w:rsidP="00B70605">
            <w:pPr>
              <w:pStyle w:val="ConsPlusNormal"/>
            </w:pPr>
            <w:hyperlink r:id="rId12" w:history="1">
              <w:r>
                <w:rPr>
                  <w:rFonts w:ascii="Times New Roman" w:hAnsi="Times New Roman" w:cs="Times New Roman"/>
                  <w:szCs w:val="22"/>
                </w:rPr>
                <w:t>часть 6</w:t>
              </w:r>
              <w:r w:rsidRPr="00C94A39">
                <w:rPr>
                  <w:rFonts w:ascii="Times New Roman" w:hAnsi="Times New Roman" w:cs="Times New Roman"/>
                  <w:szCs w:val="22"/>
                </w:rPr>
                <w:t xml:space="preserve"> статьи 11</w:t>
              </w:r>
            </w:hyperlink>
            <w:r w:rsidRPr="00C94A39">
              <w:rPr>
                <w:rFonts w:ascii="Times New Roman" w:hAnsi="Times New Roman" w:cs="Times New Roman"/>
                <w:szCs w:val="22"/>
              </w:rPr>
              <w:t xml:space="preserve"> Закона Российской Федерации </w:t>
            </w:r>
            <w:r w:rsidRPr="00C94A39">
              <w:rPr>
                <w:rFonts w:ascii="Times New Roman" w:hAnsi="Times New Roman" w:cs="Times New Roman"/>
                <w:szCs w:val="22"/>
              </w:rPr>
              <w:lastRenderedPageBreak/>
              <w:t>от 21.02.1992 № 2395-1 «О недрах»</w:t>
            </w:r>
          </w:p>
        </w:tc>
        <w:tc>
          <w:tcPr>
            <w:tcW w:w="567" w:type="dxa"/>
          </w:tcPr>
          <w:p w:rsidR="0000697D" w:rsidRPr="00C94A39" w:rsidRDefault="0000697D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697D" w:rsidRPr="00C94A39" w:rsidRDefault="0000697D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697D" w:rsidRPr="00C94A39" w:rsidRDefault="0000697D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00697D" w:rsidRPr="00C94A39" w:rsidRDefault="0000697D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B422A8" w:rsidRPr="00C94A39" w:rsidTr="007A3006">
        <w:tc>
          <w:tcPr>
            <w:tcW w:w="640" w:type="dxa"/>
          </w:tcPr>
          <w:p w:rsidR="00B422A8" w:rsidRPr="00A42534" w:rsidRDefault="0000697D" w:rsidP="007A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729" w:type="dxa"/>
          </w:tcPr>
          <w:p w:rsidR="00B422A8" w:rsidRPr="00A42534" w:rsidRDefault="00B422A8" w:rsidP="007A3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2534">
              <w:rPr>
                <w:rFonts w:ascii="Times New Roman" w:hAnsi="Times New Roman" w:cs="Times New Roman"/>
              </w:rPr>
              <w:t>Переоформлены ли горноотводный акт и графические приложения при внесении изменений в уточненные границы горного отвода?</w:t>
            </w:r>
          </w:p>
        </w:tc>
        <w:tc>
          <w:tcPr>
            <w:tcW w:w="2551" w:type="dxa"/>
          </w:tcPr>
          <w:p w:rsidR="00B422A8" w:rsidRPr="00A42534" w:rsidRDefault="00B422A8" w:rsidP="007A3006">
            <w:pPr>
              <w:rPr>
                <w:rFonts w:ascii="Times New Roman" w:hAnsi="Times New Roman" w:cs="Times New Roman"/>
              </w:rPr>
            </w:pPr>
            <w:r w:rsidRPr="00A42534">
              <w:rPr>
                <w:rFonts w:ascii="Times New Roman" w:hAnsi="Times New Roman" w:cs="Times New Roman"/>
              </w:rPr>
              <w:t>пункты 2, 17 постановления Правительства Российской Федерации от 16.09.2020 № 1465 «Об утверждении Правил подготовки и оформления документов, удостоверяющих границы горного отвода»</w:t>
            </w:r>
          </w:p>
        </w:tc>
        <w:tc>
          <w:tcPr>
            <w:tcW w:w="567" w:type="dxa"/>
          </w:tcPr>
          <w:p w:rsidR="00B422A8" w:rsidRPr="00C94A39" w:rsidRDefault="00B422A8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22A8" w:rsidRPr="00C94A39" w:rsidRDefault="00B422A8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22A8" w:rsidRPr="00C94A39" w:rsidRDefault="00B422A8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B422A8" w:rsidRPr="00C94A39" w:rsidRDefault="00B422A8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B422A8" w:rsidRPr="00C94A39" w:rsidTr="007A3006">
        <w:tc>
          <w:tcPr>
            <w:tcW w:w="640" w:type="dxa"/>
          </w:tcPr>
          <w:p w:rsidR="00B422A8" w:rsidRPr="00A42534" w:rsidRDefault="0000697D" w:rsidP="007A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729" w:type="dxa"/>
          </w:tcPr>
          <w:p w:rsidR="00B422A8" w:rsidRPr="00A42534" w:rsidRDefault="00B422A8" w:rsidP="007A3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2534">
              <w:rPr>
                <w:rFonts w:ascii="Times New Roman" w:hAnsi="Times New Roman" w:cs="Times New Roman"/>
              </w:rPr>
              <w:t xml:space="preserve">Разработка месторождений полезных ископаемых, добыча полезных ископаемых и полезных компонентов из отходов недропользования, в том числе и вмещающих горных пород (за исключением добычи подземных вод, которые используются для целей питьевого водоснабжения или технического водоснабжения и объем </w:t>
            </w:r>
            <w:proofErr w:type="gramStart"/>
            <w:r w:rsidRPr="00A42534">
              <w:rPr>
                <w:rFonts w:ascii="Times New Roman" w:hAnsi="Times New Roman" w:cs="Times New Roman"/>
              </w:rPr>
              <w:t>добычи</w:t>
            </w:r>
            <w:proofErr w:type="gramEnd"/>
            <w:r w:rsidRPr="00A42534">
              <w:rPr>
                <w:rFonts w:ascii="Times New Roman" w:hAnsi="Times New Roman" w:cs="Times New Roman"/>
              </w:rPr>
              <w:t xml:space="preserve"> которых составляет не более 100 кубических метров в сутки), осуществляется в соответствии утвержденными техническими проектами разработки месторождений полезных ископаемых, а также правилами разработки месторождений полезных ископаемых?</w:t>
            </w:r>
          </w:p>
        </w:tc>
        <w:tc>
          <w:tcPr>
            <w:tcW w:w="2551" w:type="dxa"/>
          </w:tcPr>
          <w:p w:rsidR="00B422A8" w:rsidRPr="00A42534" w:rsidRDefault="00B422A8" w:rsidP="007A3006">
            <w:pPr>
              <w:rPr>
                <w:rFonts w:ascii="Times New Roman" w:hAnsi="Times New Roman" w:cs="Times New Roman"/>
              </w:rPr>
            </w:pPr>
            <w:r w:rsidRPr="00A42534">
              <w:rPr>
                <w:rFonts w:ascii="Times New Roman" w:hAnsi="Times New Roman" w:cs="Times New Roman"/>
              </w:rPr>
              <w:t>часть 1 статьи 23.2 Закона Российской Федерации от 21.02.1992 № 2395-1 «О недрах»;</w:t>
            </w:r>
          </w:p>
          <w:p w:rsidR="00B422A8" w:rsidRPr="00A42534" w:rsidRDefault="00B422A8" w:rsidP="007A3006">
            <w:pPr>
              <w:rPr>
                <w:rFonts w:ascii="Times New Roman" w:hAnsi="Times New Roman" w:cs="Times New Roman"/>
              </w:rPr>
            </w:pPr>
          </w:p>
          <w:p w:rsidR="00B422A8" w:rsidRPr="00A42534" w:rsidRDefault="00B422A8" w:rsidP="007A3006">
            <w:pPr>
              <w:rPr>
                <w:rFonts w:ascii="Times New Roman" w:hAnsi="Times New Roman" w:cs="Times New Roman"/>
              </w:rPr>
            </w:pPr>
            <w:r w:rsidRPr="00A42534">
              <w:rPr>
                <w:rFonts w:ascii="Times New Roman" w:hAnsi="Times New Roman" w:cs="Times New Roman"/>
              </w:rPr>
              <w:t>правила разработки месторождений подземных вод, утвержденные приказом Минприроды России от 30.07.2020 № 530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422A8" w:rsidRPr="00A42534" w:rsidRDefault="00B422A8" w:rsidP="007A3006">
            <w:pPr>
              <w:rPr>
                <w:rFonts w:ascii="Times New Roman" w:hAnsi="Times New Roman" w:cs="Times New Roman"/>
              </w:rPr>
            </w:pPr>
          </w:p>
          <w:p w:rsidR="00B422A8" w:rsidRPr="00A42534" w:rsidRDefault="00B422A8" w:rsidP="002B6284">
            <w:pPr>
              <w:rPr>
                <w:rFonts w:ascii="Times New Roman" w:hAnsi="Times New Roman" w:cs="Times New Roman"/>
              </w:rPr>
            </w:pPr>
            <w:r w:rsidRPr="00A42534">
              <w:rPr>
                <w:rFonts w:ascii="Times New Roman" w:hAnsi="Times New Roman" w:cs="Times New Roman"/>
              </w:rPr>
              <w:t>пункт 39 порядка пользования участками недр местного значения на территории Кировской области, утвержденного постановлением Правительства Кировской области от 10.08.2020 № 458-П</w:t>
            </w:r>
          </w:p>
        </w:tc>
        <w:tc>
          <w:tcPr>
            <w:tcW w:w="567" w:type="dxa"/>
          </w:tcPr>
          <w:p w:rsidR="00B422A8" w:rsidRPr="00C94A39" w:rsidRDefault="00B422A8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22A8" w:rsidRPr="00C94A39" w:rsidRDefault="00B422A8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22A8" w:rsidRPr="00C94A39" w:rsidRDefault="00B422A8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B422A8" w:rsidRPr="00C94A39" w:rsidRDefault="00B422A8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00697D" w:rsidRPr="00C94A39" w:rsidTr="007A3006">
        <w:tc>
          <w:tcPr>
            <w:tcW w:w="640" w:type="dxa"/>
          </w:tcPr>
          <w:p w:rsidR="0000697D" w:rsidRPr="00A42534" w:rsidRDefault="0000697D" w:rsidP="007A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729" w:type="dxa"/>
          </w:tcPr>
          <w:p w:rsidR="0000697D" w:rsidRPr="00A42534" w:rsidRDefault="0000697D" w:rsidP="00006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42534">
              <w:rPr>
                <w:rFonts w:ascii="Times New Roman" w:hAnsi="Times New Roman" w:cs="Times New Roman"/>
              </w:rPr>
              <w:t xml:space="preserve">Осуществляется ли </w:t>
            </w:r>
            <w:r>
              <w:rPr>
                <w:rFonts w:ascii="Times New Roman" w:hAnsi="Times New Roman" w:cs="Times New Roman"/>
              </w:rPr>
              <w:t>контролируемым лицом</w:t>
            </w:r>
            <w:r w:rsidRPr="00A42534">
              <w:rPr>
                <w:rFonts w:ascii="Times New Roman" w:hAnsi="Times New Roman" w:cs="Times New Roman"/>
              </w:rPr>
              <w:t xml:space="preserve"> в границах предоставленных ему участков недр добыча подземных вод для собственных производственных и технологических нужд на основании утвержденного технического проекта в установленном порядке?</w:t>
            </w:r>
          </w:p>
        </w:tc>
        <w:tc>
          <w:tcPr>
            <w:tcW w:w="2551" w:type="dxa"/>
          </w:tcPr>
          <w:p w:rsidR="0000697D" w:rsidRDefault="0000697D" w:rsidP="007A3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часть</w:t>
            </w:r>
            <w:r w:rsidRPr="00A425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A42534">
              <w:rPr>
                <w:rFonts w:ascii="Times New Roman" w:hAnsi="Times New Roman" w:cs="Times New Roman"/>
              </w:rPr>
              <w:t xml:space="preserve"> статьи 19.1 Закона Российской Федерации от 21.02.1992 № 2395-1 «О недрах»</w:t>
            </w:r>
            <w:r w:rsidR="001D72BF">
              <w:rPr>
                <w:rFonts w:ascii="Times New Roman" w:hAnsi="Times New Roman" w:cs="Times New Roman"/>
              </w:rPr>
              <w:t>;</w:t>
            </w:r>
          </w:p>
          <w:p w:rsidR="001D72BF" w:rsidRDefault="001D72BF" w:rsidP="007A3006">
            <w:pPr>
              <w:rPr>
                <w:rFonts w:ascii="Times New Roman" w:hAnsi="Times New Roman" w:cs="Times New Roman"/>
              </w:rPr>
            </w:pPr>
          </w:p>
          <w:p w:rsidR="001D72BF" w:rsidRPr="00A42534" w:rsidRDefault="001D72BF" w:rsidP="007A3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абзац 3 пункта 38 </w:t>
            </w:r>
            <w:r w:rsidRPr="00A42534">
              <w:rPr>
                <w:rFonts w:ascii="Times New Roman" w:hAnsi="Times New Roman" w:cs="Times New Roman"/>
              </w:rPr>
              <w:t xml:space="preserve">порядка пользования участками недр местного значения на территории Кировской области, утвержденного постановлением </w:t>
            </w:r>
            <w:r w:rsidRPr="00A42534">
              <w:rPr>
                <w:rFonts w:ascii="Times New Roman" w:hAnsi="Times New Roman" w:cs="Times New Roman"/>
              </w:rPr>
              <w:lastRenderedPageBreak/>
              <w:t>Правительства Кировской области от 10.08.2020 № 458-П</w:t>
            </w:r>
          </w:p>
        </w:tc>
        <w:tc>
          <w:tcPr>
            <w:tcW w:w="567" w:type="dxa"/>
          </w:tcPr>
          <w:p w:rsidR="0000697D" w:rsidRPr="00C94A39" w:rsidRDefault="0000697D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697D" w:rsidRPr="00C94A39" w:rsidRDefault="0000697D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697D" w:rsidRPr="00C94A39" w:rsidRDefault="0000697D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00697D" w:rsidRPr="00C94A39" w:rsidRDefault="0000697D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B41B72" w:rsidRPr="00C94A39" w:rsidTr="007A3006">
        <w:tc>
          <w:tcPr>
            <w:tcW w:w="640" w:type="dxa"/>
            <w:vMerge w:val="restart"/>
          </w:tcPr>
          <w:p w:rsidR="00B41B72" w:rsidRDefault="00B41B72" w:rsidP="007A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729" w:type="dxa"/>
          </w:tcPr>
          <w:p w:rsidR="00B41B72" w:rsidRPr="00A42534" w:rsidRDefault="00B41B72" w:rsidP="00006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Обеспечено ли контролируемым лицом:</w:t>
            </w:r>
          </w:p>
        </w:tc>
        <w:tc>
          <w:tcPr>
            <w:tcW w:w="2551" w:type="dxa"/>
            <w:vMerge w:val="restart"/>
          </w:tcPr>
          <w:p w:rsidR="00B41B72" w:rsidRDefault="00B41B72" w:rsidP="00B41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2 части</w:t>
            </w:r>
            <w:r w:rsidRPr="00A425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  <w:r w:rsidRPr="00A42534">
              <w:rPr>
                <w:rFonts w:ascii="Times New Roman" w:hAnsi="Times New Roman" w:cs="Times New Roman"/>
              </w:rPr>
              <w:t xml:space="preserve"> статьи </w:t>
            </w:r>
            <w:r>
              <w:rPr>
                <w:rFonts w:ascii="Times New Roman" w:hAnsi="Times New Roman" w:cs="Times New Roman"/>
              </w:rPr>
              <w:t>22</w:t>
            </w:r>
            <w:r w:rsidRPr="00A42534">
              <w:rPr>
                <w:rFonts w:ascii="Times New Roman" w:hAnsi="Times New Roman" w:cs="Times New Roman"/>
              </w:rPr>
              <w:t xml:space="preserve"> Закона Российской Федерации от 21.02.1992 № 2395-1 «О недрах»</w:t>
            </w:r>
            <w:r w:rsidR="001D72BF">
              <w:rPr>
                <w:rFonts w:ascii="Times New Roman" w:hAnsi="Times New Roman" w:cs="Times New Roman"/>
              </w:rPr>
              <w:t>;</w:t>
            </w:r>
          </w:p>
          <w:p w:rsidR="001D72BF" w:rsidRDefault="001D72BF" w:rsidP="00B41B72">
            <w:pPr>
              <w:rPr>
                <w:rFonts w:ascii="Times New Roman" w:hAnsi="Times New Roman" w:cs="Times New Roman"/>
              </w:rPr>
            </w:pPr>
          </w:p>
          <w:p w:rsidR="00B41B72" w:rsidRDefault="001D72BF" w:rsidP="007A3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25 </w:t>
            </w:r>
            <w:r w:rsidRPr="00A42534">
              <w:rPr>
                <w:rFonts w:ascii="Times New Roman" w:hAnsi="Times New Roman" w:cs="Times New Roman"/>
              </w:rPr>
              <w:t>порядка пользования участками недр местного значения на территории Кировской области, утвержденного постановлением Правительства Кировской области от 10.08.2020 № 458-П</w:t>
            </w:r>
          </w:p>
        </w:tc>
        <w:tc>
          <w:tcPr>
            <w:tcW w:w="567" w:type="dxa"/>
          </w:tcPr>
          <w:p w:rsidR="00B41B72" w:rsidRPr="00C94A39" w:rsidRDefault="00B41B7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1B72" w:rsidRPr="00C94A39" w:rsidRDefault="00B41B7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1B72" w:rsidRPr="00C94A39" w:rsidRDefault="00B41B7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B41B72" w:rsidRPr="00C94A39" w:rsidRDefault="00B41B72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B41B72" w:rsidRPr="00C94A39" w:rsidTr="007A3006">
        <w:tc>
          <w:tcPr>
            <w:tcW w:w="640" w:type="dxa"/>
            <w:vMerge/>
          </w:tcPr>
          <w:p w:rsidR="00B41B72" w:rsidRDefault="00B41B72" w:rsidP="007A3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B41B72" w:rsidRDefault="00B41B72" w:rsidP="00006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требований технических проектов?</w:t>
            </w:r>
          </w:p>
        </w:tc>
        <w:tc>
          <w:tcPr>
            <w:tcW w:w="2551" w:type="dxa"/>
            <w:vMerge/>
          </w:tcPr>
          <w:p w:rsidR="00B41B72" w:rsidRDefault="00B41B7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1B72" w:rsidRPr="00C94A39" w:rsidRDefault="00B41B7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1B72" w:rsidRPr="00C94A39" w:rsidRDefault="00B41B7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1B72" w:rsidRPr="00C94A39" w:rsidRDefault="00B41B7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B41B72" w:rsidRPr="00C94A39" w:rsidRDefault="00B41B72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B41B72" w:rsidRPr="00C94A39" w:rsidTr="007A3006">
        <w:tc>
          <w:tcPr>
            <w:tcW w:w="640" w:type="dxa"/>
            <w:vMerge/>
          </w:tcPr>
          <w:p w:rsidR="00B41B72" w:rsidRDefault="00B41B72" w:rsidP="007A3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B41B72" w:rsidRDefault="00B41B72" w:rsidP="00006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планов или схем развития горных работ?</w:t>
            </w:r>
          </w:p>
        </w:tc>
        <w:tc>
          <w:tcPr>
            <w:tcW w:w="2551" w:type="dxa"/>
            <w:vMerge/>
          </w:tcPr>
          <w:p w:rsidR="00B41B72" w:rsidRDefault="00B41B7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1B72" w:rsidRPr="00C94A39" w:rsidRDefault="00B41B7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1B72" w:rsidRPr="00C94A39" w:rsidRDefault="00B41B7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1B72" w:rsidRPr="00C94A39" w:rsidRDefault="00B41B7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B41B72" w:rsidRPr="00C94A39" w:rsidRDefault="00B41B72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B41B72" w:rsidRPr="00C94A39" w:rsidTr="007A3006">
        <w:tc>
          <w:tcPr>
            <w:tcW w:w="640" w:type="dxa"/>
            <w:vMerge/>
          </w:tcPr>
          <w:p w:rsidR="00B41B72" w:rsidRDefault="00B41B72" w:rsidP="007A3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B41B72" w:rsidRDefault="00B41B72" w:rsidP="00006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недопущение сверхнормативных потерь?</w:t>
            </w:r>
          </w:p>
        </w:tc>
        <w:tc>
          <w:tcPr>
            <w:tcW w:w="2551" w:type="dxa"/>
            <w:vMerge/>
          </w:tcPr>
          <w:p w:rsidR="00B41B72" w:rsidRDefault="00B41B7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1B72" w:rsidRPr="00C94A39" w:rsidRDefault="00B41B7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1B72" w:rsidRPr="00C94A39" w:rsidRDefault="00B41B7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1B72" w:rsidRPr="00C94A39" w:rsidRDefault="00B41B7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B41B72" w:rsidRPr="00C94A39" w:rsidRDefault="00B41B72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B41B72" w:rsidRPr="00C94A39" w:rsidTr="007A3006">
        <w:tc>
          <w:tcPr>
            <w:tcW w:w="640" w:type="dxa"/>
            <w:vMerge/>
          </w:tcPr>
          <w:p w:rsidR="00B41B72" w:rsidRDefault="00B41B72" w:rsidP="007A3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B41B72" w:rsidRDefault="00B41B72" w:rsidP="00006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недопущение </w:t>
            </w:r>
            <w:proofErr w:type="spellStart"/>
            <w:r>
              <w:rPr>
                <w:rFonts w:ascii="Times New Roman" w:hAnsi="Times New Roman" w:cs="Times New Roman"/>
              </w:rPr>
              <w:t>разубаживания</w:t>
            </w:r>
            <w:proofErr w:type="spellEnd"/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551" w:type="dxa"/>
            <w:vMerge/>
          </w:tcPr>
          <w:p w:rsidR="00B41B72" w:rsidRDefault="00B41B7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1B72" w:rsidRPr="00C94A39" w:rsidRDefault="00B41B7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1B72" w:rsidRPr="00C94A39" w:rsidRDefault="00B41B7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1B72" w:rsidRPr="00C94A39" w:rsidRDefault="00B41B7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B41B72" w:rsidRPr="00C94A39" w:rsidRDefault="00B41B72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B41B72" w:rsidRPr="00C94A39" w:rsidTr="007A3006">
        <w:tc>
          <w:tcPr>
            <w:tcW w:w="640" w:type="dxa"/>
            <w:vMerge/>
          </w:tcPr>
          <w:p w:rsidR="00B41B72" w:rsidRDefault="00B41B72" w:rsidP="007A3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B41B72" w:rsidRDefault="00B41B72" w:rsidP="000069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недопущение выборочной отработки полезных ископаемых?</w:t>
            </w:r>
          </w:p>
        </w:tc>
        <w:tc>
          <w:tcPr>
            <w:tcW w:w="2551" w:type="dxa"/>
            <w:vMerge/>
          </w:tcPr>
          <w:p w:rsidR="00B41B72" w:rsidRDefault="00B41B7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1B72" w:rsidRPr="00C94A39" w:rsidRDefault="00B41B7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1B72" w:rsidRPr="00C94A39" w:rsidRDefault="00B41B7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1B72" w:rsidRPr="00C94A39" w:rsidRDefault="00B41B7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B41B72" w:rsidRPr="00C94A39" w:rsidRDefault="00B41B72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B41B72" w:rsidRPr="00C94A39" w:rsidTr="007A3006">
        <w:tc>
          <w:tcPr>
            <w:tcW w:w="640" w:type="dxa"/>
            <w:vMerge w:val="restart"/>
          </w:tcPr>
          <w:p w:rsidR="00B41B72" w:rsidRPr="00A42534" w:rsidRDefault="00B41B72" w:rsidP="007A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729" w:type="dxa"/>
          </w:tcPr>
          <w:p w:rsidR="00B41B72" w:rsidRPr="00A42534" w:rsidRDefault="00B41B72" w:rsidP="00B41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Обеспечено ли контролируемым лицом в процессе всех видов пользования недрами ведение:</w:t>
            </w:r>
          </w:p>
        </w:tc>
        <w:tc>
          <w:tcPr>
            <w:tcW w:w="2551" w:type="dxa"/>
            <w:vMerge w:val="restart"/>
          </w:tcPr>
          <w:p w:rsidR="00B41B72" w:rsidRPr="00A42534" w:rsidRDefault="00B41B72" w:rsidP="007A3006">
            <w:pPr>
              <w:rPr>
                <w:rFonts w:ascii="Times New Roman" w:hAnsi="Times New Roman" w:cs="Times New Roman"/>
              </w:rPr>
            </w:pPr>
            <w:r w:rsidRPr="00C94A39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3</w:t>
            </w:r>
            <w:r w:rsidRPr="00C94A39">
              <w:rPr>
                <w:rFonts w:ascii="Times New Roman" w:hAnsi="Times New Roman" w:cs="Times New Roman"/>
              </w:rPr>
              <w:t xml:space="preserve"> части 2 статьи 22 Закона Российской Федерации от 21.02.1992 № 2395-1 «О недрах»</w:t>
            </w:r>
          </w:p>
        </w:tc>
        <w:tc>
          <w:tcPr>
            <w:tcW w:w="567" w:type="dxa"/>
          </w:tcPr>
          <w:p w:rsidR="00B41B72" w:rsidRPr="00C94A39" w:rsidRDefault="00B41B7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1B72" w:rsidRPr="00C94A39" w:rsidRDefault="00B41B7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1B72" w:rsidRPr="00C94A39" w:rsidRDefault="00B41B7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B41B72" w:rsidRPr="00C94A39" w:rsidRDefault="00B41B72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B41B72" w:rsidRPr="00C94A39" w:rsidTr="007A3006">
        <w:tc>
          <w:tcPr>
            <w:tcW w:w="640" w:type="dxa"/>
            <w:vMerge/>
          </w:tcPr>
          <w:p w:rsidR="00B41B72" w:rsidRPr="00A42534" w:rsidRDefault="00B41B72" w:rsidP="007A3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B41B72" w:rsidRPr="00A42534" w:rsidRDefault="00B41B72" w:rsidP="007A3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геологической документации?</w:t>
            </w:r>
          </w:p>
        </w:tc>
        <w:tc>
          <w:tcPr>
            <w:tcW w:w="2551" w:type="dxa"/>
            <w:vMerge/>
          </w:tcPr>
          <w:p w:rsidR="00B41B72" w:rsidRPr="00A42534" w:rsidRDefault="00B41B7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1B72" w:rsidRPr="00C94A39" w:rsidRDefault="00B41B7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1B72" w:rsidRPr="00C94A39" w:rsidRDefault="00B41B7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1B72" w:rsidRPr="00C94A39" w:rsidRDefault="00B41B7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B41B72" w:rsidRPr="00C94A39" w:rsidRDefault="00B41B72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B41B72" w:rsidRPr="00C94A39" w:rsidTr="007A3006">
        <w:tc>
          <w:tcPr>
            <w:tcW w:w="640" w:type="dxa"/>
            <w:vMerge/>
          </w:tcPr>
          <w:p w:rsidR="00B41B72" w:rsidRPr="00A42534" w:rsidRDefault="00B41B72" w:rsidP="007A3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B41B72" w:rsidRPr="00A42534" w:rsidRDefault="00B41B72" w:rsidP="007A3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маркшейдерской и иной документации?</w:t>
            </w:r>
          </w:p>
        </w:tc>
        <w:tc>
          <w:tcPr>
            <w:tcW w:w="2551" w:type="dxa"/>
            <w:vMerge/>
          </w:tcPr>
          <w:p w:rsidR="00B41B72" w:rsidRPr="00A42534" w:rsidRDefault="00B41B7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B41B72" w:rsidRPr="00C94A39" w:rsidRDefault="00B41B7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B41B72" w:rsidRPr="00C94A39" w:rsidRDefault="00B41B7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41B72" w:rsidRPr="00C94A39" w:rsidRDefault="00B41B7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B41B72" w:rsidRPr="00C94A39" w:rsidRDefault="00B41B72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00697D" w:rsidRPr="00C94A39" w:rsidTr="007A3006">
        <w:tc>
          <w:tcPr>
            <w:tcW w:w="640" w:type="dxa"/>
          </w:tcPr>
          <w:p w:rsidR="0000697D" w:rsidRPr="00A42534" w:rsidRDefault="00605DC2" w:rsidP="007A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729" w:type="dxa"/>
          </w:tcPr>
          <w:p w:rsidR="0000697D" w:rsidRPr="00A42534" w:rsidRDefault="00B41B72" w:rsidP="007A3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Обеспечено ли контролируемым лицом </w:t>
            </w:r>
            <w:r w:rsidRPr="00C94A39">
              <w:rPr>
                <w:rFonts w:ascii="Times New Roman" w:hAnsi="Times New Roman" w:cs="Times New Roman"/>
              </w:rPr>
              <w:t>предоставление геологической информации о недрах в соответствии со статьей 27 Закона Российской Федерации от 21.02.1992 № 2395-1 «О недрах» в федеральный фонд геологической информации и его территориальные фонды, а также фонды геологической информации субъектов Российской Федерации, если пользование недрами осуществляется на у</w:t>
            </w:r>
            <w:r>
              <w:rPr>
                <w:rFonts w:ascii="Times New Roman" w:hAnsi="Times New Roman" w:cs="Times New Roman"/>
              </w:rPr>
              <w:t>частках недр местного значения?</w:t>
            </w:r>
          </w:p>
        </w:tc>
        <w:tc>
          <w:tcPr>
            <w:tcW w:w="2551" w:type="dxa"/>
          </w:tcPr>
          <w:p w:rsidR="00B41B72" w:rsidRPr="00C94A39" w:rsidRDefault="00B41B72" w:rsidP="00B41B72">
            <w:pPr>
              <w:rPr>
                <w:rFonts w:ascii="Times New Roman" w:hAnsi="Times New Roman" w:cs="Times New Roman"/>
              </w:rPr>
            </w:pPr>
            <w:r w:rsidRPr="00C94A39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4</w:t>
            </w:r>
            <w:r w:rsidRPr="00C94A39">
              <w:rPr>
                <w:rFonts w:ascii="Times New Roman" w:hAnsi="Times New Roman" w:cs="Times New Roman"/>
              </w:rPr>
              <w:t xml:space="preserve"> части 2 статьи 22, статья 27 Закона Российской Федерации от 21.02.1992 № 2395-1 «О недрах»;</w:t>
            </w:r>
          </w:p>
          <w:p w:rsidR="00B41B72" w:rsidRPr="00C94A39" w:rsidRDefault="00B41B72" w:rsidP="00B41B72">
            <w:pPr>
              <w:rPr>
                <w:rFonts w:ascii="Times New Roman" w:hAnsi="Times New Roman" w:cs="Times New Roman"/>
              </w:rPr>
            </w:pPr>
          </w:p>
          <w:p w:rsidR="0000697D" w:rsidRPr="00A42534" w:rsidRDefault="00B41B72" w:rsidP="00B41B72">
            <w:pPr>
              <w:rPr>
                <w:rFonts w:ascii="Times New Roman" w:hAnsi="Times New Roman" w:cs="Times New Roman"/>
              </w:rPr>
            </w:pPr>
            <w:r w:rsidRPr="00C94A39">
              <w:rPr>
                <w:rFonts w:ascii="Times New Roman" w:hAnsi="Times New Roman" w:cs="Times New Roman"/>
              </w:rPr>
              <w:t xml:space="preserve">пункты </w:t>
            </w:r>
            <w:r>
              <w:rPr>
                <w:rFonts w:ascii="Times New Roman" w:hAnsi="Times New Roman" w:cs="Times New Roman"/>
              </w:rPr>
              <w:t>3</w:t>
            </w:r>
            <w:r w:rsidRPr="00C94A3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4</w:t>
            </w:r>
            <w:r w:rsidRPr="00C94A3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C94A39">
              <w:rPr>
                <w:rFonts w:ascii="Times New Roman" w:hAnsi="Times New Roman" w:cs="Times New Roman"/>
              </w:rPr>
              <w:t xml:space="preserve">орядка представления геологической информации о недрах в федеральный фонд геологической информации и его территориальные фонды, фонды геологической информации субъектов Российской Федерации, утвержденного приказом Минприроды России </w:t>
            </w:r>
            <w:r>
              <w:rPr>
                <w:rFonts w:ascii="Times New Roman" w:hAnsi="Times New Roman" w:cs="Times New Roman"/>
              </w:rPr>
              <w:t xml:space="preserve">№ 547, </w:t>
            </w:r>
            <w:proofErr w:type="spellStart"/>
            <w:r>
              <w:rPr>
                <w:rFonts w:ascii="Times New Roman" w:hAnsi="Times New Roman" w:cs="Times New Roman"/>
              </w:rPr>
              <w:t>Роснедр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04 от 23.08.2022</w:t>
            </w:r>
          </w:p>
        </w:tc>
        <w:tc>
          <w:tcPr>
            <w:tcW w:w="567" w:type="dxa"/>
          </w:tcPr>
          <w:p w:rsidR="0000697D" w:rsidRPr="00C94A39" w:rsidRDefault="0000697D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0697D" w:rsidRPr="00C94A39" w:rsidRDefault="0000697D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0697D" w:rsidRPr="00C94A39" w:rsidRDefault="0000697D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00697D" w:rsidRPr="00C94A39" w:rsidRDefault="0000697D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605DC2" w:rsidRPr="00C94A39" w:rsidTr="007A3006">
        <w:tc>
          <w:tcPr>
            <w:tcW w:w="640" w:type="dxa"/>
            <w:vMerge w:val="restart"/>
          </w:tcPr>
          <w:p w:rsidR="00605DC2" w:rsidRPr="00A42534" w:rsidRDefault="00605DC2" w:rsidP="007A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729" w:type="dxa"/>
          </w:tcPr>
          <w:p w:rsidR="00605DC2" w:rsidRPr="00C94A39" w:rsidRDefault="00605DC2" w:rsidP="007A3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4A39">
              <w:rPr>
                <w:rFonts w:ascii="Times New Roman" w:hAnsi="Times New Roman" w:cs="Times New Roman"/>
              </w:rPr>
              <w:t xml:space="preserve">Обеспечено ли пользователем недр </w:t>
            </w:r>
            <w:r>
              <w:rPr>
                <w:rFonts w:ascii="Times New Roman" w:hAnsi="Times New Roman" w:cs="Times New Roman"/>
              </w:rPr>
              <w:t xml:space="preserve">представление достоверных данных в федеральный фонд геологической информации и его </w:t>
            </w:r>
            <w:r>
              <w:rPr>
                <w:rFonts w:ascii="Times New Roman" w:hAnsi="Times New Roman" w:cs="Times New Roman"/>
              </w:rPr>
              <w:lastRenderedPageBreak/>
              <w:t>территориальные фонды, в органы государственной статистики:</w:t>
            </w:r>
          </w:p>
        </w:tc>
        <w:tc>
          <w:tcPr>
            <w:tcW w:w="2551" w:type="dxa"/>
            <w:vMerge w:val="restart"/>
          </w:tcPr>
          <w:p w:rsidR="00605DC2" w:rsidRPr="00C94A39" w:rsidRDefault="00605DC2" w:rsidP="00B41B72">
            <w:pPr>
              <w:rPr>
                <w:rFonts w:ascii="Times New Roman" w:hAnsi="Times New Roman" w:cs="Times New Roman"/>
              </w:rPr>
            </w:pPr>
            <w:r w:rsidRPr="00C94A39">
              <w:rPr>
                <w:rFonts w:ascii="Times New Roman" w:hAnsi="Times New Roman" w:cs="Times New Roman"/>
              </w:rPr>
              <w:lastRenderedPageBreak/>
              <w:t xml:space="preserve">пункт </w:t>
            </w:r>
            <w:r>
              <w:rPr>
                <w:rFonts w:ascii="Times New Roman" w:hAnsi="Times New Roman" w:cs="Times New Roman"/>
              </w:rPr>
              <w:t>5</w:t>
            </w:r>
            <w:r w:rsidRPr="00C94A39">
              <w:rPr>
                <w:rFonts w:ascii="Times New Roman" w:hAnsi="Times New Roman" w:cs="Times New Roman"/>
              </w:rPr>
              <w:t xml:space="preserve"> части 2 статьи 22 Закона Российской Федерации от 21.02.1992 № 2395-1 «О недрах»</w:t>
            </w:r>
          </w:p>
        </w:tc>
        <w:tc>
          <w:tcPr>
            <w:tcW w:w="567" w:type="dxa"/>
          </w:tcPr>
          <w:p w:rsidR="00605DC2" w:rsidRPr="00C94A39" w:rsidRDefault="00605DC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5DC2" w:rsidRPr="00C94A39" w:rsidRDefault="00605DC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DC2" w:rsidRPr="00C94A39" w:rsidRDefault="00605DC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605DC2" w:rsidRPr="00C94A39" w:rsidRDefault="00605DC2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605DC2" w:rsidRPr="00C94A39" w:rsidTr="007A3006">
        <w:tc>
          <w:tcPr>
            <w:tcW w:w="640" w:type="dxa"/>
            <w:vMerge/>
          </w:tcPr>
          <w:p w:rsidR="00605DC2" w:rsidRPr="00A42534" w:rsidRDefault="00605DC2" w:rsidP="007A3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605DC2" w:rsidRPr="00C94A39" w:rsidRDefault="00605DC2" w:rsidP="007A3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 разведанных, извлекаемых и оставляемых в недрах запасах полезных ископаемых?</w:t>
            </w:r>
          </w:p>
        </w:tc>
        <w:tc>
          <w:tcPr>
            <w:tcW w:w="2551" w:type="dxa"/>
            <w:vMerge/>
          </w:tcPr>
          <w:p w:rsidR="00605DC2" w:rsidRPr="00C94A39" w:rsidRDefault="00605DC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05DC2" w:rsidRPr="00C94A39" w:rsidRDefault="00605DC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5DC2" w:rsidRPr="00C94A39" w:rsidRDefault="00605DC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DC2" w:rsidRPr="00C94A39" w:rsidRDefault="00605DC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605DC2" w:rsidRPr="00C94A39" w:rsidRDefault="00605DC2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605DC2" w:rsidRPr="00C94A39" w:rsidTr="007A3006">
        <w:tc>
          <w:tcPr>
            <w:tcW w:w="640" w:type="dxa"/>
            <w:vMerge/>
          </w:tcPr>
          <w:p w:rsidR="00605DC2" w:rsidRPr="00A42534" w:rsidRDefault="00605DC2" w:rsidP="00B422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605DC2" w:rsidRPr="00C94A39" w:rsidRDefault="00605DC2" w:rsidP="007A3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содержащихся в них компонентах?</w:t>
            </w:r>
          </w:p>
        </w:tc>
        <w:tc>
          <w:tcPr>
            <w:tcW w:w="2551" w:type="dxa"/>
            <w:vMerge/>
          </w:tcPr>
          <w:p w:rsidR="00605DC2" w:rsidRPr="00C94A39" w:rsidRDefault="00605DC2" w:rsidP="00A425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05DC2" w:rsidRPr="00C94A39" w:rsidRDefault="00605DC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5DC2" w:rsidRPr="00C94A39" w:rsidRDefault="00605DC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DC2" w:rsidRPr="00C94A39" w:rsidRDefault="00605DC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605DC2" w:rsidRPr="00C94A39" w:rsidRDefault="00605DC2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605DC2" w:rsidRPr="00C94A39" w:rsidTr="007A3006">
        <w:tc>
          <w:tcPr>
            <w:tcW w:w="640" w:type="dxa"/>
            <w:vMerge/>
          </w:tcPr>
          <w:p w:rsidR="00605DC2" w:rsidRPr="00A42534" w:rsidRDefault="00605DC2" w:rsidP="00B422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605DC2" w:rsidRPr="00C94A39" w:rsidRDefault="00605DC2" w:rsidP="00B41B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 использовании недр в целях, не связанных с добычей полезных ископаемых?</w:t>
            </w:r>
          </w:p>
        </w:tc>
        <w:tc>
          <w:tcPr>
            <w:tcW w:w="2551" w:type="dxa"/>
            <w:vMerge/>
          </w:tcPr>
          <w:p w:rsidR="00605DC2" w:rsidRPr="00C94A39" w:rsidRDefault="00605DC2" w:rsidP="005D0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05DC2" w:rsidRPr="00C94A39" w:rsidRDefault="00605DC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5DC2" w:rsidRPr="00C94A39" w:rsidRDefault="00605DC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DC2" w:rsidRPr="00C94A39" w:rsidRDefault="00605DC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605DC2" w:rsidRPr="00C94A39" w:rsidRDefault="00605DC2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605DC2" w:rsidRPr="00C94A39" w:rsidTr="007A3006">
        <w:tc>
          <w:tcPr>
            <w:tcW w:w="640" w:type="dxa"/>
          </w:tcPr>
          <w:p w:rsidR="00605DC2" w:rsidRPr="00A42534" w:rsidRDefault="00605DC2" w:rsidP="007A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729" w:type="dxa"/>
          </w:tcPr>
          <w:p w:rsidR="00605DC2" w:rsidRPr="00C94A39" w:rsidRDefault="00605DC2" w:rsidP="00605DC2">
            <w:pPr>
              <w:rPr>
                <w:rFonts w:ascii="Times New Roman" w:hAnsi="Times New Roman" w:cs="Times New Roman"/>
              </w:rPr>
            </w:pPr>
            <w:r w:rsidRPr="00605DC2">
              <w:rPr>
                <w:rFonts w:ascii="Times New Roman" w:hAnsi="Times New Roman" w:cs="Times New Roman"/>
              </w:rPr>
              <w:t>Обеспечено ли контролируемым лицом приведение участков земли и других природных объектов, нарушенных при пользовании недрами, в состояние, пригодное дл</w:t>
            </w:r>
            <w:r>
              <w:rPr>
                <w:rFonts w:ascii="Times New Roman" w:hAnsi="Times New Roman" w:cs="Times New Roman"/>
              </w:rPr>
              <w:t>я их дальнейшего использования?</w:t>
            </w:r>
          </w:p>
        </w:tc>
        <w:tc>
          <w:tcPr>
            <w:tcW w:w="2551" w:type="dxa"/>
          </w:tcPr>
          <w:p w:rsidR="00605DC2" w:rsidRPr="00C94A39" w:rsidRDefault="00605DC2" w:rsidP="007A3006">
            <w:pPr>
              <w:rPr>
                <w:rFonts w:ascii="Times New Roman" w:hAnsi="Times New Roman" w:cs="Times New Roman"/>
              </w:rPr>
            </w:pPr>
            <w:r w:rsidRPr="00C94A39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8</w:t>
            </w:r>
            <w:r w:rsidRPr="00C94A39">
              <w:rPr>
                <w:rFonts w:ascii="Times New Roman" w:hAnsi="Times New Roman" w:cs="Times New Roman"/>
              </w:rPr>
              <w:t xml:space="preserve"> части 2 статьи 22 Закона Российской Федерации от 21.02.1992 № 2395-1 «О недрах»</w:t>
            </w:r>
          </w:p>
        </w:tc>
        <w:tc>
          <w:tcPr>
            <w:tcW w:w="567" w:type="dxa"/>
          </w:tcPr>
          <w:p w:rsidR="00605DC2" w:rsidRPr="00C94A39" w:rsidRDefault="00605DC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605DC2" w:rsidRPr="00C94A39" w:rsidRDefault="00605DC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5DC2" w:rsidRPr="00C94A39" w:rsidRDefault="00605DC2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605DC2" w:rsidRPr="00C94A39" w:rsidRDefault="00605DC2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8C3386" w:rsidRPr="00C94A39" w:rsidTr="007A3006">
        <w:tc>
          <w:tcPr>
            <w:tcW w:w="640" w:type="dxa"/>
            <w:vMerge w:val="restart"/>
          </w:tcPr>
          <w:p w:rsidR="008C3386" w:rsidRPr="00A42534" w:rsidRDefault="008C3386" w:rsidP="008C3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729" w:type="dxa"/>
          </w:tcPr>
          <w:p w:rsidR="008C3386" w:rsidRPr="00C94A39" w:rsidRDefault="008C3386" w:rsidP="007A3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Обеспечено ли пользователем недр:</w:t>
            </w:r>
          </w:p>
        </w:tc>
        <w:tc>
          <w:tcPr>
            <w:tcW w:w="2551" w:type="dxa"/>
            <w:vMerge w:val="restart"/>
          </w:tcPr>
          <w:p w:rsidR="008C3386" w:rsidRDefault="008C3386" w:rsidP="007A3006">
            <w:pPr>
              <w:rPr>
                <w:rFonts w:ascii="Times New Roman" w:hAnsi="Times New Roman" w:cs="Times New Roman"/>
              </w:rPr>
            </w:pPr>
            <w:hyperlink r:id="rId13" w:history="1">
              <w:r w:rsidRPr="00C94A39">
                <w:rPr>
                  <w:rFonts w:ascii="Times New Roman" w:hAnsi="Times New Roman" w:cs="Times New Roman"/>
                </w:rPr>
                <w:t>пункт 10 части 2 статьи 22</w:t>
              </w:r>
            </w:hyperlink>
            <w:r w:rsidRPr="00C94A39">
              <w:rPr>
                <w:rFonts w:ascii="Times New Roman" w:hAnsi="Times New Roman" w:cs="Times New Roman"/>
              </w:rPr>
              <w:t xml:space="preserve"> Закона Российской Федерации от 21.02.1992 № 2395-1 «О недрах»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C3386" w:rsidRDefault="008C3386" w:rsidP="007A3006">
            <w:pPr>
              <w:rPr>
                <w:rFonts w:ascii="Times New Roman" w:hAnsi="Times New Roman" w:cs="Times New Roman"/>
              </w:rPr>
            </w:pPr>
          </w:p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26 </w:t>
            </w:r>
            <w:r w:rsidRPr="00A42534">
              <w:rPr>
                <w:rFonts w:ascii="Times New Roman" w:hAnsi="Times New Roman" w:cs="Times New Roman"/>
              </w:rPr>
              <w:t>порядка пользования участками недр местного значения на территории Кировской области, утвержденного постановлением Правительства Кировской области от 10.08.2020 № 458-П</w:t>
            </w:r>
          </w:p>
        </w:tc>
        <w:tc>
          <w:tcPr>
            <w:tcW w:w="567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8C3386" w:rsidRPr="00C94A39" w:rsidTr="007A3006">
        <w:tc>
          <w:tcPr>
            <w:tcW w:w="640" w:type="dxa"/>
            <w:vMerge/>
          </w:tcPr>
          <w:p w:rsidR="008C3386" w:rsidRDefault="008C3386" w:rsidP="007A3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8C3386" w:rsidRDefault="008C3386" w:rsidP="007A3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условий, установленных лицензией на пользование недрами?</w:t>
            </w:r>
          </w:p>
        </w:tc>
        <w:tc>
          <w:tcPr>
            <w:tcW w:w="2551" w:type="dxa"/>
            <w:vMerge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8C3386" w:rsidRPr="00C94A39" w:rsidTr="007A3006">
        <w:tc>
          <w:tcPr>
            <w:tcW w:w="640" w:type="dxa"/>
            <w:vMerge/>
          </w:tcPr>
          <w:p w:rsidR="008C3386" w:rsidRDefault="008C3386" w:rsidP="007A3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8C3386" w:rsidRDefault="008C3386" w:rsidP="007A3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94A39">
              <w:rPr>
                <w:rFonts w:ascii="Times New Roman" w:hAnsi="Times New Roman" w:cs="Times New Roman"/>
              </w:rPr>
              <w:t>своевременное и правильное внесение платежей за пользование недрами?</w:t>
            </w:r>
          </w:p>
        </w:tc>
        <w:tc>
          <w:tcPr>
            <w:tcW w:w="2551" w:type="dxa"/>
            <w:vMerge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8C3386" w:rsidRPr="00C94A39" w:rsidTr="007A3006">
        <w:tc>
          <w:tcPr>
            <w:tcW w:w="640" w:type="dxa"/>
            <w:vMerge w:val="restart"/>
          </w:tcPr>
          <w:p w:rsidR="008C3386" w:rsidRDefault="008C3386" w:rsidP="008C3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29" w:type="dxa"/>
          </w:tcPr>
          <w:p w:rsidR="008C3386" w:rsidRDefault="008C3386" w:rsidP="007A30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Обеспечено ли пользователем недр сохранность:</w:t>
            </w:r>
          </w:p>
        </w:tc>
        <w:tc>
          <w:tcPr>
            <w:tcW w:w="2551" w:type="dxa"/>
            <w:vMerge w:val="restart"/>
          </w:tcPr>
          <w:p w:rsidR="008C3386" w:rsidRPr="00C94A39" w:rsidRDefault="008C3386" w:rsidP="00605DC2">
            <w:pPr>
              <w:rPr>
                <w:rFonts w:ascii="Times New Roman" w:hAnsi="Times New Roman" w:cs="Times New Roman"/>
              </w:rPr>
            </w:pPr>
            <w:hyperlink r:id="rId14" w:history="1">
              <w:r w:rsidRPr="00C94A39">
                <w:rPr>
                  <w:rFonts w:ascii="Times New Roman" w:hAnsi="Times New Roman" w:cs="Times New Roman"/>
                </w:rPr>
                <w:t>пункт 1</w:t>
              </w:r>
              <w:r>
                <w:rPr>
                  <w:rFonts w:ascii="Times New Roman" w:hAnsi="Times New Roman" w:cs="Times New Roman"/>
                </w:rPr>
                <w:t>1</w:t>
              </w:r>
              <w:r w:rsidRPr="00C94A39">
                <w:rPr>
                  <w:rFonts w:ascii="Times New Roman" w:hAnsi="Times New Roman" w:cs="Times New Roman"/>
                </w:rPr>
                <w:t xml:space="preserve"> части 2 статьи 22</w:t>
              </w:r>
            </w:hyperlink>
            <w:r w:rsidRPr="00C94A39">
              <w:rPr>
                <w:rFonts w:ascii="Times New Roman" w:hAnsi="Times New Roman" w:cs="Times New Roman"/>
              </w:rPr>
              <w:t xml:space="preserve"> Закона Российской Федерации от 21.02.1992 № 2395-1 «О недрах»</w:t>
            </w:r>
          </w:p>
        </w:tc>
        <w:tc>
          <w:tcPr>
            <w:tcW w:w="567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8C3386" w:rsidRPr="00C94A39" w:rsidTr="007A3006">
        <w:tc>
          <w:tcPr>
            <w:tcW w:w="640" w:type="dxa"/>
            <w:vMerge/>
          </w:tcPr>
          <w:p w:rsidR="008C3386" w:rsidRPr="00A42534" w:rsidRDefault="008C3386" w:rsidP="007A3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8C3386" w:rsidRPr="00C94A39" w:rsidRDefault="008C3386" w:rsidP="00605D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геологической документации?</w:t>
            </w:r>
          </w:p>
        </w:tc>
        <w:tc>
          <w:tcPr>
            <w:tcW w:w="2551" w:type="dxa"/>
            <w:vMerge/>
          </w:tcPr>
          <w:p w:rsidR="008C3386" w:rsidRPr="00FE7B41" w:rsidRDefault="008C3386" w:rsidP="007A30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8C3386" w:rsidRPr="00C94A39" w:rsidTr="007A3006">
        <w:tc>
          <w:tcPr>
            <w:tcW w:w="640" w:type="dxa"/>
            <w:vMerge/>
          </w:tcPr>
          <w:p w:rsidR="008C3386" w:rsidRPr="00A42534" w:rsidRDefault="008C3386" w:rsidP="007A3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8C3386" w:rsidRDefault="008C3386" w:rsidP="00605D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маркшейдерской и иной документации?</w:t>
            </w:r>
          </w:p>
        </w:tc>
        <w:tc>
          <w:tcPr>
            <w:tcW w:w="2551" w:type="dxa"/>
            <w:vMerge/>
          </w:tcPr>
          <w:p w:rsidR="008C3386" w:rsidRDefault="008C3386" w:rsidP="007A30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8C3386" w:rsidRPr="00C94A39" w:rsidTr="007A3006">
        <w:tc>
          <w:tcPr>
            <w:tcW w:w="640" w:type="dxa"/>
            <w:vMerge w:val="restart"/>
          </w:tcPr>
          <w:p w:rsidR="008C3386" w:rsidRPr="00A42534" w:rsidRDefault="008C3386" w:rsidP="008C33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729" w:type="dxa"/>
          </w:tcPr>
          <w:p w:rsidR="008C3386" w:rsidRPr="00605DC2" w:rsidRDefault="008C3386" w:rsidP="00605DC2">
            <w:pPr>
              <w:rPr>
                <w:rFonts w:ascii="Times New Roman" w:eastAsia="Times New Roman" w:hAnsi="Times New Roman" w:cs="Times New Roman"/>
              </w:rPr>
            </w:pPr>
            <w:r w:rsidRPr="00605DC2">
              <w:rPr>
                <w:rFonts w:ascii="Times New Roman" w:eastAsia="Times New Roman" w:hAnsi="Times New Roman" w:cs="Times New Roman"/>
              </w:rPr>
              <w:t>Обеспечивается ли контролируемым лицом исключение негативного воздействия на окружающую среду при размещении в пластах гор</w:t>
            </w:r>
            <w:r>
              <w:rPr>
                <w:rFonts w:ascii="Times New Roman" w:eastAsia="Times New Roman" w:hAnsi="Times New Roman" w:cs="Times New Roman"/>
              </w:rPr>
              <w:t>ных пород:</w:t>
            </w:r>
          </w:p>
        </w:tc>
        <w:tc>
          <w:tcPr>
            <w:tcW w:w="2551" w:type="dxa"/>
            <w:vMerge w:val="restart"/>
          </w:tcPr>
          <w:p w:rsidR="008C3386" w:rsidRDefault="008C3386" w:rsidP="00605DC2">
            <w:pPr>
              <w:rPr>
                <w:rFonts w:ascii="Times New Roman" w:hAnsi="Times New Roman" w:cs="Times New Roman"/>
              </w:rPr>
            </w:pPr>
            <w:hyperlink r:id="rId15" w:history="1">
              <w:r w:rsidRPr="00C94A39">
                <w:rPr>
                  <w:rFonts w:ascii="Times New Roman" w:hAnsi="Times New Roman" w:cs="Times New Roman"/>
                </w:rPr>
                <w:t>пункт 1</w:t>
              </w:r>
              <w:r>
                <w:rPr>
                  <w:rFonts w:ascii="Times New Roman" w:hAnsi="Times New Roman" w:cs="Times New Roman"/>
                </w:rPr>
                <w:t>2</w:t>
              </w:r>
              <w:r w:rsidRPr="00C94A39">
                <w:rPr>
                  <w:rFonts w:ascii="Times New Roman" w:hAnsi="Times New Roman" w:cs="Times New Roman"/>
                </w:rPr>
                <w:t xml:space="preserve"> части 2 статьи 22</w:t>
              </w:r>
            </w:hyperlink>
            <w:r w:rsidRPr="00C94A39">
              <w:rPr>
                <w:rFonts w:ascii="Times New Roman" w:hAnsi="Times New Roman" w:cs="Times New Roman"/>
              </w:rPr>
              <w:t xml:space="preserve"> Закона Российской Федерации от 21.02.1992 № 2395-1 «О недрах»</w:t>
            </w:r>
          </w:p>
        </w:tc>
        <w:tc>
          <w:tcPr>
            <w:tcW w:w="567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8C3386" w:rsidRPr="00C94A39" w:rsidTr="007A3006">
        <w:tc>
          <w:tcPr>
            <w:tcW w:w="640" w:type="dxa"/>
            <w:vMerge/>
          </w:tcPr>
          <w:p w:rsidR="008C3386" w:rsidRPr="00A42534" w:rsidRDefault="008C3386" w:rsidP="007A3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8C3386" w:rsidRPr="00C94A39" w:rsidRDefault="008C3386" w:rsidP="00605D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попутных вод?</w:t>
            </w:r>
          </w:p>
        </w:tc>
        <w:tc>
          <w:tcPr>
            <w:tcW w:w="2551" w:type="dxa"/>
            <w:vMerge/>
          </w:tcPr>
          <w:p w:rsidR="008C3386" w:rsidRDefault="008C3386" w:rsidP="00317A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8C3386" w:rsidRPr="00C94A39" w:rsidTr="007A3006">
        <w:tc>
          <w:tcPr>
            <w:tcW w:w="640" w:type="dxa"/>
            <w:vMerge/>
          </w:tcPr>
          <w:p w:rsidR="008C3386" w:rsidRPr="00A42534" w:rsidRDefault="008C3386" w:rsidP="007A30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9" w:type="dxa"/>
          </w:tcPr>
          <w:p w:rsidR="008C3386" w:rsidRPr="00605DC2" w:rsidRDefault="008C3386" w:rsidP="00605DC2">
            <w:pPr>
              <w:rPr>
                <w:rFonts w:ascii="Times New Roman" w:eastAsia="Times New Roman" w:hAnsi="Times New Roman" w:cs="Times New Roman"/>
              </w:rPr>
            </w:pPr>
            <w:r w:rsidRPr="00605DC2">
              <w:rPr>
                <w:rFonts w:ascii="Times New Roman" w:eastAsia="Times New Roman" w:hAnsi="Times New Roman" w:cs="Times New Roman"/>
              </w:rPr>
              <w:t xml:space="preserve">вод, использованных пользователями недр для </w:t>
            </w:r>
            <w:r w:rsidRPr="00605DC2">
              <w:rPr>
                <w:rFonts w:ascii="Times New Roman" w:eastAsia="Times New Roman" w:hAnsi="Times New Roman" w:cs="Times New Roman"/>
              </w:rPr>
              <w:lastRenderedPageBreak/>
              <w:t>собственных производс</w:t>
            </w:r>
            <w:r>
              <w:rPr>
                <w:rFonts w:ascii="Times New Roman" w:eastAsia="Times New Roman" w:hAnsi="Times New Roman" w:cs="Times New Roman"/>
              </w:rPr>
              <w:t>твенных и технологических нужд?</w:t>
            </w:r>
          </w:p>
        </w:tc>
        <w:tc>
          <w:tcPr>
            <w:tcW w:w="2551" w:type="dxa"/>
            <w:vMerge/>
          </w:tcPr>
          <w:p w:rsidR="008C3386" w:rsidRDefault="008C3386" w:rsidP="00317A0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8C3386" w:rsidRPr="00C94A39" w:rsidTr="007A3006">
        <w:tc>
          <w:tcPr>
            <w:tcW w:w="640" w:type="dxa"/>
          </w:tcPr>
          <w:p w:rsidR="008C3386" w:rsidRPr="00A42534" w:rsidRDefault="008C3386" w:rsidP="007A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</w:t>
            </w:r>
          </w:p>
        </w:tc>
        <w:tc>
          <w:tcPr>
            <w:tcW w:w="2729" w:type="dxa"/>
          </w:tcPr>
          <w:p w:rsidR="008C3386" w:rsidRPr="00C94A39" w:rsidRDefault="008C3386" w:rsidP="008C33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Соблюдаются ли контролируемыми лицами </w:t>
            </w:r>
            <w:r w:rsidRPr="00C94A39">
              <w:rPr>
                <w:rFonts w:ascii="Times New Roman" w:hAnsi="Times New Roman" w:cs="Times New Roman"/>
                <w:szCs w:val="22"/>
              </w:rPr>
              <w:t xml:space="preserve"> или привлекаемыми ими для пользования недрами другими юридическими и физическими лицами требования о наличии специальной квалификации и опыта, </w:t>
            </w:r>
            <w:proofErr w:type="gramStart"/>
            <w:r w:rsidRPr="00C94A39">
              <w:rPr>
                <w:rFonts w:ascii="Times New Roman" w:hAnsi="Times New Roman" w:cs="Times New Roman"/>
                <w:szCs w:val="22"/>
              </w:rPr>
              <w:t>подтвержденных</w:t>
            </w:r>
            <w:proofErr w:type="gramEnd"/>
            <w:r w:rsidRPr="00C94A39">
              <w:rPr>
                <w:rFonts w:ascii="Times New Roman" w:hAnsi="Times New Roman" w:cs="Times New Roman"/>
                <w:szCs w:val="22"/>
              </w:rPr>
              <w:t xml:space="preserve"> государственной лицензией (свидетельством, дипломом) на проведение соответствующего вида деятельности?</w:t>
            </w:r>
          </w:p>
        </w:tc>
        <w:tc>
          <w:tcPr>
            <w:tcW w:w="2551" w:type="dxa"/>
          </w:tcPr>
          <w:p w:rsidR="008C3386" w:rsidRDefault="008C3386" w:rsidP="007A30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hyperlink r:id="rId16" w:history="1">
              <w:r w:rsidRPr="00C94A39">
                <w:rPr>
                  <w:rFonts w:ascii="Times New Roman" w:hAnsi="Times New Roman" w:cs="Times New Roman"/>
                  <w:szCs w:val="22"/>
                </w:rPr>
                <w:t>часть 3 статьи 22</w:t>
              </w:r>
            </w:hyperlink>
            <w:r w:rsidRPr="00C94A39">
              <w:rPr>
                <w:rFonts w:ascii="Times New Roman" w:hAnsi="Times New Roman" w:cs="Times New Roman"/>
                <w:szCs w:val="22"/>
              </w:rPr>
              <w:t xml:space="preserve"> Закона Российской Фед</w:t>
            </w:r>
            <w:r>
              <w:rPr>
                <w:rFonts w:ascii="Times New Roman" w:hAnsi="Times New Roman" w:cs="Times New Roman"/>
                <w:szCs w:val="22"/>
              </w:rPr>
              <w:t>ерации от 21.02.1992 № 2395-1 «</w:t>
            </w:r>
            <w:r w:rsidRPr="00C94A39">
              <w:rPr>
                <w:rFonts w:ascii="Times New Roman" w:hAnsi="Times New Roman" w:cs="Times New Roman"/>
                <w:szCs w:val="22"/>
              </w:rPr>
              <w:t>О недрах»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8C3386" w:rsidRDefault="008C3386" w:rsidP="007A30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8C3386" w:rsidRPr="00C94A39" w:rsidRDefault="008C3386" w:rsidP="007A30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пункт 43 </w:t>
            </w:r>
            <w:r w:rsidRPr="00A42534">
              <w:rPr>
                <w:rFonts w:ascii="Times New Roman" w:hAnsi="Times New Roman" w:cs="Times New Roman"/>
              </w:rPr>
              <w:t>порядка пользования участками недр местного значения на территории Кировской области, утвержденного постановлением Правительства Кировской области от 10.08.2020 № 458-П</w:t>
            </w:r>
          </w:p>
        </w:tc>
        <w:tc>
          <w:tcPr>
            <w:tcW w:w="567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8C3386" w:rsidRPr="00C94A39" w:rsidTr="007A3006">
        <w:tc>
          <w:tcPr>
            <w:tcW w:w="640" w:type="dxa"/>
          </w:tcPr>
          <w:p w:rsidR="008C3386" w:rsidRPr="00A42534" w:rsidRDefault="008C3386" w:rsidP="007A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729" w:type="dxa"/>
          </w:tcPr>
          <w:p w:rsidR="008C3386" w:rsidRPr="00C94A39" w:rsidRDefault="008C3386" w:rsidP="007A30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Обеспечена ли контролируемым лицом полнота геологического изу</w:t>
            </w:r>
            <w:r w:rsidR="004413E0">
              <w:rPr>
                <w:rFonts w:ascii="Times New Roman" w:hAnsi="Times New Roman" w:cs="Times New Roman"/>
                <w:szCs w:val="22"/>
              </w:rPr>
              <w:t>чения, рационального комплексного использования и охраны недр?</w:t>
            </w:r>
          </w:p>
        </w:tc>
        <w:tc>
          <w:tcPr>
            <w:tcW w:w="2551" w:type="dxa"/>
          </w:tcPr>
          <w:p w:rsidR="008C3386" w:rsidRDefault="004413E0" w:rsidP="007A30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3E0">
              <w:rPr>
                <w:rFonts w:ascii="Times New Roman" w:hAnsi="Times New Roman" w:cs="Times New Roman"/>
                <w:szCs w:val="22"/>
              </w:rPr>
              <w:t xml:space="preserve">пункт 2 </w:t>
            </w:r>
            <w:hyperlink r:id="rId17" w:history="1">
              <w:r w:rsidRPr="00C94A39">
                <w:rPr>
                  <w:rFonts w:ascii="Times New Roman" w:hAnsi="Times New Roman" w:cs="Times New Roman"/>
                  <w:szCs w:val="22"/>
                </w:rPr>
                <w:t>част</w:t>
              </w:r>
              <w:r w:rsidR="007A3006">
                <w:rPr>
                  <w:rFonts w:ascii="Times New Roman" w:hAnsi="Times New Roman" w:cs="Times New Roman"/>
                  <w:szCs w:val="22"/>
                </w:rPr>
                <w:t>и</w:t>
              </w:r>
              <w:r w:rsidRPr="00C94A39">
                <w:rPr>
                  <w:rFonts w:ascii="Times New Roman" w:hAnsi="Times New Roman" w:cs="Times New Roman"/>
                  <w:szCs w:val="22"/>
                </w:rPr>
                <w:t xml:space="preserve"> 3 статьи 22</w:t>
              </w:r>
            </w:hyperlink>
            <w:r w:rsidRPr="00C94A39">
              <w:rPr>
                <w:rFonts w:ascii="Times New Roman" w:hAnsi="Times New Roman" w:cs="Times New Roman"/>
                <w:szCs w:val="22"/>
              </w:rPr>
              <w:t xml:space="preserve"> Закона Российской Фед</w:t>
            </w:r>
            <w:r>
              <w:rPr>
                <w:rFonts w:ascii="Times New Roman" w:hAnsi="Times New Roman" w:cs="Times New Roman"/>
                <w:szCs w:val="22"/>
              </w:rPr>
              <w:t>ерации от 21.02.1992 № 2395-1 «</w:t>
            </w:r>
            <w:r w:rsidRPr="00C94A39">
              <w:rPr>
                <w:rFonts w:ascii="Times New Roman" w:hAnsi="Times New Roman" w:cs="Times New Roman"/>
                <w:szCs w:val="22"/>
              </w:rPr>
              <w:t>О недрах»</w:t>
            </w:r>
          </w:p>
        </w:tc>
        <w:tc>
          <w:tcPr>
            <w:tcW w:w="567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8C3386" w:rsidRPr="00C94A39" w:rsidTr="007A3006">
        <w:tc>
          <w:tcPr>
            <w:tcW w:w="640" w:type="dxa"/>
          </w:tcPr>
          <w:p w:rsidR="008C3386" w:rsidRPr="00A42534" w:rsidRDefault="008C3386" w:rsidP="007A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729" w:type="dxa"/>
          </w:tcPr>
          <w:p w:rsidR="008C3386" w:rsidRPr="004413E0" w:rsidRDefault="004413E0" w:rsidP="004413E0">
            <w:pPr>
              <w:rPr>
                <w:rFonts w:ascii="Times New Roman" w:eastAsia="Times New Roman" w:hAnsi="Times New Roman" w:cs="Times New Roman"/>
              </w:rPr>
            </w:pPr>
            <w:r w:rsidRPr="004413E0">
              <w:rPr>
                <w:rFonts w:ascii="Times New Roman" w:eastAsia="Times New Roman" w:hAnsi="Times New Roman" w:cs="Times New Roman"/>
              </w:rPr>
              <w:t>Обеспечено ли контролируемым лицом проведение опережающего геологического изучения недр, обеспечивающего достоверную оценку запасов полезных ископаемых или свойств участка недр, предоставленного в пользование в целях, не связанных с добычей полезных ископа</w:t>
            </w:r>
            <w:r>
              <w:rPr>
                <w:rFonts w:ascii="Times New Roman" w:eastAsia="Times New Roman" w:hAnsi="Times New Roman" w:cs="Times New Roman"/>
              </w:rPr>
              <w:t>емых?</w:t>
            </w:r>
          </w:p>
        </w:tc>
        <w:tc>
          <w:tcPr>
            <w:tcW w:w="2551" w:type="dxa"/>
          </w:tcPr>
          <w:p w:rsidR="008C3386" w:rsidRDefault="004413E0" w:rsidP="007A30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3E0">
              <w:rPr>
                <w:rFonts w:ascii="Times New Roman" w:hAnsi="Times New Roman" w:cs="Times New Roman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4413E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8" w:history="1">
              <w:r w:rsidRPr="00C94A39">
                <w:rPr>
                  <w:rFonts w:ascii="Times New Roman" w:hAnsi="Times New Roman" w:cs="Times New Roman"/>
                  <w:szCs w:val="22"/>
                </w:rPr>
                <w:t>част</w:t>
              </w:r>
              <w:r w:rsidR="007A3006">
                <w:rPr>
                  <w:rFonts w:ascii="Times New Roman" w:hAnsi="Times New Roman" w:cs="Times New Roman"/>
                  <w:szCs w:val="22"/>
                </w:rPr>
                <w:t>и</w:t>
              </w:r>
              <w:r w:rsidRPr="00C94A39">
                <w:rPr>
                  <w:rFonts w:ascii="Times New Roman" w:hAnsi="Times New Roman" w:cs="Times New Roman"/>
                  <w:szCs w:val="22"/>
                </w:rPr>
                <w:t xml:space="preserve"> </w:t>
              </w:r>
              <w:r>
                <w:rPr>
                  <w:rFonts w:ascii="Times New Roman" w:hAnsi="Times New Roman" w:cs="Times New Roman"/>
                  <w:szCs w:val="22"/>
                </w:rPr>
                <w:t>1</w:t>
              </w:r>
              <w:r w:rsidRPr="00C94A39">
                <w:rPr>
                  <w:rFonts w:ascii="Times New Roman" w:hAnsi="Times New Roman" w:cs="Times New Roman"/>
                  <w:szCs w:val="22"/>
                </w:rPr>
                <w:t xml:space="preserve"> статьи 22</w:t>
              </w:r>
            </w:hyperlink>
            <w:r w:rsidRPr="00C94A39">
              <w:rPr>
                <w:rFonts w:ascii="Times New Roman" w:hAnsi="Times New Roman" w:cs="Times New Roman"/>
                <w:szCs w:val="22"/>
              </w:rPr>
              <w:t xml:space="preserve"> Закона Российской Фед</w:t>
            </w:r>
            <w:r>
              <w:rPr>
                <w:rFonts w:ascii="Times New Roman" w:hAnsi="Times New Roman" w:cs="Times New Roman"/>
                <w:szCs w:val="22"/>
              </w:rPr>
              <w:t>ерации от 21.02.1992 № 2395-1 «</w:t>
            </w:r>
            <w:r w:rsidRPr="00C94A39">
              <w:rPr>
                <w:rFonts w:ascii="Times New Roman" w:hAnsi="Times New Roman" w:cs="Times New Roman"/>
                <w:szCs w:val="22"/>
              </w:rPr>
              <w:t>О недрах»</w:t>
            </w:r>
          </w:p>
        </w:tc>
        <w:tc>
          <w:tcPr>
            <w:tcW w:w="567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8C3386" w:rsidRPr="00C94A39" w:rsidTr="007A3006">
        <w:tc>
          <w:tcPr>
            <w:tcW w:w="640" w:type="dxa"/>
          </w:tcPr>
          <w:p w:rsidR="008C3386" w:rsidRPr="00A42534" w:rsidRDefault="004413E0" w:rsidP="007A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729" w:type="dxa"/>
          </w:tcPr>
          <w:p w:rsidR="008C3386" w:rsidRPr="004413E0" w:rsidRDefault="004413E0" w:rsidP="004413E0">
            <w:pPr>
              <w:rPr>
                <w:rFonts w:ascii="Times New Roman" w:eastAsia="Times New Roman" w:hAnsi="Times New Roman" w:cs="Times New Roman"/>
              </w:rPr>
            </w:pPr>
            <w:r w:rsidRPr="004413E0">
              <w:rPr>
                <w:rFonts w:ascii="Times New Roman" w:eastAsia="Times New Roman" w:hAnsi="Times New Roman" w:cs="Times New Roman"/>
              </w:rPr>
              <w:t>Обеспечено ли контролируемым лицом проведение государственной экспертизы запасов полезных ископаемых и подземных вод, геологической информации о предоставляем</w:t>
            </w:r>
            <w:r>
              <w:rPr>
                <w:rFonts w:ascii="Times New Roman" w:eastAsia="Times New Roman" w:hAnsi="Times New Roman" w:cs="Times New Roman"/>
              </w:rPr>
              <w:t>ых в пользование участках недр?</w:t>
            </w:r>
          </w:p>
        </w:tc>
        <w:tc>
          <w:tcPr>
            <w:tcW w:w="2551" w:type="dxa"/>
          </w:tcPr>
          <w:p w:rsidR="008C3386" w:rsidRDefault="004413E0" w:rsidP="007A30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3E0">
              <w:rPr>
                <w:rFonts w:ascii="Times New Roman" w:hAnsi="Times New Roman" w:cs="Times New Roman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4413E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9" w:history="1">
              <w:r w:rsidRPr="00C94A39">
                <w:rPr>
                  <w:rFonts w:ascii="Times New Roman" w:hAnsi="Times New Roman" w:cs="Times New Roman"/>
                  <w:szCs w:val="22"/>
                </w:rPr>
                <w:t>част</w:t>
              </w:r>
              <w:r w:rsidR="007A3006">
                <w:rPr>
                  <w:rFonts w:ascii="Times New Roman" w:hAnsi="Times New Roman" w:cs="Times New Roman"/>
                  <w:szCs w:val="22"/>
                </w:rPr>
                <w:t>и</w:t>
              </w:r>
              <w:r w:rsidRPr="00C94A39">
                <w:rPr>
                  <w:rFonts w:ascii="Times New Roman" w:hAnsi="Times New Roman" w:cs="Times New Roman"/>
                  <w:szCs w:val="22"/>
                </w:rPr>
                <w:t xml:space="preserve"> </w:t>
              </w:r>
              <w:r>
                <w:rPr>
                  <w:rFonts w:ascii="Times New Roman" w:hAnsi="Times New Roman" w:cs="Times New Roman"/>
                  <w:szCs w:val="22"/>
                </w:rPr>
                <w:t>1</w:t>
              </w:r>
              <w:r w:rsidRPr="00C94A39">
                <w:rPr>
                  <w:rFonts w:ascii="Times New Roman" w:hAnsi="Times New Roman" w:cs="Times New Roman"/>
                  <w:szCs w:val="22"/>
                </w:rPr>
                <w:t xml:space="preserve"> статьи 2</w:t>
              </w:r>
              <w:r>
                <w:rPr>
                  <w:rFonts w:ascii="Times New Roman" w:hAnsi="Times New Roman" w:cs="Times New Roman"/>
                  <w:szCs w:val="22"/>
                </w:rPr>
                <w:t>3</w:t>
              </w:r>
            </w:hyperlink>
            <w:r w:rsidRPr="00C94A39">
              <w:rPr>
                <w:rFonts w:ascii="Times New Roman" w:hAnsi="Times New Roman" w:cs="Times New Roman"/>
                <w:szCs w:val="22"/>
              </w:rPr>
              <w:t xml:space="preserve"> Закона Российской Фед</w:t>
            </w:r>
            <w:r>
              <w:rPr>
                <w:rFonts w:ascii="Times New Roman" w:hAnsi="Times New Roman" w:cs="Times New Roman"/>
                <w:szCs w:val="22"/>
              </w:rPr>
              <w:t>ерации от 21.02.1992 № 2395-1 «</w:t>
            </w:r>
            <w:r w:rsidRPr="00C94A39">
              <w:rPr>
                <w:rFonts w:ascii="Times New Roman" w:hAnsi="Times New Roman" w:cs="Times New Roman"/>
                <w:szCs w:val="22"/>
              </w:rPr>
              <w:t>О недрах»</w:t>
            </w:r>
          </w:p>
        </w:tc>
        <w:tc>
          <w:tcPr>
            <w:tcW w:w="567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8C3386" w:rsidRPr="00C94A39" w:rsidTr="007A3006">
        <w:tc>
          <w:tcPr>
            <w:tcW w:w="640" w:type="dxa"/>
          </w:tcPr>
          <w:p w:rsidR="008C3386" w:rsidRPr="00A42534" w:rsidRDefault="004413E0" w:rsidP="007A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729" w:type="dxa"/>
          </w:tcPr>
          <w:p w:rsidR="008C3386" w:rsidRPr="004413E0" w:rsidRDefault="004413E0" w:rsidP="004413E0">
            <w:pPr>
              <w:rPr>
                <w:rFonts w:ascii="Times New Roman" w:eastAsia="Times New Roman" w:hAnsi="Times New Roman" w:cs="Times New Roman"/>
              </w:rPr>
            </w:pPr>
            <w:r w:rsidRPr="004413E0">
              <w:rPr>
                <w:rFonts w:ascii="Times New Roman" w:eastAsia="Times New Roman" w:hAnsi="Times New Roman" w:cs="Times New Roman"/>
              </w:rPr>
              <w:t xml:space="preserve">Обеспечено ли контролируемым лицом наиболее полное извлечение из недр запасов основных и </w:t>
            </w:r>
            <w:r w:rsidRPr="004413E0">
              <w:rPr>
                <w:rFonts w:ascii="Times New Roman" w:eastAsia="Times New Roman" w:hAnsi="Times New Roman" w:cs="Times New Roman"/>
              </w:rPr>
              <w:lastRenderedPageBreak/>
              <w:t xml:space="preserve">совместно с ними залегающих полезных ископаемых и попутных </w:t>
            </w:r>
            <w:r>
              <w:rPr>
                <w:rFonts w:ascii="Times New Roman" w:eastAsia="Times New Roman" w:hAnsi="Times New Roman" w:cs="Times New Roman"/>
              </w:rPr>
              <w:t>компонентов?</w:t>
            </w:r>
          </w:p>
        </w:tc>
        <w:tc>
          <w:tcPr>
            <w:tcW w:w="2551" w:type="dxa"/>
          </w:tcPr>
          <w:p w:rsidR="008C3386" w:rsidRDefault="004413E0" w:rsidP="007A30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3E0">
              <w:rPr>
                <w:rFonts w:ascii="Times New Roman" w:hAnsi="Times New Roman" w:cs="Times New Roman"/>
                <w:szCs w:val="22"/>
              </w:rPr>
              <w:lastRenderedPageBreak/>
              <w:t xml:space="preserve">пункт 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4413E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20" w:history="1">
              <w:r w:rsidRPr="00C94A39">
                <w:rPr>
                  <w:rFonts w:ascii="Times New Roman" w:hAnsi="Times New Roman" w:cs="Times New Roman"/>
                  <w:szCs w:val="22"/>
                </w:rPr>
                <w:t>част</w:t>
              </w:r>
              <w:r w:rsidR="007A3006">
                <w:rPr>
                  <w:rFonts w:ascii="Times New Roman" w:hAnsi="Times New Roman" w:cs="Times New Roman"/>
                  <w:szCs w:val="22"/>
                </w:rPr>
                <w:t>и</w:t>
              </w:r>
              <w:r w:rsidRPr="00C94A39">
                <w:rPr>
                  <w:rFonts w:ascii="Times New Roman" w:hAnsi="Times New Roman" w:cs="Times New Roman"/>
                  <w:szCs w:val="22"/>
                </w:rPr>
                <w:t xml:space="preserve"> </w:t>
              </w:r>
              <w:r>
                <w:rPr>
                  <w:rFonts w:ascii="Times New Roman" w:hAnsi="Times New Roman" w:cs="Times New Roman"/>
                  <w:szCs w:val="22"/>
                </w:rPr>
                <w:t>1</w:t>
              </w:r>
              <w:r w:rsidRPr="00C94A39">
                <w:rPr>
                  <w:rFonts w:ascii="Times New Roman" w:hAnsi="Times New Roman" w:cs="Times New Roman"/>
                  <w:szCs w:val="22"/>
                </w:rPr>
                <w:t xml:space="preserve"> статьи 2</w:t>
              </w:r>
              <w:r>
                <w:rPr>
                  <w:rFonts w:ascii="Times New Roman" w:hAnsi="Times New Roman" w:cs="Times New Roman"/>
                  <w:szCs w:val="22"/>
                </w:rPr>
                <w:t>3</w:t>
              </w:r>
            </w:hyperlink>
            <w:r w:rsidRPr="00C94A39">
              <w:rPr>
                <w:rFonts w:ascii="Times New Roman" w:hAnsi="Times New Roman" w:cs="Times New Roman"/>
                <w:szCs w:val="22"/>
              </w:rPr>
              <w:t xml:space="preserve"> Закона Российской Фед</w:t>
            </w:r>
            <w:r>
              <w:rPr>
                <w:rFonts w:ascii="Times New Roman" w:hAnsi="Times New Roman" w:cs="Times New Roman"/>
                <w:szCs w:val="22"/>
              </w:rPr>
              <w:t>ерации от 21.02.1992 № 2395-1 «</w:t>
            </w:r>
            <w:r w:rsidRPr="00C94A39">
              <w:rPr>
                <w:rFonts w:ascii="Times New Roman" w:hAnsi="Times New Roman" w:cs="Times New Roman"/>
                <w:szCs w:val="22"/>
              </w:rPr>
              <w:t>О недрах»</w:t>
            </w:r>
          </w:p>
        </w:tc>
        <w:tc>
          <w:tcPr>
            <w:tcW w:w="567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8C3386" w:rsidRPr="00C94A39" w:rsidRDefault="008C3386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4413E0" w:rsidRPr="00C94A39" w:rsidTr="007A3006">
        <w:tc>
          <w:tcPr>
            <w:tcW w:w="640" w:type="dxa"/>
          </w:tcPr>
          <w:p w:rsidR="004413E0" w:rsidRPr="00A42534" w:rsidRDefault="004413E0" w:rsidP="007A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</w:t>
            </w:r>
          </w:p>
        </w:tc>
        <w:tc>
          <w:tcPr>
            <w:tcW w:w="2729" w:type="dxa"/>
          </w:tcPr>
          <w:p w:rsidR="004413E0" w:rsidRPr="004413E0" w:rsidRDefault="004413E0" w:rsidP="007A3006">
            <w:pPr>
              <w:pStyle w:val="ConsPlusNormal"/>
              <w:rPr>
                <w:rFonts w:ascii="Times New Roman" w:hAnsi="Times New Roman" w:cs="Times New Roman"/>
              </w:rPr>
            </w:pPr>
            <w:r w:rsidRPr="004413E0">
              <w:rPr>
                <w:rFonts w:ascii="Times New Roman" w:hAnsi="Times New Roman" w:cs="Times New Roman"/>
              </w:rPr>
              <w:t>Обеспечивается ли контролируемым лицом достоверный учет извлекаемых и оставляемых в недрах запасов основных и совместно с ними залегающих полезных ископаемых и попутных компонентов при разработке месторождений полезных ископаемых?</w:t>
            </w:r>
          </w:p>
        </w:tc>
        <w:tc>
          <w:tcPr>
            <w:tcW w:w="2551" w:type="dxa"/>
          </w:tcPr>
          <w:p w:rsidR="004413E0" w:rsidRPr="00FE7B41" w:rsidRDefault="004413E0" w:rsidP="007A30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3E0">
              <w:rPr>
                <w:rFonts w:ascii="Times New Roman" w:hAnsi="Times New Roman" w:cs="Times New Roman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4413E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21" w:history="1">
              <w:r w:rsidRPr="00C94A39">
                <w:rPr>
                  <w:rFonts w:ascii="Times New Roman" w:hAnsi="Times New Roman" w:cs="Times New Roman"/>
                  <w:szCs w:val="22"/>
                </w:rPr>
                <w:t>част</w:t>
              </w:r>
              <w:r w:rsidR="007A3006">
                <w:rPr>
                  <w:rFonts w:ascii="Times New Roman" w:hAnsi="Times New Roman" w:cs="Times New Roman"/>
                  <w:szCs w:val="22"/>
                </w:rPr>
                <w:t>и</w:t>
              </w:r>
              <w:r w:rsidRPr="00C94A39">
                <w:rPr>
                  <w:rFonts w:ascii="Times New Roman" w:hAnsi="Times New Roman" w:cs="Times New Roman"/>
                  <w:szCs w:val="22"/>
                </w:rPr>
                <w:t xml:space="preserve"> </w:t>
              </w:r>
              <w:r>
                <w:rPr>
                  <w:rFonts w:ascii="Times New Roman" w:hAnsi="Times New Roman" w:cs="Times New Roman"/>
                  <w:szCs w:val="22"/>
                </w:rPr>
                <w:t>1</w:t>
              </w:r>
              <w:r w:rsidRPr="00C94A39">
                <w:rPr>
                  <w:rFonts w:ascii="Times New Roman" w:hAnsi="Times New Roman" w:cs="Times New Roman"/>
                  <w:szCs w:val="22"/>
                </w:rPr>
                <w:t xml:space="preserve"> статьи 2</w:t>
              </w:r>
              <w:r>
                <w:rPr>
                  <w:rFonts w:ascii="Times New Roman" w:hAnsi="Times New Roman" w:cs="Times New Roman"/>
                  <w:szCs w:val="22"/>
                </w:rPr>
                <w:t>3</w:t>
              </w:r>
            </w:hyperlink>
            <w:r w:rsidRPr="00C94A39">
              <w:rPr>
                <w:rFonts w:ascii="Times New Roman" w:hAnsi="Times New Roman" w:cs="Times New Roman"/>
                <w:szCs w:val="22"/>
              </w:rPr>
              <w:t xml:space="preserve"> Закона Российской Фед</w:t>
            </w:r>
            <w:r>
              <w:rPr>
                <w:rFonts w:ascii="Times New Roman" w:hAnsi="Times New Roman" w:cs="Times New Roman"/>
                <w:szCs w:val="22"/>
              </w:rPr>
              <w:t>ерации от 21.02.1992 № 2395-1 «</w:t>
            </w:r>
            <w:r w:rsidRPr="00C94A39">
              <w:rPr>
                <w:rFonts w:ascii="Times New Roman" w:hAnsi="Times New Roman" w:cs="Times New Roman"/>
                <w:szCs w:val="22"/>
              </w:rPr>
              <w:t>О недрах»</w:t>
            </w:r>
          </w:p>
        </w:tc>
        <w:tc>
          <w:tcPr>
            <w:tcW w:w="567" w:type="dxa"/>
          </w:tcPr>
          <w:p w:rsidR="004413E0" w:rsidRPr="00C94A39" w:rsidRDefault="004413E0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13E0" w:rsidRPr="00C94A39" w:rsidRDefault="004413E0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13E0" w:rsidRPr="00C94A39" w:rsidRDefault="004413E0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4413E0" w:rsidRPr="00C94A39" w:rsidRDefault="004413E0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4413E0" w:rsidRPr="00C94A39" w:rsidTr="007A3006">
        <w:tc>
          <w:tcPr>
            <w:tcW w:w="640" w:type="dxa"/>
          </w:tcPr>
          <w:p w:rsidR="004413E0" w:rsidRPr="00A42534" w:rsidRDefault="004413E0" w:rsidP="007A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729" w:type="dxa"/>
          </w:tcPr>
          <w:p w:rsidR="004413E0" w:rsidRPr="004413E0" w:rsidRDefault="004413E0" w:rsidP="007A3006">
            <w:pPr>
              <w:pStyle w:val="ConsPlusNormal"/>
              <w:rPr>
                <w:rFonts w:ascii="Times New Roman" w:hAnsi="Times New Roman" w:cs="Times New Roman"/>
              </w:rPr>
            </w:pPr>
            <w:r w:rsidRPr="004413E0">
              <w:rPr>
                <w:rFonts w:ascii="Times New Roman" w:hAnsi="Times New Roman" w:cs="Times New Roman"/>
              </w:rPr>
              <w:t>Обеспечена ли контролируемым лицом охрана месторождений полезных ископаемых от затопления, обводнения, пожаров и других факторов, снижающих качество полезных ископаемых и промышленную ценность месторождений или осложняющих их разработку?</w:t>
            </w:r>
          </w:p>
        </w:tc>
        <w:tc>
          <w:tcPr>
            <w:tcW w:w="2551" w:type="dxa"/>
          </w:tcPr>
          <w:p w:rsidR="004413E0" w:rsidRPr="00A42534" w:rsidRDefault="004413E0" w:rsidP="007A3006">
            <w:pPr>
              <w:rPr>
                <w:rFonts w:ascii="Times New Roman" w:hAnsi="Times New Roman" w:cs="Times New Roman"/>
              </w:rPr>
            </w:pPr>
            <w:r w:rsidRPr="004413E0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7</w:t>
            </w:r>
            <w:r w:rsidRPr="004413E0"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r w:rsidRPr="00C94A39">
                <w:rPr>
                  <w:rFonts w:ascii="Times New Roman" w:hAnsi="Times New Roman" w:cs="Times New Roman"/>
                </w:rPr>
                <w:t>част</w:t>
              </w:r>
              <w:r w:rsidR="007A3006">
                <w:rPr>
                  <w:rFonts w:ascii="Times New Roman" w:hAnsi="Times New Roman" w:cs="Times New Roman"/>
                </w:rPr>
                <w:t>и</w:t>
              </w:r>
              <w:r w:rsidRPr="00C94A39">
                <w:rPr>
                  <w:rFonts w:ascii="Times New Roman" w:hAnsi="Times New Roman" w:cs="Times New Roman"/>
                </w:rPr>
                <w:t xml:space="preserve"> </w:t>
              </w:r>
              <w:r>
                <w:rPr>
                  <w:rFonts w:ascii="Times New Roman" w:hAnsi="Times New Roman" w:cs="Times New Roman"/>
                </w:rPr>
                <w:t>1</w:t>
              </w:r>
              <w:r w:rsidRPr="00C94A39">
                <w:rPr>
                  <w:rFonts w:ascii="Times New Roman" w:hAnsi="Times New Roman" w:cs="Times New Roman"/>
                </w:rPr>
                <w:t xml:space="preserve"> статьи 2</w:t>
              </w:r>
              <w:r>
                <w:rPr>
                  <w:rFonts w:ascii="Times New Roman" w:hAnsi="Times New Roman" w:cs="Times New Roman"/>
                </w:rPr>
                <w:t>3</w:t>
              </w:r>
            </w:hyperlink>
            <w:r w:rsidRPr="00C94A39">
              <w:rPr>
                <w:rFonts w:ascii="Times New Roman" w:hAnsi="Times New Roman" w:cs="Times New Roman"/>
              </w:rPr>
              <w:t xml:space="preserve"> Закона Российской Фед</w:t>
            </w:r>
            <w:r>
              <w:rPr>
                <w:rFonts w:ascii="Times New Roman" w:hAnsi="Times New Roman" w:cs="Times New Roman"/>
              </w:rPr>
              <w:t>ерации от 21.02.1992 № 2395-1 «</w:t>
            </w:r>
            <w:r w:rsidRPr="00C94A39">
              <w:rPr>
                <w:rFonts w:ascii="Times New Roman" w:hAnsi="Times New Roman" w:cs="Times New Roman"/>
              </w:rPr>
              <w:t>О недрах»</w:t>
            </w:r>
          </w:p>
        </w:tc>
        <w:tc>
          <w:tcPr>
            <w:tcW w:w="567" w:type="dxa"/>
          </w:tcPr>
          <w:p w:rsidR="004413E0" w:rsidRPr="00C94A39" w:rsidRDefault="004413E0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13E0" w:rsidRPr="00C94A39" w:rsidRDefault="004413E0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13E0" w:rsidRPr="00C94A39" w:rsidRDefault="004413E0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4413E0" w:rsidRPr="00C94A39" w:rsidRDefault="004413E0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4413E0" w:rsidRPr="00C94A39" w:rsidTr="007A3006">
        <w:tc>
          <w:tcPr>
            <w:tcW w:w="640" w:type="dxa"/>
          </w:tcPr>
          <w:p w:rsidR="004413E0" w:rsidRPr="00A42534" w:rsidRDefault="004413E0" w:rsidP="007A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729" w:type="dxa"/>
          </w:tcPr>
          <w:p w:rsidR="004413E0" w:rsidRPr="004413E0" w:rsidRDefault="004413E0" w:rsidP="007A3006">
            <w:pPr>
              <w:pStyle w:val="ConsPlusNormal"/>
              <w:rPr>
                <w:rFonts w:ascii="Times New Roman" w:hAnsi="Times New Roman" w:cs="Times New Roman"/>
              </w:rPr>
            </w:pPr>
            <w:r w:rsidRPr="004413E0">
              <w:rPr>
                <w:rFonts w:ascii="Times New Roman" w:hAnsi="Times New Roman" w:cs="Times New Roman"/>
              </w:rPr>
              <w:t>Обеспечено ли контролируемым лицом предотвращение вреда недрам при осуществлении пользования недрами?</w:t>
            </w:r>
          </w:p>
        </w:tc>
        <w:tc>
          <w:tcPr>
            <w:tcW w:w="2551" w:type="dxa"/>
          </w:tcPr>
          <w:p w:rsidR="004413E0" w:rsidRPr="00C94A39" w:rsidRDefault="004413E0" w:rsidP="007A30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3E0">
              <w:rPr>
                <w:rFonts w:ascii="Times New Roman" w:hAnsi="Times New Roman" w:cs="Times New Roman"/>
                <w:szCs w:val="22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8</w:t>
            </w:r>
            <w:r w:rsidRPr="004413E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23" w:history="1">
              <w:r w:rsidRPr="00C94A39">
                <w:rPr>
                  <w:rFonts w:ascii="Times New Roman" w:hAnsi="Times New Roman" w:cs="Times New Roman"/>
                  <w:szCs w:val="22"/>
                </w:rPr>
                <w:t>част</w:t>
              </w:r>
              <w:r w:rsidR="007A3006">
                <w:rPr>
                  <w:rFonts w:ascii="Times New Roman" w:hAnsi="Times New Roman" w:cs="Times New Roman"/>
                  <w:szCs w:val="22"/>
                </w:rPr>
                <w:t xml:space="preserve">и </w:t>
              </w:r>
              <w:r>
                <w:rPr>
                  <w:rFonts w:ascii="Times New Roman" w:hAnsi="Times New Roman" w:cs="Times New Roman"/>
                  <w:szCs w:val="22"/>
                </w:rPr>
                <w:t>1</w:t>
              </w:r>
              <w:r w:rsidRPr="00C94A39">
                <w:rPr>
                  <w:rFonts w:ascii="Times New Roman" w:hAnsi="Times New Roman" w:cs="Times New Roman"/>
                  <w:szCs w:val="22"/>
                </w:rPr>
                <w:t xml:space="preserve"> статьи 2</w:t>
              </w:r>
              <w:r>
                <w:rPr>
                  <w:rFonts w:ascii="Times New Roman" w:hAnsi="Times New Roman" w:cs="Times New Roman"/>
                  <w:szCs w:val="22"/>
                </w:rPr>
                <w:t>3</w:t>
              </w:r>
            </w:hyperlink>
            <w:r w:rsidRPr="00C94A39">
              <w:rPr>
                <w:rFonts w:ascii="Times New Roman" w:hAnsi="Times New Roman" w:cs="Times New Roman"/>
                <w:szCs w:val="22"/>
              </w:rPr>
              <w:t xml:space="preserve"> Закона Российской Фед</w:t>
            </w:r>
            <w:r>
              <w:rPr>
                <w:rFonts w:ascii="Times New Roman" w:hAnsi="Times New Roman" w:cs="Times New Roman"/>
                <w:szCs w:val="22"/>
              </w:rPr>
              <w:t>ерации от 21.02.1992 № 2395-1 «</w:t>
            </w:r>
            <w:r w:rsidRPr="00C94A39">
              <w:rPr>
                <w:rFonts w:ascii="Times New Roman" w:hAnsi="Times New Roman" w:cs="Times New Roman"/>
                <w:szCs w:val="22"/>
              </w:rPr>
              <w:t>О недрах»</w:t>
            </w:r>
          </w:p>
        </w:tc>
        <w:tc>
          <w:tcPr>
            <w:tcW w:w="567" w:type="dxa"/>
          </w:tcPr>
          <w:p w:rsidR="004413E0" w:rsidRPr="00C94A39" w:rsidRDefault="004413E0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13E0" w:rsidRPr="00C94A39" w:rsidRDefault="004413E0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13E0" w:rsidRPr="00C94A39" w:rsidRDefault="004413E0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4413E0" w:rsidRPr="00C94A39" w:rsidRDefault="004413E0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4413E0" w:rsidRPr="00C94A39" w:rsidTr="007A3006">
        <w:tc>
          <w:tcPr>
            <w:tcW w:w="640" w:type="dxa"/>
          </w:tcPr>
          <w:p w:rsidR="004413E0" w:rsidRPr="00A42534" w:rsidRDefault="004413E0" w:rsidP="007A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729" w:type="dxa"/>
          </w:tcPr>
          <w:p w:rsidR="004413E0" w:rsidRPr="004413E0" w:rsidRDefault="000B111D" w:rsidP="007A3006">
            <w:pPr>
              <w:pStyle w:val="ConsPlusNormal"/>
              <w:rPr>
                <w:rFonts w:ascii="Times New Roman" w:hAnsi="Times New Roman" w:cs="Times New Roman"/>
              </w:rPr>
            </w:pPr>
            <w:r w:rsidRPr="004413E0">
              <w:rPr>
                <w:rFonts w:ascii="Times New Roman" w:hAnsi="Times New Roman" w:cs="Times New Roman"/>
              </w:rPr>
              <w:t>Обеспечивается ли контролируемым лицом предупреждение самовольной застройки площадей залегания полезных ископаемых и соблюдение порядка использования этих площадей?</w:t>
            </w:r>
          </w:p>
        </w:tc>
        <w:tc>
          <w:tcPr>
            <w:tcW w:w="2551" w:type="dxa"/>
          </w:tcPr>
          <w:p w:rsidR="004413E0" w:rsidRPr="00A42534" w:rsidRDefault="007A3006" w:rsidP="007A3006">
            <w:pPr>
              <w:rPr>
                <w:rFonts w:ascii="Times New Roman" w:hAnsi="Times New Roman" w:cs="Times New Roman"/>
              </w:rPr>
            </w:pPr>
            <w:r w:rsidRPr="004413E0">
              <w:rPr>
                <w:rFonts w:ascii="Times New Roman" w:hAnsi="Times New Roman" w:cs="Times New Roman"/>
              </w:rPr>
              <w:t xml:space="preserve">пункт </w:t>
            </w:r>
            <w:r>
              <w:rPr>
                <w:rFonts w:ascii="Times New Roman" w:hAnsi="Times New Roman" w:cs="Times New Roman"/>
              </w:rPr>
              <w:t>10</w:t>
            </w:r>
            <w:r w:rsidRPr="004413E0">
              <w:rPr>
                <w:rFonts w:ascii="Times New Roman" w:hAnsi="Times New Roman" w:cs="Times New Roman"/>
              </w:rPr>
              <w:t xml:space="preserve"> </w:t>
            </w:r>
            <w:hyperlink r:id="rId24" w:history="1">
              <w:r w:rsidRPr="00C94A39">
                <w:rPr>
                  <w:rFonts w:ascii="Times New Roman" w:hAnsi="Times New Roman" w:cs="Times New Roman"/>
                </w:rPr>
                <w:t>част</w:t>
              </w:r>
              <w:r>
                <w:rPr>
                  <w:rFonts w:ascii="Times New Roman" w:hAnsi="Times New Roman" w:cs="Times New Roman"/>
                </w:rPr>
                <w:t>и</w:t>
              </w:r>
              <w:r w:rsidRPr="00C94A39">
                <w:rPr>
                  <w:rFonts w:ascii="Times New Roman" w:hAnsi="Times New Roman" w:cs="Times New Roman"/>
                </w:rPr>
                <w:t xml:space="preserve"> </w:t>
              </w:r>
              <w:r>
                <w:rPr>
                  <w:rFonts w:ascii="Times New Roman" w:hAnsi="Times New Roman" w:cs="Times New Roman"/>
                </w:rPr>
                <w:t>1</w:t>
              </w:r>
              <w:r w:rsidRPr="00C94A39">
                <w:rPr>
                  <w:rFonts w:ascii="Times New Roman" w:hAnsi="Times New Roman" w:cs="Times New Roman"/>
                </w:rPr>
                <w:t xml:space="preserve"> статьи 2</w:t>
              </w:r>
              <w:r>
                <w:rPr>
                  <w:rFonts w:ascii="Times New Roman" w:hAnsi="Times New Roman" w:cs="Times New Roman"/>
                </w:rPr>
                <w:t>3</w:t>
              </w:r>
            </w:hyperlink>
            <w:r w:rsidRPr="00C94A39">
              <w:rPr>
                <w:rFonts w:ascii="Times New Roman" w:hAnsi="Times New Roman" w:cs="Times New Roman"/>
              </w:rPr>
              <w:t xml:space="preserve"> Закона Российской Фед</w:t>
            </w:r>
            <w:r>
              <w:rPr>
                <w:rFonts w:ascii="Times New Roman" w:hAnsi="Times New Roman" w:cs="Times New Roman"/>
              </w:rPr>
              <w:t>ерации от 21.02.1992 № 2395-1 «</w:t>
            </w:r>
            <w:r w:rsidRPr="00C94A39">
              <w:rPr>
                <w:rFonts w:ascii="Times New Roman" w:hAnsi="Times New Roman" w:cs="Times New Roman"/>
              </w:rPr>
              <w:t>О недрах»</w:t>
            </w:r>
          </w:p>
        </w:tc>
        <w:tc>
          <w:tcPr>
            <w:tcW w:w="567" w:type="dxa"/>
          </w:tcPr>
          <w:p w:rsidR="004413E0" w:rsidRPr="00C94A39" w:rsidRDefault="004413E0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13E0" w:rsidRPr="00C94A39" w:rsidRDefault="004413E0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13E0" w:rsidRPr="00C94A39" w:rsidRDefault="004413E0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4413E0" w:rsidRPr="00C94A39" w:rsidRDefault="004413E0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4413E0" w:rsidRPr="00C94A39" w:rsidTr="007A3006">
        <w:tc>
          <w:tcPr>
            <w:tcW w:w="640" w:type="dxa"/>
          </w:tcPr>
          <w:p w:rsidR="004413E0" w:rsidRPr="00A42534" w:rsidRDefault="00414035" w:rsidP="007A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729" w:type="dxa"/>
          </w:tcPr>
          <w:p w:rsidR="004413E0" w:rsidRPr="004413E0" w:rsidRDefault="000B111D" w:rsidP="007A3006">
            <w:pPr>
              <w:pStyle w:val="ConsPlusNormal"/>
              <w:rPr>
                <w:rFonts w:ascii="Times New Roman" w:hAnsi="Times New Roman" w:cs="Times New Roman"/>
              </w:rPr>
            </w:pPr>
            <w:r w:rsidRPr="004413E0">
              <w:rPr>
                <w:rFonts w:ascii="Times New Roman" w:hAnsi="Times New Roman" w:cs="Times New Roman"/>
              </w:rPr>
              <w:t xml:space="preserve">Соблюдается ли контролируемым лицом требование о предотвращении размещения отходов производства и потребления на водосборных площадях подземных водных объектов и в местах залегания подземных вод, которые используются </w:t>
            </w:r>
            <w:r w:rsidRPr="004413E0">
              <w:rPr>
                <w:rFonts w:ascii="Times New Roman" w:hAnsi="Times New Roman" w:cs="Times New Roman"/>
              </w:rPr>
              <w:lastRenderedPageBreak/>
              <w:t>для целей питьевого водоснабжения или технического водоснабжения, или резервирование которых осуществлено в качестве источников питьевого водоснабжения?</w:t>
            </w:r>
          </w:p>
        </w:tc>
        <w:tc>
          <w:tcPr>
            <w:tcW w:w="2551" w:type="dxa"/>
          </w:tcPr>
          <w:p w:rsidR="004413E0" w:rsidRDefault="007A3006" w:rsidP="007A30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3E0">
              <w:rPr>
                <w:rFonts w:ascii="Times New Roman" w:hAnsi="Times New Roman" w:cs="Times New Roman"/>
                <w:szCs w:val="22"/>
              </w:rPr>
              <w:lastRenderedPageBreak/>
              <w:t xml:space="preserve">пункт </w:t>
            </w:r>
            <w:r>
              <w:rPr>
                <w:rFonts w:ascii="Times New Roman" w:hAnsi="Times New Roman" w:cs="Times New Roman"/>
              </w:rPr>
              <w:t>11</w:t>
            </w:r>
            <w:r w:rsidRPr="004413E0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25" w:history="1">
              <w:r w:rsidRPr="00C94A39">
                <w:rPr>
                  <w:rFonts w:ascii="Times New Roman" w:hAnsi="Times New Roman" w:cs="Times New Roman"/>
                  <w:szCs w:val="22"/>
                </w:rPr>
                <w:t>част</w:t>
              </w:r>
              <w:r>
                <w:rPr>
                  <w:rFonts w:ascii="Times New Roman" w:hAnsi="Times New Roman" w:cs="Times New Roman"/>
                  <w:szCs w:val="22"/>
                </w:rPr>
                <w:t>и</w:t>
              </w:r>
              <w:r w:rsidRPr="00C94A39">
                <w:rPr>
                  <w:rFonts w:ascii="Times New Roman" w:hAnsi="Times New Roman" w:cs="Times New Roman"/>
                  <w:szCs w:val="22"/>
                </w:rPr>
                <w:t xml:space="preserve"> </w:t>
              </w:r>
              <w:r>
                <w:rPr>
                  <w:rFonts w:ascii="Times New Roman" w:hAnsi="Times New Roman" w:cs="Times New Roman"/>
                  <w:szCs w:val="22"/>
                </w:rPr>
                <w:t>1</w:t>
              </w:r>
              <w:r w:rsidRPr="00C94A39">
                <w:rPr>
                  <w:rFonts w:ascii="Times New Roman" w:hAnsi="Times New Roman" w:cs="Times New Roman"/>
                  <w:szCs w:val="22"/>
                </w:rPr>
                <w:t xml:space="preserve"> статьи 2</w:t>
              </w:r>
              <w:r>
                <w:rPr>
                  <w:rFonts w:ascii="Times New Roman" w:hAnsi="Times New Roman" w:cs="Times New Roman"/>
                  <w:szCs w:val="22"/>
                </w:rPr>
                <w:t>3</w:t>
              </w:r>
            </w:hyperlink>
            <w:r w:rsidRPr="00C94A39">
              <w:rPr>
                <w:rFonts w:ascii="Times New Roman" w:hAnsi="Times New Roman" w:cs="Times New Roman"/>
                <w:szCs w:val="22"/>
              </w:rPr>
              <w:t xml:space="preserve"> Закона Российской Фед</w:t>
            </w:r>
            <w:r>
              <w:rPr>
                <w:rFonts w:ascii="Times New Roman" w:hAnsi="Times New Roman" w:cs="Times New Roman"/>
                <w:szCs w:val="22"/>
              </w:rPr>
              <w:t>ерации от 21.02.1992 № 2395-1 «</w:t>
            </w:r>
            <w:r w:rsidRPr="00C94A39">
              <w:rPr>
                <w:rFonts w:ascii="Times New Roman" w:hAnsi="Times New Roman" w:cs="Times New Roman"/>
                <w:szCs w:val="22"/>
              </w:rPr>
              <w:t>О недрах»</w:t>
            </w:r>
            <w:r w:rsidR="005B6D05">
              <w:rPr>
                <w:rFonts w:ascii="Times New Roman" w:hAnsi="Times New Roman" w:cs="Times New Roman"/>
                <w:szCs w:val="22"/>
              </w:rPr>
              <w:t>;</w:t>
            </w:r>
          </w:p>
          <w:p w:rsidR="005B6D05" w:rsidRDefault="005B6D05" w:rsidP="007A30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5B6D05" w:rsidRPr="00C94A39" w:rsidRDefault="005B6D05" w:rsidP="007A300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часть 2 статьи 59 </w:t>
            </w:r>
            <w:r w:rsidRPr="00C94A39">
              <w:rPr>
                <w:rFonts w:ascii="Times New Roman" w:hAnsi="Times New Roman" w:cs="Times New Roman"/>
                <w:szCs w:val="22"/>
              </w:rPr>
              <w:t>Водного кодекса Российской Федерации</w:t>
            </w:r>
            <w:r>
              <w:rPr>
                <w:rFonts w:ascii="Times New Roman" w:hAnsi="Times New Roman" w:cs="Times New Roman"/>
                <w:szCs w:val="22"/>
              </w:rPr>
              <w:t xml:space="preserve"> от 03.06.2006 № 74-ФЗ</w:t>
            </w:r>
          </w:p>
        </w:tc>
        <w:tc>
          <w:tcPr>
            <w:tcW w:w="567" w:type="dxa"/>
          </w:tcPr>
          <w:p w:rsidR="004413E0" w:rsidRPr="00C94A39" w:rsidRDefault="004413E0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13E0" w:rsidRPr="00C94A39" w:rsidRDefault="004413E0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13E0" w:rsidRPr="00C94A39" w:rsidRDefault="004413E0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4413E0" w:rsidRPr="00C94A39" w:rsidRDefault="004413E0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4413E0" w:rsidRPr="00C94A39" w:rsidTr="007A3006">
        <w:tc>
          <w:tcPr>
            <w:tcW w:w="640" w:type="dxa"/>
          </w:tcPr>
          <w:p w:rsidR="004413E0" w:rsidRPr="00C94A39" w:rsidRDefault="00414035" w:rsidP="001D7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1D72B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  <w:r w:rsidR="00B90A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9" w:type="dxa"/>
          </w:tcPr>
          <w:p w:rsidR="004413E0" w:rsidRPr="004413E0" w:rsidRDefault="004413E0" w:rsidP="00817583">
            <w:pPr>
              <w:pStyle w:val="ConsPlusNormal"/>
              <w:rPr>
                <w:rFonts w:ascii="Times New Roman" w:hAnsi="Times New Roman" w:cs="Times New Roman"/>
              </w:rPr>
            </w:pPr>
            <w:r w:rsidRPr="004413E0">
              <w:rPr>
                <w:rFonts w:ascii="Times New Roman" w:hAnsi="Times New Roman" w:cs="Times New Roman"/>
              </w:rPr>
              <w:t xml:space="preserve">Обеспечивается ли контролируемым лицом согласование технических проектов разработки месторождений полезных ископаемых, технических проектов строительства и эксплуатации подземных сооружений, технических проектов ликвидации и консервации горных выработок, буровых скважин и иных сооружений, связанных с пользованием недрами, а также изменений, вносимых в данные проекты, с </w:t>
            </w:r>
            <w:r w:rsidR="00817583">
              <w:rPr>
                <w:rFonts w:ascii="Times New Roman" w:hAnsi="Times New Roman" w:cs="Times New Roman"/>
              </w:rPr>
              <w:t>органами государственной власти Кировской области?</w:t>
            </w:r>
          </w:p>
        </w:tc>
        <w:tc>
          <w:tcPr>
            <w:tcW w:w="2551" w:type="dxa"/>
          </w:tcPr>
          <w:p w:rsidR="004413E0" w:rsidRPr="00A42534" w:rsidRDefault="005B6D05" w:rsidP="00817583">
            <w:pPr>
              <w:rPr>
                <w:rFonts w:ascii="Times New Roman" w:hAnsi="Times New Roman" w:cs="Times New Roman"/>
              </w:rPr>
            </w:pPr>
            <w:hyperlink r:id="rId26" w:history="1">
              <w:r w:rsidRPr="00C94A39">
                <w:rPr>
                  <w:rFonts w:ascii="Times New Roman" w:hAnsi="Times New Roman" w:cs="Times New Roman"/>
                </w:rPr>
                <w:t>част</w:t>
              </w:r>
              <w:r w:rsidR="00817583">
                <w:rPr>
                  <w:rFonts w:ascii="Times New Roman" w:hAnsi="Times New Roman" w:cs="Times New Roman"/>
                </w:rPr>
                <w:t>ь</w:t>
              </w:r>
              <w:r w:rsidRPr="00C94A39">
                <w:rPr>
                  <w:rFonts w:ascii="Times New Roman" w:hAnsi="Times New Roman" w:cs="Times New Roman"/>
                </w:rPr>
                <w:t xml:space="preserve"> </w:t>
              </w:r>
              <w:r w:rsidR="00817583">
                <w:rPr>
                  <w:rFonts w:ascii="Times New Roman" w:hAnsi="Times New Roman" w:cs="Times New Roman"/>
                </w:rPr>
                <w:t>4</w:t>
              </w:r>
              <w:r w:rsidRPr="00C94A39">
                <w:rPr>
                  <w:rFonts w:ascii="Times New Roman" w:hAnsi="Times New Roman" w:cs="Times New Roman"/>
                </w:rPr>
                <w:t xml:space="preserve"> статьи 2</w:t>
              </w:r>
              <w:r>
                <w:rPr>
                  <w:rFonts w:ascii="Times New Roman" w:hAnsi="Times New Roman" w:cs="Times New Roman"/>
                </w:rPr>
                <w:t>3</w:t>
              </w:r>
            </w:hyperlink>
            <w:r w:rsidR="00817583">
              <w:rPr>
                <w:rFonts w:ascii="Times New Roman" w:hAnsi="Times New Roman" w:cs="Times New Roman"/>
              </w:rPr>
              <w:t>.2</w:t>
            </w:r>
            <w:r w:rsidRPr="00C94A39">
              <w:rPr>
                <w:rFonts w:ascii="Times New Roman" w:hAnsi="Times New Roman" w:cs="Times New Roman"/>
              </w:rPr>
              <w:t xml:space="preserve"> Закона Российской Фед</w:t>
            </w:r>
            <w:r>
              <w:rPr>
                <w:rFonts w:ascii="Times New Roman" w:hAnsi="Times New Roman" w:cs="Times New Roman"/>
              </w:rPr>
              <w:t>ерации от 21.02.1992 № 2395-1 «</w:t>
            </w:r>
            <w:r w:rsidRPr="00C94A39">
              <w:rPr>
                <w:rFonts w:ascii="Times New Roman" w:hAnsi="Times New Roman" w:cs="Times New Roman"/>
              </w:rPr>
              <w:t>О недрах»</w:t>
            </w:r>
          </w:p>
        </w:tc>
        <w:tc>
          <w:tcPr>
            <w:tcW w:w="567" w:type="dxa"/>
          </w:tcPr>
          <w:p w:rsidR="004413E0" w:rsidRPr="00C94A39" w:rsidRDefault="004413E0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13E0" w:rsidRPr="00C94A39" w:rsidRDefault="004413E0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13E0" w:rsidRPr="00C94A39" w:rsidRDefault="004413E0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4413E0" w:rsidRPr="00C94A39" w:rsidRDefault="004413E0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4413E0" w:rsidRPr="00C94A39" w:rsidTr="007A3006">
        <w:tc>
          <w:tcPr>
            <w:tcW w:w="640" w:type="dxa"/>
          </w:tcPr>
          <w:p w:rsidR="004413E0" w:rsidRPr="00C94A39" w:rsidRDefault="001D72BF" w:rsidP="007A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729" w:type="dxa"/>
          </w:tcPr>
          <w:p w:rsidR="004413E0" w:rsidRPr="004413E0" w:rsidRDefault="004413E0" w:rsidP="007A3006">
            <w:pPr>
              <w:pStyle w:val="ConsPlusNormal"/>
              <w:rPr>
                <w:rFonts w:ascii="Times New Roman" w:hAnsi="Times New Roman" w:cs="Times New Roman"/>
              </w:rPr>
            </w:pPr>
            <w:r w:rsidRPr="004413E0">
              <w:rPr>
                <w:rFonts w:ascii="Times New Roman" w:hAnsi="Times New Roman" w:cs="Times New Roman"/>
              </w:rPr>
              <w:t xml:space="preserve">Получено ли контролируемым лицом разрешение </w:t>
            </w:r>
            <w:proofErr w:type="spellStart"/>
            <w:r w:rsidRPr="004413E0">
              <w:rPr>
                <w:rFonts w:ascii="Times New Roman" w:hAnsi="Times New Roman" w:cs="Times New Roman"/>
              </w:rPr>
              <w:t>Роснедр</w:t>
            </w:r>
            <w:proofErr w:type="spellEnd"/>
            <w:r w:rsidRPr="004413E0">
              <w:rPr>
                <w:rFonts w:ascii="Times New Roman" w:hAnsi="Times New Roman" w:cs="Times New Roman"/>
              </w:rPr>
              <w:t xml:space="preserve"> или его территориального органа для выполнения условий застройки земельных участков, которые расположены за границами населенных пунктов и находятся на площадях залегания полезных ископаемых, а также размещение за границами населенных пунктов в местах залегания полезных ископаемых подземных сооружений?</w:t>
            </w:r>
          </w:p>
        </w:tc>
        <w:tc>
          <w:tcPr>
            <w:tcW w:w="2551" w:type="dxa"/>
          </w:tcPr>
          <w:p w:rsidR="004413E0" w:rsidRPr="00C94A39" w:rsidRDefault="00817583" w:rsidP="00817583">
            <w:pPr>
              <w:rPr>
                <w:rFonts w:ascii="Times New Roman" w:hAnsi="Times New Roman" w:cs="Times New Roman"/>
              </w:rPr>
            </w:pPr>
            <w:hyperlink r:id="rId27" w:history="1">
              <w:r w:rsidRPr="00C94A39">
                <w:rPr>
                  <w:rFonts w:ascii="Times New Roman" w:hAnsi="Times New Roman" w:cs="Times New Roman"/>
                </w:rPr>
                <w:t>част</w:t>
              </w:r>
              <w:r>
                <w:rPr>
                  <w:rFonts w:ascii="Times New Roman" w:hAnsi="Times New Roman" w:cs="Times New Roman"/>
                </w:rPr>
                <w:t>ь</w:t>
              </w:r>
              <w:r>
                <w:rPr>
                  <w:rFonts w:ascii="Times New Roman" w:hAnsi="Times New Roman" w:cs="Times New Roman"/>
                </w:rPr>
                <w:t>2</w:t>
              </w:r>
              <w:r>
                <w:rPr>
                  <w:rFonts w:ascii="Times New Roman" w:hAnsi="Times New Roman" w:cs="Times New Roman"/>
                </w:rPr>
                <w:t>4</w:t>
              </w:r>
              <w:r w:rsidRPr="00C94A39">
                <w:rPr>
                  <w:rFonts w:ascii="Times New Roman" w:hAnsi="Times New Roman" w:cs="Times New Roman"/>
                </w:rPr>
                <w:t xml:space="preserve"> статьи 2</w:t>
              </w:r>
            </w:hyperlink>
            <w:r>
              <w:rPr>
                <w:rFonts w:ascii="Times New Roman" w:hAnsi="Times New Roman" w:cs="Times New Roman"/>
              </w:rPr>
              <w:t>5</w:t>
            </w:r>
            <w:r w:rsidRPr="00C94A39">
              <w:rPr>
                <w:rFonts w:ascii="Times New Roman" w:hAnsi="Times New Roman" w:cs="Times New Roman"/>
              </w:rPr>
              <w:t xml:space="preserve"> Закона Российской Фед</w:t>
            </w:r>
            <w:r>
              <w:rPr>
                <w:rFonts w:ascii="Times New Roman" w:hAnsi="Times New Roman" w:cs="Times New Roman"/>
              </w:rPr>
              <w:t>ерации от 21.02.1992 № 2395-1 «</w:t>
            </w:r>
            <w:r w:rsidRPr="00C94A39">
              <w:rPr>
                <w:rFonts w:ascii="Times New Roman" w:hAnsi="Times New Roman" w:cs="Times New Roman"/>
              </w:rPr>
              <w:t>О недрах»</w:t>
            </w:r>
          </w:p>
        </w:tc>
        <w:tc>
          <w:tcPr>
            <w:tcW w:w="567" w:type="dxa"/>
          </w:tcPr>
          <w:p w:rsidR="004413E0" w:rsidRPr="00C94A39" w:rsidRDefault="004413E0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13E0" w:rsidRPr="00C94A39" w:rsidRDefault="004413E0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13E0" w:rsidRPr="00C94A39" w:rsidRDefault="004413E0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4413E0" w:rsidRPr="00C94A39" w:rsidRDefault="004413E0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4413E0" w:rsidRPr="00C94A39" w:rsidTr="007A3006">
        <w:tc>
          <w:tcPr>
            <w:tcW w:w="640" w:type="dxa"/>
          </w:tcPr>
          <w:p w:rsidR="004413E0" w:rsidRPr="00C94A39" w:rsidRDefault="001D72BF" w:rsidP="007A30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729" w:type="dxa"/>
          </w:tcPr>
          <w:p w:rsidR="004413E0" w:rsidRPr="004413E0" w:rsidRDefault="004413E0" w:rsidP="007A3006">
            <w:pPr>
              <w:pStyle w:val="ConsPlusNormal"/>
              <w:rPr>
                <w:rFonts w:ascii="Times New Roman" w:hAnsi="Times New Roman" w:cs="Times New Roman"/>
              </w:rPr>
            </w:pPr>
            <w:r w:rsidRPr="004413E0">
              <w:rPr>
                <w:rFonts w:ascii="Times New Roman" w:hAnsi="Times New Roman" w:cs="Times New Roman"/>
              </w:rPr>
              <w:t>Соблюдаются ли контролируемым лицом обязательства по ликвидации и консервации горных выработок, буровых скважин и иных сооружений, связанных с пользованием недрами?</w:t>
            </w:r>
          </w:p>
        </w:tc>
        <w:tc>
          <w:tcPr>
            <w:tcW w:w="2551" w:type="dxa"/>
          </w:tcPr>
          <w:p w:rsidR="004413E0" w:rsidRPr="00C94A39" w:rsidRDefault="00817583" w:rsidP="00817583">
            <w:pPr>
              <w:rPr>
                <w:rFonts w:ascii="Times New Roman" w:hAnsi="Times New Roman" w:cs="Times New Roman"/>
              </w:rPr>
            </w:pPr>
            <w:hyperlink r:id="rId28" w:history="1">
              <w:r w:rsidRPr="00C94A39">
                <w:rPr>
                  <w:rFonts w:ascii="Times New Roman" w:hAnsi="Times New Roman" w:cs="Times New Roman"/>
                </w:rPr>
                <w:t>част</w:t>
              </w:r>
              <w:r>
                <w:rPr>
                  <w:rFonts w:ascii="Times New Roman" w:hAnsi="Times New Roman" w:cs="Times New Roman"/>
                </w:rPr>
                <w:t>ь</w:t>
              </w:r>
              <w:r w:rsidRPr="00C94A39">
                <w:rPr>
                  <w:rFonts w:ascii="Times New Roman" w:hAnsi="Times New Roman" w:cs="Times New Roman"/>
                </w:rPr>
                <w:t xml:space="preserve"> </w:t>
              </w:r>
              <w:r>
                <w:rPr>
                  <w:rFonts w:ascii="Times New Roman" w:hAnsi="Times New Roman" w:cs="Times New Roman"/>
                </w:rPr>
                <w:t>1</w:t>
              </w:r>
              <w:r w:rsidRPr="00C94A39">
                <w:rPr>
                  <w:rFonts w:ascii="Times New Roman" w:hAnsi="Times New Roman" w:cs="Times New Roman"/>
                </w:rPr>
                <w:t xml:space="preserve"> статьи 2</w:t>
              </w:r>
            </w:hyperlink>
            <w:r>
              <w:rPr>
                <w:rFonts w:ascii="Times New Roman" w:hAnsi="Times New Roman" w:cs="Times New Roman"/>
              </w:rPr>
              <w:t>6</w:t>
            </w:r>
            <w:r w:rsidRPr="00C94A39">
              <w:rPr>
                <w:rFonts w:ascii="Times New Roman" w:hAnsi="Times New Roman" w:cs="Times New Roman"/>
              </w:rPr>
              <w:t xml:space="preserve"> Закона Российской Фед</w:t>
            </w:r>
            <w:r>
              <w:rPr>
                <w:rFonts w:ascii="Times New Roman" w:hAnsi="Times New Roman" w:cs="Times New Roman"/>
              </w:rPr>
              <w:t>ерации от 21.02.1992 № 2395-1 «</w:t>
            </w:r>
            <w:r w:rsidRPr="00C94A39">
              <w:rPr>
                <w:rFonts w:ascii="Times New Roman" w:hAnsi="Times New Roman" w:cs="Times New Roman"/>
              </w:rPr>
              <w:t>О недрах»</w:t>
            </w:r>
          </w:p>
        </w:tc>
        <w:tc>
          <w:tcPr>
            <w:tcW w:w="567" w:type="dxa"/>
          </w:tcPr>
          <w:p w:rsidR="004413E0" w:rsidRPr="00C94A39" w:rsidRDefault="004413E0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13E0" w:rsidRPr="00C94A39" w:rsidRDefault="004413E0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13E0" w:rsidRPr="00C94A39" w:rsidRDefault="004413E0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4413E0" w:rsidRPr="00C94A39" w:rsidRDefault="004413E0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4413E0" w:rsidRPr="00C94A39" w:rsidTr="007A3006">
        <w:tc>
          <w:tcPr>
            <w:tcW w:w="640" w:type="dxa"/>
          </w:tcPr>
          <w:p w:rsidR="004413E0" w:rsidRPr="00C94A39" w:rsidRDefault="001D72BF" w:rsidP="001D7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729" w:type="dxa"/>
          </w:tcPr>
          <w:p w:rsidR="004413E0" w:rsidRPr="004413E0" w:rsidRDefault="00817583" w:rsidP="007A3006">
            <w:pPr>
              <w:pStyle w:val="ConsPlusNormal"/>
              <w:rPr>
                <w:rFonts w:ascii="Times New Roman" w:hAnsi="Times New Roman" w:cs="Times New Roman"/>
              </w:rPr>
            </w:pPr>
            <w:r w:rsidRPr="004413E0">
              <w:rPr>
                <w:rFonts w:ascii="Times New Roman" w:hAnsi="Times New Roman" w:cs="Times New Roman"/>
              </w:rPr>
              <w:t xml:space="preserve">Обеспечивается ли контролируемым лицом </w:t>
            </w:r>
            <w:r w:rsidRPr="004413E0">
              <w:rPr>
                <w:rFonts w:ascii="Times New Roman" w:hAnsi="Times New Roman" w:cs="Times New Roman"/>
              </w:rPr>
              <w:lastRenderedPageBreak/>
              <w:t>охрана участков недр, представляющих особую научную или культурную ценность, путем приостановки осуществления пользования недрами на соответствующем участке и направлении информации об этом органу, предоставившему лицензию на пользование недрами?</w:t>
            </w:r>
          </w:p>
        </w:tc>
        <w:tc>
          <w:tcPr>
            <w:tcW w:w="2551" w:type="dxa"/>
          </w:tcPr>
          <w:p w:rsidR="004413E0" w:rsidRPr="00C94A39" w:rsidRDefault="00817583" w:rsidP="008175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часть </w:t>
            </w: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статьи </w:t>
            </w:r>
            <w:r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94A39">
              <w:rPr>
                <w:rFonts w:ascii="Times New Roman" w:hAnsi="Times New Roman" w:cs="Times New Roman"/>
              </w:rPr>
              <w:t>Закона Российской Фед</w:t>
            </w:r>
            <w:r>
              <w:rPr>
                <w:rFonts w:ascii="Times New Roman" w:hAnsi="Times New Roman" w:cs="Times New Roman"/>
              </w:rPr>
              <w:t xml:space="preserve">ерации </w:t>
            </w:r>
            <w:r>
              <w:rPr>
                <w:rFonts w:ascii="Times New Roman" w:hAnsi="Times New Roman" w:cs="Times New Roman"/>
              </w:rPr>
              <w:lastRenderedPageBreak/>
              <w:t>от 21.02.1992 № 2395-1 «</w:t>
            </w:r>
            <w:r w:rsidRPr="00C94A39">
              <w:rPr>
                <w:rFonts w:ascii="Times New Roman" w:hAnsi="Times New Roman" w:cs="Times New Roman"/>
              </w:rPr>
              <w:t>О недрах»</w:t>
            </w:r>
          </w:p>
        </w:tc>
        <w:tc>
          <w:tcPr>
            <w:tcW w:w="567" w:type="dxa"/>
          </w:tcPr>
          <w:p w:rsidR="004413E0" w:rsidRPr="00C94A39" w:rsidRDefault="004413E0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13E0" w:rsidRPr="00C94A39" w:rsidRDefault="004413E0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13E0" w:rsidRPr="00C94A39" w:rsidRDefault="004413E0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4413E0" w:rsidRPr="00C94A39" w:rsidRDefault="004413E0" w:rsidP="007A3006">
            <w:pPr>
              <w:rPr>
                <w:rFonts w:ascii="Times New Roman" w:hAnsi="Times New Roman" w:cs="Times New Roman"/>
              </w:rPr>
            </w:pPr>
          </w:p>
        </w:tc>
      </w:tr>
      <w:tr w:rsidR="004413E0" w:rsidRPr="00C94A39" w:rsidTr="007A3006">
        <w:tc>
          <w:tcPr>
            <w:tcW w:w="640" w:type="dxa"/>
          </w:tcPr>
          <w:p w:rsidR="004413E0" w:rsidRPr="00C94A39" w:rsidRDefault="001D72BF" w:rsidP="001D72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29" w:type="dxa"/>
          </w:tcPr>
          <w:p w:rsidR="004413E0" w:rsidRPr="004413E0" w:rsidRDefault="00817583" w:rsidP="007A3006">
            <w:pPr>
              <w:pStyle w:val="ConsPlusNormal"/>
              <w:rPr>
                <w:rFonts w:ascii="Times New Roman" w:hAnsi="Times New Roman" w:cs="Times New Roman"/>
              </w:rPr>
            </w:pPr>
            <w:r w:rsidRPr="004413E0">
              <w:rPr>
                <w:rFonts w:ascii="Times New Roman" w:hAnsi="Times New Roman" w:cs="Times New Roman"/>
              </w:rPr>
              <w:t>Осуществляет ли контролируемое лицо региональное геологическое изучение недр, геологическое изучение недр, включая поиски и оценку месторождений полезных ископаемых, разведку месторождений полезных ископаемых, осуществляемые за счет средств федерального бюджета, бюджетов субъектов Российской Федерации, местных бюджетов и средств пользователей недр, в соответствии с утвержденной проектной документацией, прошедшей государственную экспертизу?</w:t>
            </w:r>
          </w:p>
        </w:tc>
        <w:tc>
          <w:tcPr>
            <w:tcW w:w="2551" w:type="dxa"/>
          </w:tcPr>
          <w:p w:rsidR="004413E0" w:rsidRPr="00C94A39" w:rsidRDefault="00817583" w:rsidP="007A30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часть 4 статьи 36.1 </w:t>
            </w:r>
            <w:r w:rsidRPr="00C94A39">
              <w:rPr>
                <w:rFonts w:ascii="Times New Roman" w:hAnsi="Times New Roman" w:cs="Times New Roman"/>
              </w:rPr>
              <w:t>Закона Российской Фед</w:t>
            </w:r>
            <w:r>
              <w:rPr>
                <w:rFonts w:ascii="Times New Roman" w:hAnsi="Times New Roman" w:cs="Times New Roman"/>
              </w:rPr>
              <w:t>ерации от 21.02.1992 № 2395-1 «</w:t>
            </w:r>
            <w:r w:rsidRPr="00C94A39">
              <w:rPr>
                <w:rFonts w:ascii="Times New Roman" w:hAnsi="Times New Roman" w:cs="Times New Roman"/>
              </w:rPr>
              <w:t>О недрах»</w:t>
            </w:r>
          </w:p>
        </w:tc>
        <w:tc>
          <w:tcPr>
            <w:tcW w:w="567" w:type="dxa"/>
          </w:tcPr>
          <w:p w:rsidR="004413E0" w:rsidRPr="00C94A39" w:rsidRDefault="004413E0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413E0" w:rsidRPr="00C94A39" w:rsidRDefault="004413E0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413E0" w:rsidRPr="00C94A39" w:rsidRDefault="004413E0" w:rsidP="007A3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4413E0" w:rsidRPr="00C94A39" w:rsidRDefault="004413E0" w:rsidP="007A3006">
            <w:pPr>
              <w:rPr>
                <w:rFonts w:ascii="Times New Roman" w:hAnsi="Times New Roman" w:cs="Times New Roman"/>
              </w:rPr>
            </w:pPr>
          </w:p>
        </w:tc>
      </w:tr>
    </w:tbl>
    <w:p w:rsidR="008D6425" w:rsidRDefault="008D6425" w:rsidP="008D6425">
      <w:pPr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5"/>
        <w:gridCol w:w="985"/>
        <w:gridCol w:w="1970"/>
        <w:gridCol w:w="986"/>
        <w:gridCol w:w="2958"/>
      </w:tblGrid>
      <w:tr w:rsidR="002C1B94" w:rsidTr="002C1B94">
        <w:tc>
          <w:tcPr>
            <w:tcW w:w="2955" w:type="dxa"/>
            <w:tcBorders>
              <w:left w:val="nil"/>
              <w:bottom w:val="nil"/>
              <w:right w:val="nil"/>
            </w:tcBorders>
          </w:tcPr>
          <w:p w:rsidR="002C1B94" w:rsidRDefault="002C1B94" w:rsidP="002C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B94">
              <w:rPr>
                <w:rFonts w:ascii="Times New Roman" w:hAnsi="Times New Roman" w:cs="Times New Roman"/>
                <w:szCs w:val="28"/>
              </w:rPr>
              <w:t>(должность)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2C1B94" w:rsidRDefault="002C1B94" w:rsidP="002C1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left w:val="nil"/>
              <w:bottom w:val="nil"/>
              <w:right w:val="nil"/>
            </w:tcBorders>
          </w:tcPr>
          <w:p w:rsidR="002C1B94" w:rsidRPr="002C1B94" w:rsidRDefault="002C1B94" w:rsidP="002C1B94">
            <w:pPr>
              <w:jc w:val="center"/>
              <w:rPr>
                <w:rFonts w:ascii="Times New Roman" w:hAnsi="Times New Roman" w:cs="Times New Roman"/>
              </w:rPr>
            </w:pPr>
            <w:r w:rsidRPr="002C1B94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2C1B94" w:rsidRDefault="002C1B94" w:rsidP="002C1B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left w:val="nil"/>
              <w:bottom w:val="nil"/>
              <w:right w:val="nil"/>
            </w:tcBorders>
          </w:tcPr>
          <w:p w:rsidR="002C1B94" w:rsidRDefault="002C1B94" w:rsidP="002C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B94">
              <w:rPr>
                <w:rFonts w:ascii="Times New Roman" w:hAnsi="Times New Roman" w:cs="Times New Roman"/>
                <w:szCs w:val="28"/>
              </w:rPr>
              <w:t>(фамилия, имя, отчество)</w:t>
            </w:r>
          </w:p>
        </w:tc>
      </w:tr>
    </w:tbl>
    <w:p w:rsidR="002C1B94" w:rsidRDefault="002C1B94" w:rsidP="002C1B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641D" w:rsidRPr="008D6425" w:rsidRDefault="00C0641D" w:rsidP="00C0641D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C0641D" w:rsidRPr="008D6425" w:rsidSect="007A1FA0">
      <w:headerReference w:type="default" r:id="rId29"/>
      <w:headerReference w:type="first" r:id="rId30"/>
      <w:pgSz w:w="11906" w:h="16838"/>
      <w:pgMar w:top="680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8E7" w:rsidRDefault="00A978E7" w:rsidP="008B48DE">
      <w:pPr>
        <w:spacing w:after="0" w:line="240" w:lineRule="auto"/>
      </w:pPr>
      <w:r>
        <w:separator/>
      </w:r>
    </w:p>
  </w:endnote>
  <w:endnote w:type="continuationSeparator" w:id="0">
    <w:p w:rsidR="00A978E7" w:rsidRDefault="00A978E7" w:rsidP="008B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8E7" w:rsidRDefault="00A978E7" w:rsidP="008B48DE">
      <w:pPr>
        <w:spacing w:after="0" w:line="240" w:lineRule="auto"/>
      </w:pPr>
      <w:r>
        <w:separator/>
      </w:r>
    </w:p>
  </w:footnote>
  <w:footnote w:type="continuationSeparator" w:id="0">
    <w:p w:rsidR="00A978E7" w:rsidRDefault="00A978E7" w:rsidP="008B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8169126"/>
      <w:docPartObj>
        <w:docPartGallery w:val="Page Numbers (Top of Page)"/>
        <w:docPartUnique/>
      </w:docPartObj>
    </w:sdtPr>
    <w:sdtContent>
      <w:p w:rsidR="007A3006" w:rsidRDefault="007A3006">
        <w:pPr>
          <w:pStyle w:val="a6"/>
          <w:jc w:val="center"/>
        </w:pPr>
        <w:r w:rsidRPr="00255938">
          <w:rPr>
            <w:rFonts w:ascii="Times New Roman" w:hAnsi="Times New Roman" w:cs="Times New Roman"/>
            <w:sz w:val="24"/>
          </w:rPr>
          <w:fldChar w:fldCharType="begin"/>
        </w:r>
        <w:r w:rsidRPr="00255938">
          <w:rPr>
            <w:rFonts w:ascii="Times New Roman" w:hAnsi="Times New Roman" w:cs="Times New Roman"/>
            <w:sz w:val="24"/>
          </w:rPr>
          <w:instrText>PAGE   \* MERGEFORMAT</w:instrText>
        </w:r>
        <w:r w:rsidRPr="00255938">
          <w:rPr>
            <w:rFonts w:ascii="Times New Roman" w:hAnsi="Times New Roman" w:cs="Times New Roman"/>
            <w:sz w:val="24"/>
          </w:rPr>
          <w:fldChar w:fldCharType="separate"/>
        </w:r>
        <w:r w:rsidR="001D72BF">
          <w:rPr>
            <w:rFonts w:ascii="Times New Roman" w:hAnsi="Times New Roman" w:cs="Times New Roman"/>
            <w:noProof/>
            <w:sz w:val="24"/>
          </w:rPr>
          <w:t>2</w:t>
        </w:r>
        <w:r w:rsidRPr="002559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A3006" w:rsidRPr="008B48DE" w:rsidRDefault="007A3006">
    <w:pPr>
      <w:pStyle w:val="a6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006" w:rsidRDefault="007A3006">
    <w:pPr>
      <w:pStyle w:val="a6"/>
      <w:jc w:val="center"/>
    </w:pPr>
  </w:p>
  <w:p w:rsidR="007A3006" w:rsidRPr="00436AB7" w:rsidRDefault="007A3006" w:rsidP="00436AB7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3in;height:3in;visibility:visible" o:bullet="t">
        <v:imagedata r:id="rId1" o:title=""/>
      </v:shape>
    </w:pict>
  </w:numPicBullet>
  <w:abstractNum w:abstractNumId="0">
    <w:nsid w:val="3E591DA1"/>
    <w:multiLevelType w:val="hybridMultilevel"/>
    <w:tmpl w:val="AFB08132"/>
    <w:lvl w:ilvl="0" w:tplc="B874B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68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2B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6A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8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26C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A86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07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8E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1545ED"/>
    <w:multiLevelType w:val="hybridMultilevel"/>
    <w:tmpl w:val="F4D8A4DE"/>
    <w:lvl w:ilvl="0" w:tplc="3076A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0259A2"/>
    <w:multiLevelType w:val="hybridMultilevel"/>
    <w:tmpl w:val="FE522E26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91BF0"/>
    <w:multiLevelType w:val="hybridMultilevel"/>
    <w:tmpl w:val="E384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73F3C"/>
    <w:multiLevelType w:val="hybridMultilevel"/>
    <w:tmpl w:val="2D5ED220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32"/>
    <w:rsid w:val="00003797"/>
    <w:rsid w:val="0000697D"/>
    <w:rsid w:val="00017152"/>
    <w:rsid w:val="000306F3"/>
    <w:rsid w:val="000320C2"/>
    <w:rsid w:val="00037E33"/>
    <w:rsid w:val="00041055"/>
    <w:rsid w:val="00053CA4"/>
    <w:rsid w:val="000640D4"/>
    <w:rsid w:val="00081AE5"/>
    <w:rsid w:val="00084A99"/>
    <w:rsid w:val="00084E05"/>
    <w:rsid w:val="000919BC"/>
    <w:rsid w:val="00096AA4"/>
    <w:rsid w:val="000A572F"/>
    <w:rsid w:val="000B07AB"/>
    <w:rsid w:val="000B1099"/>
    <w:rsid w:val="000B111D"/>
    <w:rsid w:val="000B65C5"/>
    <w:rsid w:val="000C19C3"/>
    <w:rsid w:val="000C5E62"/>
    <w:rsid w:val="000D3317"/>
    <w:rsid w:val="000D6FC6"/>
    <w:rsid w:val="000D7F85"/>
    <w:rsid w:val="00100866"/>
    <w:rsid w:val="00104BC9"/>
    <w:rsid w:val="00107E53"/>
    <w:rsid w:val="00111298"/>
    <w:rsid w:val="0011416D"/>
    <w:rsid w:val="00120D27"/>
    <w:rsid w:val="001220ED"/>
    <w:rsid w:val="00122BFB"/>
    <w:rsid w:val="00126610"/>
    <w:rsid w:val="00131C67"/>
    <w:rsid w:val="00142213"/>
    <w:rsid w:val="0014375E"/>
    <w:rsid w:val="00146332"/>
    <w:rsid w:val="001818ED"/>
    <w:rsid w:val="001A551D"/>
    <w:rsid w:val="001B403B"/>
    <w:rsid w:val="001C28EF"/>
    <w:rsid w:val="001C42F8"/>
    <w:rsid w:val="001D52F1"/>
    <w:rsid w:val="001D72BF"/>
    <w:rsid w:val="001E15C0"/>
    <w:rsid w:val="001F00FF"/>
    <w:rsid w:val="001F1AE9"/>
    <w:rsid w:val="00200224"/>
    <w:rsid w:val="002058E7"/>
    <w:rsid w:val="002077EB"/>
    <w:rsid w:val="0021092C"/>
    <w:rsid w:val="00211302"/>
    <w:rsid w:val="002126FE"/>
    <w:rsid w:val="00216357"/>
    <w:rsid w:val="00216A1C"/>
    <w:rsid w:val="0022010D"/>
    <w:rsid w:val="00225B9B"/>
    <w:rsid w:val="00226E8A"/>
    <w:rsid w:val="00234648"/>
    <w:rsid w:val="00240ABC"/>
    <w:rsid w:val="0024129E"/>
    <w:rsid w:val="00255938"/>
    <w:rsid w:val="00263B7B"/>
    <w:rsid w:val="00263D8C"/>
    <w:rsid w:val="00274374"/>
    <w:rsid w:val="00280323"/>
    <w:rsid w:val="00283E90"/>
    <w:rsid w:val="00284555"/>
    <w:rsid w:val="002850C7"/>
    <w:rsid w:val="0029282D"/>
    <w:rsid w:val="00293E91"/>
    <w:rsid w:val="002A1509"/>
    <w:rsid w:val="002A1A27"/>
    <w:rsid w:val="002A7959"/>
    <w:rsid w:val="002B5BE6"/>
    <w:rsid w:val="002B6284"/>
    <w:rsid w:val="002C055E"/>
    <w:rsid w:val="002C1139"/>
    <w:rsid w:val="002C1B94"/>
    <w:rsid w:val="002C1DB9"/>
    <w:rsid w:val="002D66A8"/>
    <w:rsid w:val="002F2021"/>
    <w:rsid w:val="002F320E"/>
    <w:rsid w:val="00303EA3"/>
    <w:rsid w:val="003071D2"/>
    <w:rsid w:val="0031132E"/>
    <w:rsid w:val="00317A02"/>
    <w:rsid w:val="00321894"/>
    <w:rsid w:val="00331845"/>
    <w:rsid w:val="00341ACE"/>
    <w:rsid w:val="00351055"/>
    <w:rsid w:val="003842E0"/>
    <w:rsid w:val="0039201E"/>
    <w:rsid w:val="00392F45"/>
    <w:rsid w:val="003A0C6F"/>
    <w:rsid w:val="003A3E0C"/>
    <w:rsid w:val="003B067E"/>
    <w:rsid w:val="003B6F62"/>
    <w:rsid w:val="003C0A0E"/>
    <w:rsid w:val="003C3052"/>
    <w:rsid w:val="003C5902"/>
    <w:rsid w:val="003D24E2"/>
    <w:rsid w:val="003D7A55"/>
    <w:rsid w:val="003E22CA"/>
    <w:rsid w:val="003F5827"/>
    <w:rsid w:val="003F7BEC"/>
    <w:rsid w:val="00414035"/>
    <w:rsid w:val="00414BE0"/>
    <w:rsid w:val="00415EAB"/>
    <w:rsid w:val="00421F75"/>
    <w:rsid w:val="00422541"/>
    <w:rsid w:val="00422C7A"/>
    <w:rsid w:val="00422F2C"/>
    <w:rsid w:val="004266FB"/>
    <w:rsid w:val="00426DA7"/>
    <w:rsid w:val="00431F50"/>
    <w:rsid w:val="00436AB7"/>
    <w:rsid w:val="004410BF"/>
    <w:rsid w:val="004413E0"/>
    <w:rsid w:val="00441C4C"/>
    <w:rsid w:val="0045710B"/>
    <w:rsid w:val="0045762C"/>
    <w:rsid w:val="00466DB9"/>
    <w:rsid w:val="00487ACD"/>
    <w:rsid w:val="0049397B"/>
    <w:rsid w:val="004B753A"/>
    <w:rsid w:val="004C2FFE"/>
    <w:rsid w:val="004C45E8"/>
    <w:rsid w:val="004C4982"/>
    <w:rsid w:val="004D4CE0"/>
    <w:rsid w:val="004E6C32"/>
    <w:rsid w:val="004F2180"/>
    <w:rsid w:val="00500226"/>
    <w:rsid w:val="00503C31"/>
    <w:rsid w:val="00507967"/>
    <w:rsid w:val="00507B4E"/>
    <w:rsid w:val="00514CEB"/>
    <w:rsid w:val="00515CCC"/>
    <w:rsid w:val="00517E87"/>
    <w:rsid w:val="00526808"/>
    <w:rsid w:val="00530FDC"/>
    <w:rsid w:val="0054307B"/>
    <w:rsid w:val="005460C0"/>
    <w:rsid w:val="005470F1"/>
    <w:rsid w:val="00551564"/>
    <w:rsid w:val="00551710"/>
    <w:rsid w:val="00552890"/>
    <w:rsid w:val="00553E62"/>
    <w:rsid w:val="0055416F"/>
    <w:rsid w:val="00566F37"/>
    <w:rsid w:val="00573092"/>
    <w:rsid w:val="005743E0"/>
    <w:rsid w:val="00577ADC"/>
    <w:rsid w:val="00580947"/>
    <w:rsid w:val="00582C49"/>
    <w:rsid w:val="00587B6A"/>
    <w:rsid w:val="00591F04"/>
    <w:rsid w:val="005943CA"/>
    <w:rsid w:val="005B448C"/>
    <w:rsid w:val="005B6D05"/>
    <w:rsid w:val="005C15E2"/>
    <w:rsid w:val="005D061E"/>
    <w:rsid w:val="005D0A98"/>
    <w:rsid w:val="005D22F4"/>
    <w:rsid w:val="005F2037"/>
    <w:rsid w:val="005F38BE"/>
    <w:rsid w:val="00605DC2"/>
    <w:rsid w:val="006261A1"/>
    <w:rsid w:val="00636700"/>
    <w:rsid w:val="006471E6"/>
    <w:rsid w:val="006528B6"/>
    <w:rsid w:val="006540A3"/>
    <w:rsid w:val="00656518"/>
    <w:rsid w:val="00660DEF"/>
    <w:rsid w:val="006641D8"/>
    <w:rsid w:val="00665D1D"/>
    <w:rsid w:val="00671F01"/>
    <w:rsid w:val="00671FE0"/>
    <w:rsid w:val="00673527"/>
    <w:rsid w:val="00684BE3"/>
    <w:rsid w:val="006951C9"/>
    <w:rsid w:val="0069564A"/>
    <w:rsid w:val="006A3732"/>
    <w:rsid w:val="006A4130"/>
    <w:rsid w:val="006A51FC"/>
    <w:rsid w:val="006B700E"/>
    <w:rsid w:val="006C201D"/>
    <w:rsid w:val="006D2CFB"/>
    <w:rsid w:val="006D32EF"/>
    <w:rsid w:val="006D77E6"/>
    <w:rsid w:val="006E32F5"/>
    <w:rsid w:val="006F684A"/>
    <w:rsid w:val="00714BE2"/>
    <w:rsid w:val="00721786"/>
    <w:rsid w:val="00730FCD"/>
    <w:rsid w:val="00732CEA"/>
    <w:rsid w:val="0073411D"/>
    <w:rsid w:val="007425E7"/>
    <w:rsid w:val="00751021"/>
    <w:rsid w:val="00755C3C"/>
    <w:rsid w:val="00757DBB"/>
    <w:rsid w:val="00764DB0"/>
    <w:rsid w:val="00767083"/>
    <w:rsid w:val="00780287"/>
    <w:rsid w:val="00781559"/>
    <w:rsid w:val="0078447B"/>
    <w:rsid w:val="007905CE"/>
    <w:rsid w:val="00792CEF"/>
    <w:rsid w:val="00794CB8"/>
    <w:rsid w:val="007A0D57"/>
    <w:rsid w:val="007A1FA0"/>
    <w:rsid w:val="007A3006"/>
    <w:rsid w:val="007B1C7B"/>
    <w:rsid w:val="007B55FB"/>
    <w:rsid w:val="007B780A"/>
    <w:rsid w:val="007C3B29"/>
    <w:rsid w:val="007C6D98"/>
    <w:rsid w:val="007D0EDB"/>
    <w:rsid w:val="007E1392"/>
    <w:rsid w:val="007E69A3"/>
    <w:rsid w:val="007F0A2D"/>
    <w:rsid w:val="007F7977"/>
    <w:rsid w:val="007F7D92"/>
    <w:rsid w:val="00800769"/>
    <w:rsid w:val="008015DF"/>
    <w:rsid w:val="00805D46"/>
    <w:rsid w:val="00806692"/>
    <w:rsid w:val="00817583"/>
    <w:rsid w:val="0082406C"/>
    <w:rsid w:val="008366D6"/>
    <w:rsid w:val="00843B0D"/>
    <w:rsid w:val="00851F1B"/>
    <w:rsid w:val="008555A7"/>
    <w:rsid w:val="00860AC4"/>
    <w:rsid w:val="00873EFE"/>
    <w:rsid w:val="00874E0E"/>
    <w:rsid w:val="008907A7"/>
    <w:rsid w:val="008A0A9A"/>
    <w:rsid w:val="008B25F5"/>
    <w:rsid w:val="008B48DE"/>
    <w:rsid w:val="008C3386"/>
    <w:rsid w:val="008C7EFA"/>
    <w:rsid w:val="008D38E8"/>
    <w:rsid w:val="008D5726"/>
    <w:rsid w:val="008D6425"/>
    <w:rsid w:val="008D6B9D"/>
    <w:rsid w:val="008D745A"/>
    <w:rsid w:val="008E4965"/>
    <w:rsid w:val="008F2CE6"/>
    <w:rsid w:val="00903136"/>
    <w:rsid w:val="00911362"/>
    <w:rsid w:val="00915CB0"/>
    <w:rsid w:val="009230D2"/>
    <w:rsid w:val="00927C64"/>
    <w:rsid w:val="00930224"/>
    <w:rsid w:val="00930E47"/>
    <w:rsid w:val="00937CCA"/>
    <w:rsid w:val="009545CB"/>
    <w:rsid w:val="00956A5F"/>
    <w:rsid w:val="0096272B"/>
    <w:rsid w:val="0096298D"/>
    <w:rsid w:val="009645A5"/>
    <w:rsid w:val="009831E5"/>
    <w:rsid w:val="0099313C"/>
    <w:rsid w:val="009A2388"/>
    <w:rsid w:val="009B617B"/>
    <w:rsid w:val="009C5F4F"/>
    <w:rsid w:val="009C7C80"/>
    <w:rsid w:val="009D07CE"/>
    <w:rsid w:val="009D0800"/>
    <w:rsid w:val="009E14FB"/>
    <w:rsid w:val="009E2917"/>
    <w:rsid w:val="009E7556"/>
    <w:rsid w:val="00A02F2B"/>
    <w:rsid w:val="00A06E87"/>
    <w:rsid w:val="00A11329"/>
    <w:rsid w:val="00A15C62"/>
    <w:rsid w:val="00A2064F"/>
    <w:rsid w:val="00A24C33"/>
    <w:rsid w:val="00A31E76"/>
    <w:rsid w:val="00A42534"/>
    <w:rsid w:val="00A50944"/>
    <w:rsid w:val="00A5406B"/>
    <w:rsid w:val="00A54A68"/>
    <w:rsid w:val="00A62B67"/>
    <w:rsid w:val="00A63413"/>
    <w:rsid w:val="00A7199E"/>
    <w:rsid w:val="00A758D2"/>
    <w:rsid w:val="00A7618B"/>
    <w:rsid w:val="00A8585E"/>
    <w:rsid w:val="00A91F58"/>
    <w:rsid w:val="00A978E7"/>
    <w:rsid w:val="00AA0D46"/>
    <w:rsid w:val="00AA5FE4"/>
    <w:rsid w:val="00AB0074"/>
    <w:rsid w:val="00AB089D"/>
    <w:rsid w:val="00AB20D2"/>
    <w:rsid w:val="00AC794E"/>
    <w:rsid w:val="00AC7A02"/>
    <w:rsid w:val="00AD12C5"/>
    <w:rsid w:val="00AD1383"/>
    <w:rsid w:val="00AF0BFD"/>
    <w:rsid w:val="00AF290C"/>
    <w:rsid w:val="00AF5455"/>
    <w:rsid w:val="00AF770D"/>
    <w:rsid w:val="00AF7CF7"/>
    <w:rsid w:val="00B07290"/>
    <w:rsid w:val="00B147FF"/>
    <w:rsid w:val="00B224B8"/>
    <w:rsid w:val="00B30AC7"/>
    <w:rsid w:val="00B3393F"/>
    <w:rsid w:val="00B41B72"/>
    <w:rsid w:val="00B422A8"/>
    <w:rsid w:val="00B50D7B"/>
    <w:rsid w:val="00B57202"/>
    <w:rsid w:val="00B6234F"/>
    <w:rsid w:val="00B66BF1"/>
    <w:rsid w:val="00B70605"/>
    <w:rsid w:val="00B7371C"/>
    <w:rsid w:val="00B76462"/>
    <w:rsid w:val="00B821C3"/>
    <w:rsid w:val="00B83E47"/>
    <w:rsid w:val="00B86155"/>
    <w:rsid w:val="00B90AA7"/>
    <w:rsid w:val="00B95037"/>
    <w:rsid w:val="00BA2F5B"/>
    <w:rsid w:val="00BA6BD2"/>
    <w:rsid w:val="00BA7E94"/>
    <w:rsid w:val="00BB6C4A"/>
    <w:rsid w:val="00BC2DD9"/>
    <w:rsid w:val="00BD5FAB"/>
    <w:rsid w:val="00BE0382"/>
    <w:rsid w:val="00BE0946"/>
    <w:rsid w:val="00BE66BE"/>
    <w:rsid w:val="00BE7021"/>
    <w:rsid w:val="00C00F76"/>
    <w:rsid w:val="00C012DE"/>
    <w:rsid w:val="00C0145E"/>
    <w:rsid w:val="00C02003"/>
    <w:rsid w:val="00C05463"/>
    <w:rsid w:val="00C0641D"/>
    <w:rsid w:val="00C157F8"/>
    <w:rsid w:val="00C177A0"/>
    <w:rsid w:val="00C222F9"/>
    <w:rsid w:val="00C23E45"/>
    <w:rsid w:val="00C34E73"/>
    <w:rsid w:val="00C40978"/>
    <w:rsid w:val="00C41CC3"/>
    <w:rsid w:val="00C44CFE"/>
    <w:rsid w:val="00C475E9"/>
    <w:rsid w:val="00C5096A"/>
    <w:rsid w:val="00C549E9"/>
    <w:rsid w:val="00C54DA1"/>
    <w:rsid w:val="00C76CBC"/>
    <w:rsid w:val="00C80553"/>
    <w:rsid w:val="00C86DCA"/>
    <w:rsid w:val="00C9437C"/>
    <w:rsid w:val="00C94A39"/>
    <w:rsid w:val="00C94E4C"/>
    <w:rsid w:val="00C95243"/>
    <w:rsid w:val="00CB2BA2"/>
    <w:rsid w:val="00CD27CE"/>
    <w:rsid w:val="00CD3F32"/>
    <w:rsid w:val="00CD5E62"/>
    <w:rsid w:val="00CF5B5D"/>
    <w:rsid w:val="00D155EE"/>
    <w:rsid w:val="00D15C3E"/>
    <w:rsid w:val="00D246EA"/>
    <w:rsid w:val="00D42DAA"/>
    <w:rsid w:val="00D42DED"/>
    <w:rsid w:val="00D46D07"/>
    <w:rsid w:val="00D630BA"/>
    <w:rsid w:val="00D76AC7"/>
    <w:rsid w:val="00D80340"/>
    <w:rsid w:val="00D952A6"/>
    <w:rsid w:val="00D970C3"/>
    <w:rsid w:val="00DB283D"/>
    <w:rsid w:val="00DC5AB3"/>
    <w:rsid w:val="00DD2A6D"/>
    <w:rsid w:val="00DD2BF1"/>
    <w:rsid w:val="00DD7147"/>
    <w:rsid w:val="00E02120"/>
    <w:rsid w:val="00E1147A"/>
    <w:rsid w:val="00E16325"/>
    <w:rsid w:val="00E22B48"/>
    <w:rsid w:val="00E233E2"/>
    <w:rsid w:val="00E275C5"/>
    <w:rsid w:val="00E55D14"/>
    <w:rsid w:val="00E56BD6"/>
    <w:rsid w:val="00E67FAD"/>
    <w:rsid w:val="00E711CA"/>
    <w:rsid w:val="00E72F48"/>
    <w:rsid w:val="00E7302D"/>
    <w:rsid w:val="00E80917"/>
    <w:rsid w:val="00E82826"/>
    <w:rsid w:val="00E95ECF"/>
    <w:rsid w:val="00E977EA"/>
    <w:rsid w:val="00EA4C96"/>
    <w:rsid w:val="00EC5252"/>
    <w:rsid w:val="00ED20E3"/>
    <w:rsid w:val="00ED4008"/>
    <w:rsid w:val="00F04FD6"/>
    <w:rsid w:val="00F3453A"/>
    <w:rsid w:val="00F3794C"/>
    <w:rsid w:val="00F41FC5"/>
    <w:rsid w:val="00F55C43"/>
    <w:rsid w:val="00F5768E"/>
    <w:rsid w:val="00F8062C"/>
    <w:rsid w:val="00F9147B"/>
    <w:rsid w:val="00F94D25"/>
    <w:rsid w:val="00FB1548"/>
    <w:rsid w:val="00FB7500"/>
    <w:rsid w:val="00FC179B"/>
    <w:rsid w:val="00FC6302"/>
    <w:rsid w:val="00FC6758"/>
    <w:rsid w:val="00FD3E25"/>
    <w:rsid w:val="00FD4A94"/>
    <w:rsid w:val="00FE7B41"/>
    <w:rsid w:val="00FF169B"/>
    <w:rsid w:val="00FF277B"/>
    <w:rsid w:val="00FF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68D7C6A1E0B95012978A75E5830279ADC5A991C6BDFCC6227121EF7522A3DFC77946BABE5573807823ECB10FDA77C968D32DC84554D0290iAs6I" TargetMode="External"/><Relationship Id="rId18" Type="http://schemas.openxmlformats.org/officeDocument/2006/relationships/hyperlink" Target="consultantplus://offline/ref=268D7C6A1E0B95012978A75E5830279ADC5A991C6BDFCC6227121EF7522A3DFC77946BABE5573807833ECB10FDA77C968D32DC84554D0290iAs6I" TargetMode="External"/><Relationship Id="rId26" Type="http://schemas.openxmlformats.org/officeDocument/2006/relationships/hyperlink" Target="consultantplus://offline/ref=268D7C6A1E0B95012978A75E5830279ADC5A991C6BDFCC6227121EF7522A3DFC77946BABE5573807833ECB10FDA77C968D32DC84554D0290iAs6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8D7C6A1E0B95012978A75E5830279ADC5A991C6BDFCC6227121EF7522A3DFC77946BABE5573807833ECB10FDA77C968D32DC84554D0290iAs6I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68D7C6A1E0B95012978A75E5830279ADC5A991C6BDFCC6227121EF7522A3DFC77946BA9E6503154D571CA4CB8F46F968932DF8649i4sEI" TargetMode="External"/><Relationship Id="rId17" Type="http://schemas.openxmlformats.org/officeDocument/2006/relationships/hyperlink" Target="consultantplus://offline/ref=268D7C6A1E0B95012978A75E5830279ADC5A991C6BDFCC6227121EF7522A3DFC77946BABE5573807833ECB10FDA77C968D32DC84554D0290iAs6I" TargetMode="External"/><Relationship Id="rId25" Type="http://schemas.openxmlformats.org/officeDocument/2006/relationships/hyperlink" Target="consultantplus://offline/ref=268D7C6A1E0B95012978A75E5830279ADC5A991C6BDFCC6227121EF7522A3DFC77946BABE5573807833ECB10FDA77C968D32DC84554D0290iAs6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8D7C6A1E0B95012978A75E5830279ADC5A991C6BDFCC6227121EF7522A3DFC77946BABE5573807833ECB10FDA77C968D32DC84554D0290iAs6I" TargetMode="External"/><Relationship Id="rId20" Type="http://schemas.openxmlformats.org/officeDocument/2006/relationships/hyperlink" Target="consultantplus://offline/ref=268D7C6A1E0B95012978A75E5830279ADC5A991C6BDFCC6227121EF7522A3DFC77946BABE5573807833ECB10FDA77C968D32DC84554D0290iAs6I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68D7C6A1E0B95012978A75E5830279ADC5A991C6BDFCC6227121EF7522A3DFC77946BA9E6503154D571CA4CB8F46F968932DF8649i4sEI" TargetMode="External"/><Relationship Id="rId24" Type="http://schemas.openxmlformats.org/officeDocument/2006/relationships/hyperlink" Target="consultantplus://offline/ref=268D7C6A1E0B95012978A75E5830279ADC5A991C6BDFCC6227121EF7522A3DFC77946BABE5573807833ECB10FDA77C968D32DC84554D0290iAs6I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68D7C6A1E0B95012978A75E5830279ADC5A991C6BDFCC6227121EF7522A3DFC77946BABE5573807823ECB10FDA77C968D32DC84554D0290iAs6I" TargetMode="External"/><Relationship Id="rId23" Type="http://schemas.openxmlformats.org/officeDocument/2006/relationships/hyperlink" Target="consultantplus://offline/ref=268D7C6A1E0B95012978A75E5830279ADC5A991C6BDFCC6227121EF7522A3DFC77946BABE5573807833ECB10FDA77C968D32DC84554D0290iAs6I" TargetMode="External"/><Relationship Id="rId28" Type="http://schemas.openxmlformats.org/officeDocument/2006/relationships/hyperlink" Target="consultantplus://offline/ref=268D7C6A1E0B95012978A75E5830279ADC5A991C6BDFCC6227121EF7522A3DFC77946BABE5573807833ECB10FDA77C968D32DC84554D0290iAs6I" TargetMode="External"/><Relationship Id="rId10" Type="http://schemas.openxmlformats.org/officeDocument/2006/relationships/hyperlink" Target="consultantplus://offline/ref=268D7C6A1E0B95012978A75E5830279ADC5A991C6BDFCC6227121EF7522A3DFC77946BABE5573A08873ECB10FDA77C968D32DC84554D0290iAs6I" TargetMode="External"/><Relationship Id="rId19" Type="http://schemas.openxmlformats.org/officeDocument/2006/relationships/hyperlink" Target="consultantplus://offline/ref=268D7C6A1E0B95012978A75E5830279ADC5A991C6BDFCC6227121EF7522A3DFC77946BABE5573807833ECB10FDA77C968D32DC84554D0290iAs6I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68D7C6A1E0B95012978A75E5830279ADC5A991C6BDFCC6227121EF7522A3DFC77946BABE5573A09823ECB10FDA77C968D32DC84554D0290iAs6I" TargetMode="External"/><Relationship Id="rId14" Type="http://schemas.openxmlformats.org/officeDocument/2006/relationships/hyperlink" Target="consultantplus://offline/ref=268D7C6A1E0B95012978A75E5830279ADC5A991C6BDFCC6227121EF7522A3DFC77946BABE5573807823ECB10FDA77C968D32DC84554D0290iAs6I" TargetMode="External"/><Relationship Id="rId22" Type="http://schemas.openxmlformats.org/officeDocument/2006/relationships/hyperlink" Target="consultantplus://offline/ref=268D7C6A1E0B95012978A75E5830279ADC5A991C6BDFCC6227121EF7522A3DFC77946BABE5573807833ECB10FDA77C968D32DC84554D0290iAs6I" TargetMode="External"/><Relationship Id="rId27" Type="http://schemas.openxmlformats.org/officeDocument/2006/relationships/hyperlink" Target="consultantplus://offline/ref=268D7C6A1E0B95012978A75E5830279ADC5A991C6BDFCC6227121EF7522A3DFC77946BABE5573807833ECB10FDA77C968D32DC84554D0290iAs6I" TargetMode="External"/><Relationship Id="rId30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01292-BC6E-47B3-92A5-B2776DB5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1113</TotalTime>
  <Pages>10</Pages>
  <Words>2893</Words>
  <Characters>16492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Toropova</dc:creator>
  <cp:lastModifiedBy>Nagovitsyna</cp:lastModifiedBy>
  <cp:revision>14</cp:revision>
  <cp:lastPrinted>2022-01-17T10:41:00Z</cp:lastPrinted>
  <dcterms:created xsi:type="dcterms:W3CDTF">2024-03-13T08:23:00Z</dcterms:created>
  <dcterms:modified xsi:type="dcterms:W3CDTF">2024-03-20T12:22:00Z</dcterms:modified>
</cp:coreProperties>
</file>