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09" w:rsidRDefault="008537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3709" w:rsidRDefault="00853709">
      <w:pPr>
        <w:pStyle w:val="ConsPlusNormal"/>
        <w:jc w:val="both"/>
        <w:outlineLvl w:val="0"/>
      </w:pPr>
    </w:p>
    <w:p w:rsidR="00853709" w:rsidRDefault="00853709">
      <w:pPr>
        <w:pStyle w:val="ConsPlusTitle"/>
        <w:jc w:val="center"/>
        <w:outlineLvl w:val="0"/>
      </w:pPr>
      <w:r>
        <w:t>ПРАВИТЕЛЬСТВО КИРОВСКОЙ ОБЛАСТИ</w:t>
      </w:r>
    </w:p>
    <w:p w:rsidR="00853709" w:rsidRDefault="00853709">
      <w:pPr>
        <w:pStyle w:val="ConsPlusTitle"/>
        <w:jc w:val="both"/>
      </w:pPr>
    </w:p>
    <w:p w:rsidR="00853709" w:rsidRDefault="00853709">
      <w:pPr>
        <w:pStyle w:val="ConsPlusTitle"/>
        <w:jc w:val="center"/>
      </w:pPr>
      <w:r>
        <w:t>ПОСТАНОВЛЕНИЕ</w:t>
      </w:r>
    </w:p>
    <w:p w:rsidR="00853709" w:rsidRDefault="00853709">
      <w:pPr>
        <w:pStyle w:val="ConsPlusTitle"/>
        <w:jc w:val="center"/>
      </w:pPr>
      <w:r>
        <w:t>от 1 апреля 2019 г. N 124-П</w:t>
      </w:r>
    </w:p>
    <w:p w:rsidR="00853709" w:rsidRDefault="00853709">
      <w:pPr>
        <w:pStyle w:val="ConsPlusTitle"/>
        <w:jc w:val="both"/>
      </w:pPr>
    </w:p>
    <w:p w:rsidR="00853709" w:rsidRDefault="00853709">
      <w:pPr>
        <w:pStyle w:val="ConsPlusTitle"/>
        <w:jc w:val="center"/>
      </w:pPr>
      <w:r>
        <w:t>ОБ УТВЕРЖДЕНИИ ПОЛОЖЕНИЯ О МИНИСТЕРСТВЕ ОХРАНЫ</w:t>
      </w:r>
    </w:p>
    <w:p w:rsidR="00853709" w:rsidRDefault="00853709">
      <w:pPr>
        <w:pStyle w:val="ConsPlusTitle"/>
        <w:jc w:val="center"/>
      </w:pPr>
      <w:r>
        <w:t>ОКРУЖАЮЩЕЙ СРЕДЫ КИРОВСКОЙ ОБЛАСТИ</w:t>
      </w:r>
    </w:p>
    <w:p w:rsidR="00853709" w:rsidRDefault="008537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37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3709" w:rsidRDefault="008537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3709" w:rsidRDefault="0085370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853709" w:rsidRDefault="008537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24.05.2019 </w:t>
            </w:r>
            <w:hyperlink r:id="rId6" w:history="1">
              <w:r>
                <w:rPr>
                  <w:color w:val="0000FF"/>
                </w:rPr>
                <w:t>N 259-П</w:t>
              </w:r>
            </w:hyperlink>
            <w:r>
              <w:rPr>
                <w:color w:val="392C69"/>
              </w:rPr>
              <w:t xml:space="preserve">, от 20.09.2019 </w:t>
            </w:r>
            <w:hyperlink r:id="rId7" w:history="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9</w:t>
        </w:r>
      </w:hyperlink>
      <w:r>
        <w:t xml:space="preserve"> Закона Кировской области от 26.07.2001 N 10-ЗО "О Правительстве и иных органах исполнительной власти Кировской области",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10.06.2014 N 266/389 "Об утверждении Типового положения об органе исполнительной власти Кировской области" Правительство Кировской области постановляет: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министерстве охраны окружающей среды Кировской области согласно приложению.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Кировской области: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 xml:space="preserve">2.1. От 24.08.2015 </w:t>
      </w:r>
      <w:hyperlink r:id="rId10" w:history="1">
        <w:r>
          <w:rPr>
            <w:color w:val="0000FF"/>
          </w:rPr>
          <w:t>N 56/535</w:t>
        </w:r>
      </w:hyperlink>
      <w:r>
        <w:t xml:space="preserve"> "Об утверждении Положения о министерстве охраны окружающей среды Кировской области".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 xml:space="preserve">2.2. От 04.05.2016 </w:t>
      </w:r>
      <w:hyperlink r:id="rId11" w:history="1">
        <w:r>
          <w:rPr>
            <w:color w:val="0000FF"/>
          </w:rPr>
          <w:t>N 97/283</w:t>
        </w:r>
      </w:hyperlink>
      <w:r>
        <w:t xml:space="preserve"> "О внесении изменений в постановление Правительства Кировской области от 24.08.2015 N 56/535".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 xml:space="preserve">2.3. От 27.03.2017 </w:t>
      </w:r>
      <w:hyperlink r:id="rId12" w:history="1">
        <w:r>
          <w:rPr>
            <w:color w:val="0000FF"/>
          </w:rPr>
          <w:t>N 54/154</w:t>
        </w:r>
      </w:hyperlink>
      <w:r>
        <w:t xml:space="preserve"> "О внесении изменений в постановление Правительства Кировской области от 24.08.2015 N 56/535".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 xml:space="preserve">2.4. От 24.08.2017 </w:t>
      </w:r>
      <w:hyperlink r:id="rId13" w:history="1">
        <w:r>
          <w:rPr>
            <w:color w:val="0000FF"/>
          </w:rPr>
          <w:t>N 419-П</w:t>
        </w:r>
      </w:hyperlink>
      <w:r>
        <w:t xml:space="preserve"> "О внесении изменений в постановление Правительства Кировской области от 24.08.2015 N 56/535".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 xml:space="preserve">2.5. От 28.04.2018 </w:t>
      </w:r>
      <w:hyperlink r:id="rId14" w:history="1">
        <w:r>
          <w:rPr>
            <w:color w:val="0000FF"/>
          </w:rPr>
          <w:t>N 201-П</w:t>
        </w:r>
      </w:hyperlink>
      <w:r>
        <w:t xml:space="preserve"> "О внесении изменений в постановление Правительства Кировской области от 24.08.2015 N 56/535".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 xml:space="preserve">2.6. От 04.10.2018 </w:t>
      </w:r>
      <w:hyperlink r:id="rId15" w:history="1">
        <w:r>
          <w:rPr>
            <w:color w:val="0000FF"/>
          </w:rPr>
          <w:t>N 459-П</w:t>
        </w:r>
      </w:hyperlink>
      <w:r>
        <w:t xml:space="preserve"> "О внесении изменений в постановление Правительства Кировской области от 24.08.2015 N 56/535".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 и распространяется на правоотношения, возникшие с 1 января 2019 года.</w:t>
      </w: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jc w:val="right"/>
      </w:pPr>
      <w:r>
        <w:t>Председатель Правительства</w:t>
      </w:r>
    </w:p>
    <w:p w:rsidR="00853709" w:rsidRDefault="00853709">
      <w:pPr>
        <w:pStyle w:val="ConsPlusNormal"/>
        <w:jc w:val="right"/>
      </w:pPr>
      <w:r>
        <w:t>Кировской области</w:t>
      </w:r>
    </w:p>
    <w:p w:rsidR="00853709" w:rsidRDefault="00853709">
      <w:pPr>
        <w:pStyle w:val="ConsPlusNormal"/>
        <w:jc w:val="right"/>
      </w:pPr>
      <w:r>
        <w:t>А.А.ЧУРИН</w:t>
      </w: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jc w:val="right"/>
        <w:outlineLvl w:val="0"/>
      </w:pPr>
      <w:r>
        <w:lastRenderedPageBreak/>
        <w:t>Приложение</w:t>
      </w: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jc w:val="right"/>
      </w:pPr>
      <w:r>
        <w:t>Утверждено</w:t>
      </w:r>
    </w:p>
    <w:p w:rsidR="00853709" w:rsidRDefault="00853709">
      <w:pPr>
        <w:pStyle w:val="ConsPlusNormal"/>
        <w:jc w:val="right"/>
      </w:pPr>
      <w:r>
        <w:t>постановлением</w:t>
      </w:r>
    </w:p>
    <w:p w:rsidR="00853709" w:rsidRDefault="00853709">
      <w:pPr>
        <w:pStyle w:val="ConsPlusNormal"/>
        <w:jc w:val="right"/>
      </w:pPr>
      <w:r>
        <w:t>Правительства Кировской области</w:t>
      </w:r>
    </w:p>
    <w:p w:rsidR="00853709" w:rsidRDefault="00853709">
      <w:pPr>
        <w:pStyle w:val="ConsPlusNormal"/>
        <w:jc w:val="right"/>
      </w:pPr>
      <w:r>
        <w:t>от 1 апреля 2019 г. N 124-П</w:t>
      </w: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Title"/>
        <w:jc w:val="center"/>
      </w:pPr>
      <w:bookmarkStart w:id="0" w:name="P38"/>
      <w:bookmarkEnd w:id="0"/>
      <w:r>
        <w:t>ПОЛОЖЕНИЕ</w:t>
      </w:r>
    </w:p>
    <w:p w:rsidR="00853709" w:rsidRDefault="00853709">
      <w:pPr>
        <w:pStyle w:val="ConsPlusTitle"/>
        <w:jc w:val="center"/>
      </w:pPr>
      <w:r>
        <w:t>О МИНИСТЕРСТВЕ ОХРАНЫ ОКРУЖАЮЩЕЙ СРЕДЫ КИРОВСКОЙ ОБЛАСТИ</w:t>
      </w:r>
    </w:p>
    <w:p w:rsidR="00853709" w:rsidRDefault="008537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37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3709" w:rsidRDefault="008537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3709" w:rsidRDefault="0085370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853709" w:rsidRDefault="008537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24.05.2019 </w:t>
            </w:r>
            <w:hyperlink r:id="rId16" w:history="1">
              <w:r>
                <w:rPr>
                  <w:color w:val="0000FF"/>
                </w:rPr>
                <w:t>N 259-П</w:t>
              </w:r>
            </w:hyperlink>
            <w:r>
              <w:rPr>
                <w:color w:val="392C69"/>
              </w:rPr>
              <w:t xml:space="preserve">, от 20.09.2019 </w:t>
            </w:r>
            <w:hyperlink r:id="rId17" w:history="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3709" w:rsidRDefault="00853709">
      <w:pPr>
        <w:pStyle w:val="ConsPlusNormal"/>
        <w:jc w:val="both"/>
      </w:pPr>
    </w:p>
    <w:p w:rsidR="00853709" w:rsidRDefault="00853709">
      <w:pPr>
        <w:pStyle w:val="ConsPlusTitle"/>
        <w:jc w:val="center"/>
        <w:outlineLvl w:val="1"/>
      </w:pPr>
      <w:r>
        <w:t>1. Общие положения</w:t>
      </w: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ind w:firstLine="540"/>
        <w:jc w:val="both"/>
      </w:pPr>
      <w:r>
        <w:t xml:space="preserve">1.1. Министерство охраны окружающей среды Кировской области (далее - министерство) является исполнительным органом государственной власти Кировской области межотраслевой компетенции, проводящим государственную политику и осуществляющим управление в сфере охраны окружающей среды и природопользования, осуществления регионального государственного экологического надзора, обеспечения экологической безопасности и безопасности гидротехнических сооружений в соответствии с полномочиями области, установленными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и областными законами.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 xml:space="preserve">1.2. Министерство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приказами, инструктивными и методическими указаниями Министерства природных ресурсов и экологии Российской Федерации, Министерства сельского хозяйства Российской Федерации, Федеральной службы по надзору в сфере природопользования, Федеральной службы по ветеринарному и фитосанитарному надзору, Федерального агентства по рыболовству, </w:t>
      </w:r>
      <w:hyperlink r:id="rId20" w:history="1">
        <w:r>
          <w:rPr>
            <w:color w:val="0000FF"/>
          </w:rPr>
          <w:t>Уставом</w:t>
        </w:r>
      </w:hyperlink>
      <w:r>
        <w:t xml:space="preserve"> Кировской области, законами Кировской области, указами и распоряжениями Губернатора Кировской области, постановлениями и распоряжениями Правительства Кировской области, распоряжениями Председателя Правительства Кировской области, </w:t>
      </w:r>
      <w:hyperlink r:id="rId21" w:history="1">
        <w:r>
          <w:rPr>
            <w:color w:val="0000FF"/>
          </w:rPr>
          <w:t>Регламентом</w:t>
        </w:r>
      </w:hyperlink>
      <w:r>
        <w:t xml:space="preserve"> Правительства Кировской области, Типовым положением об органе исполнительной власти Кировской области, Положением о министерстве охраны окружающей среды Кировской области (далее - Положение).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 xml:space="preserve">1.3. Министерство осуществляет в соответствии с функциями и полномочиями, установленными </w:t>
      </w:r>
      <w:hyperlink w:anchor="P62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97" w:history="1">
        <w:r>
          <w:rPr>
            <w:color w:val="0000FF"/>
          </w:rPr>
          <w:t>3</w:t>
        </w:r>
      </w:hyperlink>
      <w:r>
        <w:t xml:space="preserve"> настоящего Положения, координацию деятельности областных государственных учреждений, подведомственных министерству, указанных в </w:t>
      </w:r>
      <w:hyperlink w:anchor="P288" w:history="1">
        <w:r>
          <w:rPr>
            <w:color w:val="0000FF"/>
          </w:rPr>
          <w:t>приложении N 1</w:t>
        </w:r>
      </w:hyperlink>
      <w:r>
        <w:t>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 xml:space="preserve">1.4. Министерство в соответствии с функциями и полномочиями, установленными </w:t>
      </w:r>
      <w:hyperlink w:anchor="P62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97" w:history="1">
        <w:r>
          <w:rPr>
            <w:color w:val="0000FF"/>
          </w:rPr>
          <w:t>3</w:t>
        </w:r>
      </w:hyperlink>
      <w:r>
        <w:t xml:space="preserve"> настоящего Положения, осуществляет свою деятельность во взаимодействии с федеральными органами исполнительной власти, органами исполнительной власти Кировской области, органами местного самоуправления, общественными объединениями и иными организациями.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1.5. Министерство является юридическим лицом, имеет самостоятельный баланс, счета, открытые в соответствии с действующим законодательством, гербовую печать, штампы, бланки со своим наименованием.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 xml:space="preserve">1.6. Министерство в установленном порядке представляет в соответствии с функциями и </w:t>
      </w:r>
      <w:r>
        <w:lastRenderedPageBreak/>
        <w:t xml:space="preserve">полномочиями, установленными </w:t>
      </w:r>
      <w:hyperlink w:anchor="P62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97" w:history="1">
        <w:r>
          <w:rPr>
            <w:color w:val="0000FF"/>
          </w:rPr>
          <w:t>3</w:t>
        </w:r>
      </w:hyperlink>
      <w:r>
        <w:t xml:space="preserve"> настоящего Положения, интересы Правительства Кировской области в судах общей юрисдикции, арбитражных судах.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1.7. Деятельность министерства финансируется за счет средств областного бюджета.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1.8. Решение о создании, реорганизации и ликвидации министерства принимается Правительством Кировской области и осуществляется в порядке, установленном действующим законодательством.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 xml:space="preserve">1.9. Имущество министерства является собственностью Кировской области и закреплено за ним в соответствии с Гражданским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на праве оперативного управления. Министерство обязано эффективно использовать закрепленное за ним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эксплуатации, и порчи в результате аварий, стихийных бедствий и катастроф.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 xml:space="preserve">1.10. Министерство в пределах своей компетенции вправе издавать нормативные правовые акты в случаях, установленных законодательством Российской Федерации и Кировской области, индивидуальные правовые акты в форме распоряжений, решений в соответствии с функциями и полномочиями, установленными </w:t>
      </w:r>
      <w:hyperlink w:anchor="P62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97" w:history="1">
        <w:r>
          <w:rPr>
            <w:color w:val="0000FF"/>
          </w:rPr>
          <w:t>3</w:t>
        </w:r>
      </w:hyperlink>
      <w:r>
        <w:t xml:space="preserve"> настоящего Положения, а министр - правовые акты в форме приказов, обязательные для исполнения всеми физическими и юридическими лицами, в отношении которых они изданы.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 xml:space="preserve">1.11. Министерство выполняет мероприятия по мобилизационной подготовке и мобилизации министерства, учреждений, подведомственных министерству, и организаций, связанных с ним в своей деятельности, а также организует взаимодействие с федеральными органами исполнительной власти, их территориальными органами и организациями, находящимися в сфере ведения Российской Федерации, расположенными на территории Кировской области, в пределах полномочий, указанных в </w:t>
      </w:r>
      <w:hyperlink w:anchor="P97" w:history="1">
        <w:r>
          <w:rPr>
            <w:color w:val="0000FF"/>
          </w:rPr>
          <w:t>разделе 3</w:t>
        </w:r>
      </w:hyperlink>
      <w:r>
        <w:t xml:space="preserve"> настоящего Положения, с особенностями, определенными нормативными правовыми актами Губернатора Кировской области и Правительства Кировской области.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1.12. Министерство выполняет мероприятия по защите государственной тайны, иной информации ограниченного распространения, обеспечивает защиту государственной тайны в подведомственных ему областных государственных учреждениях в соответствии с требованиями актов законодательства Российской Федерации.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1.13.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1.14. Работники министерства, замещающие должности государственной гражданской службы области, являются государственными гражданскими служащими Кировской области, и на них распространяется федеральное и областное законодательство о государственной гражданской службе.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1.15. Местонахождение министерства (юридический адрес): 610002, г. Киров, ул. Красноармейская, д. 17; адрес электронной почты: depgreen43@mail.ru.</w:t>
      </w: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Title"/>
        <w:jc w:val="center"/>
        <w:outlineLvl w:val="1"/>
      </w:pPr>
      <w:bookmarkStart w:id="1" w:name="P62"/>
      <w:bookmarkEnd w:id="1"/>
      <w:r>
        <w:t>2. Функции министерства</w:t>
      </w: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ind w:firstLine="540"/>
        <w:jc w:val="both"/>
      </w:pPr>
      <w:r>
        <w:t>2.1. Министерство выполняет следующие государственные функции и является центром ответственности за их исполнение: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"регулирование отношений недропользования";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"управление в области использования и охраны водных объектов";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lastRenderedPageBreak/>
        <w:t>"управление в области охраны атмосферного воздуха";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"управление в области организации и функционирования особо охраняемых природных территорий регионального значения, ведение Красной книги Кировской области";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"управление деятельностью в области обращения с отходами производства и потребления";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"обеспечение безопасности гидротехнических сооружений, находящихся в собственности Кировской области, а также капитальный ремонт, консервация и ликвидация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Кировской области";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"организация и проведение государственной экологической экспертизы объектов регионального уровня";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"осуществление регионального государственного экологического надзора";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"управление охраной водных биологических ресурсов на внутренних водных объектах, за исключением особо охраняемых природных территорий федерального значения и пограничных зон, а также водных биологических ресурсов внутренних вод, занесенных в Красную книгу Российской Федерации, анадромных и катадромных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обитания".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2.2. Министерство взаимодействует: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2.2.1. С администрацией Губернатора и Правительства Кировской области при осуществлении функций:</w:t>
      </w:r>
    </w:p>
    <w:p w:rsidR="00853709" w:rsidRDefault="0085370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466-П)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"организация деятельности в области противодействия коррупции";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"организация и осуществление деятельности по защите сведений, составляющих государственную тайну";</w:t>
      </w:r>
    </w:p>
    <w:p w:rsidR="00853709" w:rsidRDefault="0085370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466-П)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"организация и осуществление на межмуниципальном и региональном уровнях мероприятий по гражданской обороне на территории Кировской области";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"организация предупреждения чрезвычайных ситуаций межмуниципального и регионального характера, стихийных бедствий и ликвидация их последствий";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"организация обеспечения пожарной безопасности Кировской области";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"организация и обеспечение мобилизационной подготовки и мобилизации".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2.2.2. С министерством финансов Кировской области при осуществлении функций: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"организация бюджетного процесса";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"управление в сфере закупок товаров (работ, услуг) для обеспечения нужд Кировской области".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 xml:space="preserve">2.2.3. С министерством экономического развития и поддержки предпринимательства </w:t>
      </w:r>
      <w:r>
        <w:lastRenderedPageBreak/>
        <w:t>Кировской области при осуществлении функций: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"управление комплексным социально-экономическим развитием";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"координация отраслевого программирования".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2.2.4. С министерством лесного хозяйства Кировской области при осуществлении функции "управление в области использования, охраны, защиты, воспроизводства лесов".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2.2.5. С министерством имущественных отношений и инвестиционной политики Кировской области при осуществлении функции "управление и распоряжение имуществом, находящимся в собственности Кировской области".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2.2.6. С управлением массовых коммуникаций Кировской области при осуществлении функции "координация взаимодействия Губернатора Кировской области и органов исполнительной власти Кировской области со средствами массовой информации".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2.2.7. С министерством информационных технологий и связи Кировской области при осуществлении функции "управление государственными информационными ресурсами".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2.2.8. С региональной службой по тарифам Кировской области при осуществлении функции "осуществление регулирования тарифов и регионального государственного контроля (надзора) в области регулирования тарифов организаций коммунального комплекса в пределах компетенции".</w:t>
      </w:r>
    </w:p>
    <w:p w:rsidR="00853709" w:rsidRDefault="00853709">
      <w:pPr>
        <w:pStyle w:val="ConsPlusNormal"/>
        <w:jc w:val="both"/>
      </w:pPr>
      <w:r>
        <w:t xml:space="preserve">(пп. 2.2.8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24.05.2019 N 259-П)</w:t>
      </w: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Title"/>
        <w:jc w:val="center"/>
        <w:outlineLvl w:val="1"/>
      </w:pPr>
      <w:bookmarkStart w:id="2" w:name="P97"/>
      <w:bookmarkEnd w:id="2"/>
      <w:r>
        <w:t>3. Полномочия (административно-управленческие</w:t>
      </w:r>
    </w:p>
    <w:p w:rsidR="00853709" w:rsidRDefault="00853709">
      <w:pPr>
        <w:pStyle w:val="ConsPlusTitle"/>
        <w:jc w:val="center"/>
      </w:pPr>
      <w:r>
        <w:t>действия) министерства</w:t>
      </w: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ind w:firstLine="540"/>
        <w:jc w:val="both"/>
      </w:pPr>
      <w:r>
        <w:t xml:space="preserve">3.1. Министерство в соответствии с </w:t>
      </w:r>
      <w:hyperlink w:anchor="P62" w:history="1">
        <w:r>
          <w:rPr>
            <w:color w:val="0000FF"/>
          </w:rPr>
          <w:t>разделом 2</w:t>
        </w:r>
      </w:hyperlink>
      <w:r>
        <w:t xml:space="preserve"> настоящего Положения осуществляет следующие полномочия: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3.1.1. В рамках функции "регулирование отношений недропользования" совместно с другими заинтересованными органами исполнительной власти Кировской области: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3.1.1.1. В пределах своей компетенции выдает и регистрирует лицензии на право пользования недрами.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3.1.1.2. Осуществляет создание и ведение фондов геологической информации Кировской области, устанавливает порядок и условия использования геологической информации о недрах, обладателем которой является Кировская область.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3.1.1.3. Участвует в определении условий пользования месторождениями полезных ископаемых.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3.1.1.4. Готовит и утверждает перечни участков недр местного значения по согласованию с федеральным органом управления государственным фондом недр или его территориальными органами.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3.1.1.5. Проводит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3.1.1.6. Исполняет функции организатора проведения аукционов на право пользования недрами (в части общераспространенных полезных ископаемых).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lastRenderedPageBreak/>
        <w:t>3.1.1.7. Выступает заказчиком работ по развитию и использованию минерально-сырьевой базы.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3.1.1.8. Согласовывает нормативы потерь общераспространенных полезных ископаемых, превышающие по величине нормативы, утвержденные в составе проектной документации.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3.1.1.9. В пределах своей компетенции распоряжается единым государственным фондом недр на территории Кировской области, формирует региональные перечни полезных ископаемых, относимых к общераспространенным полезным ископаемым, и предоставляет права пользования участками недр местного значения.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3.1.1.10. Составляет и ведет территориальные балансы запасов и кадастров месторождений и проявлений общераспространенных полезных ископаемых и учет участков недр, используемых для строительства подземных сооружений, не связанных с добычей полезных ископаемых.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3.1.1.11. Согласовывает технические проекты разработки месторождений общераспространенных полезных ископаемых и иную проектную документацию на выполнение работ, связанных с пользованием участками недр местного значения.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3.1.1.12. Устанавливает конкретный размер ставки регулярного платежа за пользование недрами в отношении участков недр местного значения отдельно по каждому участку недр, на который в установленном порядке выдается лицензия на пользование недрами.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3.1.1.13. Оформляет горноотводный акт и графические приложения, которые удостоверяют уточненные границы горного отвода и включаются в лицензию в качестве ее неотъемлемой составной части, относительно участков недр местного значения.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3.1.1.14. Выдает собственнику земельного участка, землепользователю, землевладельцу или арендатору земельного участка разрешение на использование общераспространенных полезных ископаемых и подземных вод, имеющихся в границах земельного участка, для собственных нужд.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3.1.2. В рамках функции "управление в области использования и охраны водных объектов":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3.1.2.1. В пределах своей компетенции заключает договоры водопользования, принимает решения о предоставлении водных объектов в пользование.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3.1.2.2. Направляет своих представителей для участия в деятельности бассейновых советов.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3.1.2.3. В пределах компетенции участвует в организации и осуществлении государственного мониторинга водных объектов: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3.1.2.3.1. Организует проведение регулярных наблюдений за состоянием дна, берегов, состоянием и режимом использования водоохранных зон, зон затопления, подтопления и изменениями морфометрических особенностей водных объектов или их частей, находящихся в федеральной собственности и расположенных на территории Кировской области, за исключением водных объектов, мониторинг которых осуществляется федеральными органами исполнительной власти, а также водных объектов, водохозяйственных систем, в том числе гидротехнических сооружений, расположенных на территории Кировской области и находящихся в собственности как Кировской области, так и муниципальных образований.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 xml:space="preserve">3.1.2.3.2. Осуществляет сбор, обработку, обобщение и хранение сведений, полученных в результате наблюдений за состоянием дна, берегов и водоохранных зон водных объектов или их частей, находящихся в федеральной собственности, зон затопления, подтопления, и наблюдение за водными объектами, представляет их в территориальные органы Федерального агентства водных ресурсов в соответствии с установленными формами и порядком представления данных, формами и порядком представления сведений и порядком информационного обмена, а также </w:t>
      </w:r>
      <w:r>
        <w:lastRenderedPageBreak/>
        <w:t>представляет сведения о нарушениях режима использования водоохранных зон водных объектов, зон затопления, подтопления, полученные в результате осуществления регионального государственного надзора в области использования и охраны водных объектов.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3.1.2.4. Готовит предложения по внесению водных объектов в перечень объектов, подлежащих региональному государственному надзору в области использования и охраны водных объектов.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3.1.2.5. За счет субвенций, выделяемых из федерального бюджета в порядке и на условиях, которые установлены законодательством Российской Федерации: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3.1.2.5.1. В пределах своей компетенции предоставляет водные объекты или их части, находящиеся в федеральной собственности и расположенные на территории Кировской области, в пользование на основании договоров водопользования и решений о предоставлении водных объектов в пользование.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3.1.2.5.2. Осуществляет меры по охране водных объектов или их частей, находящихся в федеральной собственности и расположенных на территории Кировской области.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3.1.2.5.3. Осуществляет меры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Кировской области.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3.1.2.5.4. В пределах полномочий, переданных Российской Федерацией субъекту Российской Федерации в области водных отношений, принимает решение об установлении на местности границ водоохранных зон и границ прибрежных защитных полос водных объектов, в том числе посредством размещения специальных информационных знаков.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3.1.2.5.5. Утверждает проектную документацию по водоохранным мероприятиям, в том числе границам водоохранных зон и прибрежных защитных полос водных объектов, расположенных на территории Кировской области.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3.1.2.6. Утверждает проекты округов и зон санитарной охраны водных объектов, используемых для питьевого, хозяйственно-бытового водоснабжения и в лечебных целях, при наличии санитарно-эпидемиологического заключения о соответствии их санитарным правилам.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3.1.2.7. Устанавливает границы и режим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их санитарным правилам.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 xml:space="preserve">3.1.2.8. Осуществляет бюджетные полномочия администратора доходов федерального бюджета от платы за пользование водными объектами, находящимися в федеральной собственности, по договорам, заключаемым министерством в рамках полномочий, переданных ему Российской Федерацией в соответствии со </w:t>
      </w:r>
      <w:hyperlink r:id="rId26" w:history="1">
        <w:r>
          <w:rPr>
            <w:color w:val="0000FF"/>
          </w:rPr>
          <w:t>статьей 26</w:t>
        </w:r>
      </w:hyperlink>
      <w:r>
        <w:t xml:space="preserve"> Водного кодекса Российской Федерации.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3.1.2.9. Осуществляет резервирование источников питьевого и хозяйственно-бытового водоснабжения населения.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3.1.2.10. Согласовывает планы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площади, разработанные организациями, осуществляющими водоотведение, в части оценки соответствия планов целевым показателям очистки сточных вод.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 xml:space="preserve">3.1.2.11. Готовит для федеральных органов государственной власти, уполномоченных в области водных отношений, предложения по разработке и реализации федеральных схем </w:t>
      </w:r>
      <w:r>
        <w:lastRenderedPageBreak/>
        <w:t>комплексного использования и охраны водных объектов.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3.1.3. В рамках функции "управление в области охраны атмосферного воздуха":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3.1.3.1. Участвует в организации и проведении государственного мониторинга атмосферного воздуха.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3.1.3.2. Разрабатывает и реализует региональные программы в области охраны атмосферного воздуха, в том числе в целях уменьшения выбросов вредных (загрязняющих) веществ в атмосферный воздух, сокращения использования нефтепродуктов и других видов топлива, сжигание которых приводит к загрязнению атмосферного воздуха, и стимулирования производства и применения экологически безопасных видов топлива и других энергоносителей.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3.1.3.3. Определяет порядок проведения работ по регулированию выбросов вредных (загрязняющих) веществ в атмосферный воздух в периоды неблагоприятных метеорологических условий.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3.1.4. В рамках функции "управление в области организации и функционирования особо охраняемых природных территорий регионального значения, ведение Красной книги Кировской области":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3.1.4.1. Разрабатывает для Правительства Кировской области предложения по государственному управлению в области организации и функционирования особо охраняемых природных территорий регионального значения.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3.1.4.2. Ведет Красную книгу Кировской области.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3.1.4.3. Осуществляет мероприятия по развитию особо охраняемых природных территорий в Кировской области, сохранению биологического разнообразия редких и находящихся под угрозой исчезновения видов животных и растений, уникальных природных объектов и комплексов.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3.1.4.4. Ведет государственный кадастр особо охраняемых природных территорий регионального и местного значения.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3.1.4.5. Выдает в установленном порядке разрешения на строительство и реконструкцию объектов капитального строительства, планируемых в границах особо охраняемых природных территорий, находящихся в ведении министерства, а также разрешения на ввод в эксплуатацию указанных объектов, если иное не предусмотрено федеральными законами.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3.1.5. В рамках функции "управление деятельностью в области обращения с отходами производства и потребления":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3.1.5.1. Разрабатывает и реализует региональные программы в области обращения с отходами, в том числе с твердыми коммунальными отходами, участвует в разработке и выполнении федеральных программ в области обращения с отходами.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3.1.5.2. Устанавливает нормативы образования отходов и лимиты на их размещение, порядок 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3.1.5.3. Осуществляет прием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lastRenderedPageBreak/>
        <w:t>3.1.5.4. Ведет региональный кадастр отходов производства и потребления.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3.1.5.5. Разрабатывает и утверждает территориальную схему обращения с отходами, в том числе с твердыми коммунальными отходами.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3.1.5.6. Утверждает методические указания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3.1.5.7. Организует деятельность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отходов.</w:t>
      </w:r>
    </w:p>
    <w:p w:rsidR="00853709" w:rsidRDefault="00853709">
      <w:pPr>
        <w:pStyle w:val="ConsPlusNormal"/>
        <w:jc w:val="both"/>
      </w:pPr>
      <w:r>
        <w:t xml:space="preserve">(пп. 3.1.5.7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466-П)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3.1.5.8. Устанавливает нормативы накопления твердых коммунальных отходов.</w:t>
      </w:r>
    </w:p>
    <w:p w:rsidR="00853709" w:rsidRDefault="00853709">
      <w:pPr>
        <w:pStyle w:val="ConsPlusNormal"/>
        <w:jc w:val="both"/>
      </w:pPr>
      <w:r>
        <w:t xml:space="preserve">(пп. 3.1.5.8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20.09.2019 N 466-П)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3.1.5.9. Утверждает порядок накопления (в том числе раздельного накопления) твердых коммунальных отходов на территории Кировской области.</w:t>
      </w:r>
    </w:p>
    <w:p w:rsidR="00853709" w:rsidRDefault="00853709">
      <w:pPr>
        <w:pStyle w:val="ConsPlusNormal"/>
        <w:jc w:val="both"/>
      </w:pPr>
      <w:r>
        <w:t xml:space="preserve">(пп. 3.1.5.9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20.09.2019 N 466-П)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3.1.5.10. Осуществляет регулирование деятельности региональных операторов по обращению с твердыми коммунальными отходами, за исключением установления порядка проведения их конкурсного отбора.</w:t>
      </w:r>
    </w:p>
    <w:p w:rsidR="00853709" w:rsidRDefault="00853709">
      <w:pPr>
        <w:pStyle w:val="ConsPlusNormal"/>
        <w:jc w:val="both"/>
      </w:pPr>
      <w:r>
        <w:t xml:space="preserve">(пп. 3.1.5.10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20.09.2019 N 466-П)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3.1.5.11. Осуществляет организацию и проведение конкурсного отбора региональных операторов по обращению с твердыми коммунальными отходами и заключает с ними соответствующие соглашения.</w:t>
      </w:r>
    </w:p>
    <w:p w:rsidR="00853709" w:rsidRDefault="00853709">
      <w:pPr>
        <w:pStyle w:val="ConsPlusNormal"/>
        <w:jc w:val="both"/>
      </w:pPr>
      <w:r>
        <w:t xml:space="preserve">(пп. 3.1.5.11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20.09.2019 N 466-П)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3.1.5.12. Рассматривает предложения и заключает концессионные соглашения о создании объектов, на которых осуществляются обработка, накопление, утилизация, обезвреживание и захоронение твердых коммунальных отходов.</w:t>
      </w:r>
    </w:p>
    <w:p w:rsidR="00853709" w:rsidRDefault="00853709">
      <w:pPr>
        <w:pStyle w:val="ConsPlusNormal"/>
        <w:jc w:val="both"/>
      </w:pPr>
      <w:r>
        <w:t xml:space="preserve">(пп. 3.1.5.12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20.09.2019 N 466-П)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3.1.6. В рамках функции "обеспечение безопасности гидротехнических сооружений, находящихся в собственности Кировской области, а также капитальный ремонт, консервация и ликвидация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Кировской области":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3.1.6.1. Решает вопросы безопасности гидротехнических сооружений на территории Кировской области, за исключением вопросов безопасности гидротехнических сооружений, находящихся в муниципальной собственности.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3.1.6.2. Обеспечивает капитальный ремонт, консервацию и ликвидацию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Кировской области, повреждения которых могут привести к возникновению чрезвычайных ситуаций.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 xml:space="preserve">3.1.6.3. Утверждает проектно-сметную документацию на капитальный ремонт, консервацию и ликвидацию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 и которые </w:t>
      </w:r>
      <w:r>
        <w:lastRenderedPageBreak/>
        <w:t>находятся на территории Кировской области, повреждения которых могут привести к возникновению чрезвычайных ситуаций, с привлечением средств федерального бюджета.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3.1.7. В рамках функции "организация и проведение государственной экологической экспертизы объектов регионального уровня":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3.1.7.1. Осуществляет проведение государственной экологической экспертизы объектов регионального уровня.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3.1.7.2. Осуществляет контроль за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надзору, за исключением объектов, подлежащих федеральному государственному экологическому надзору.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3.1.7.3. Информирует население о намечаемых и проводимых экологических экспертизах и об их результатах.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3.1.8. В рамках функции "осуществление регионального государственного экологического надзора":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3.1.8.1. В соответствии с федеральным и областным законодательством осуществляет функции: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регионального государственного экологического надзора за геологическим изучением, рациональным использованием и охраной недр в отношении участков недр местного значения, в области охраны атмосферного воздуха, в области обращения с отходами (кроме радиоактивных), в области охраны и использования особо охраняемых природных территорий регионального значения, в области использования и охраны водных объектов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регионального государственного экологического надзора за сбросом сточных вод через централизованную систему водоотведения.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3.1.8.2. Осуществляет аттестацию экспертов, привлекаемых к проведению мероприятий по региональному государственному экологическому надзору при осуществлении проверок юридических лиц и индивидуальных предпринимателей.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3.1.8.3. Ведет 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3.1.9. В рамках функции "управление охраной водных биологических ресурсов на внутренних водных объектах, за исключением особо охраняемых природных территорий федерального значения и пограничных зон, а также водных биологических ресурсов внутренних вод, занесенных в Красную книгу Российской Федерации, анадромных и катадромных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обитания" за счет субвенций, выделяемых из федерального бюджета в порядке и на условиях, которые установлены законодательством Российской Федерации: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3.1.9.1. В соответствии с федеральным и областным законодательством выступает организатором конкурсов на право заключения договоров о предоставлении рыбопромыслового участка для осуществления промышленного рыболовства во внутренних водах Российской Федерации, за исключением внутренних морских вод Российской Федерации.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lastRenderedPageBreak/>
        <w:t>3.1.9.2. Осуществляет определение границ рыбопромысловых участков с учетом предложений научно-исследовательских организаций и (или) федеральных государственных учреждений по рыболовству и сохранению водных биологических ресурсов, находящихся в ведении Федерального агентства по рыболовству, территориальных управлений Федерального агентства по рыболовству, при участии территориальных органов других заинтересованных федеральных органов исполнительной власти, муниципальных образований и общественных объединений.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3.1.9.3. Создает комиссии по определению границ рыбопромысловых участков с участием представителей территориальных органов федеральных органов исполнительной власти, органов исполнительной власти Кировской области, муниципальных образований, общественных объединений, объединений юридических лиц (ассоциаций и союзов), природоохранных и научных организаций.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3.1.9.4. В соответствии с федеральным законодательством заключает договоры о закреплении доли квот добычи (вылова) водных биологических ресурсов для осуществления промышленного рыболовства в отношении видов водных биоресурсов, общий допустимый улов которых устанавливается, а также договоры пользования водными биоресурсами в отношении видов водных биоресурсов, общий допустимый улов которых не устанавливается, осуществляет проверку соблюдения условий указанных договоров.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3.1.9.5. В соответствии с федеральным и областным законодательством заключает договоры о предоставлении рыбопромысловых участков для осуществления промышленного рыболовства, осуществляет проверку соблюдения условий указанных договоров.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3.1.9.6. В установленном порядке в соответствии с федеральным и областным законодательством организует и реализует за счет субвенций федерального бюджета мероприятия в области охраны и использования водных биологических ресурсов и среды их обитания: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3.1.9.6.1. Осуществляет организацию и регулирование промышленного рыболовства, за исключением особо охраняемых природных территорий федерального значения, а также водных биологических ресурсов внутренних вод, занесенных в Красную книгу Российской Федерации, Красную книгу Кировской области, анадромных и катадромных видов рыб, трансграничных видов рыб.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3.1.9.6.2. Осуществляет охрану водных биологических ресурсов на внутренних водных объектах, за исключением особо охраняемых природных территорий федерального значения, а также водных биологических ресурсов внутренних вод, занесенных в Красную книгу Российской Федерации, анадромных и катадромных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3.1.9.6.3. Распределяет квоты добычи (вылова) биологических ресурсов во внутренних водных объектах между пользователями водными биоресурсами для осуществления промышленного рыболовства.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3.1.9.7. Осуществляет определение границ рыбоводных участков, расположенных на территории Кировской области, в порядке, установленном Правительством Российской Федерации.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 xml:space="preserve">3.1.10. В рамках участия в функции "организация деятельности в области противодействия коррупции" осуществляет мероприятия по противодействию коррупции в министерстве в соответствии с законодательством Российской Федерации и Кировской области в пределах своей </w:t>
      </w:r>
      <w:r>
        <w:lastRenderedPageBreak/>
        <w:t>компетенции.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3.1.11. В рамках участия в функциях "организация и осуществление на межмуниципальном и региональном уровнях мероприятий по гражданской обороне на территории Кировской области", "организация предупреждения чрезвычайных ситуаций межмуниципального и регионального характера, стихийных бедствий и ликвидация их последствий", "организация обеспечения пожарной безопасности Кировской области" обеспечивает выполнение мероприятий по гражданской обороне, предупреждению и ликвидации чрезвычайных ситуаций и пожарной безопасности.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3.1.12. В рамках участия в функции "организация и осуществление деятельности по защите сведений, составляющих государственную тайну" обеспечивает защиту сведений, составляющих государственную тайну, персональных данных в соответствии с возложенными на министерство функциями.</w:t>
      </w:r>
    </w:p>
    <w:p w:rsidR="00853709" w:rsidRDefault="00853709">
      <w:pPr>
        <w:pStyle w:val="ConsPlusNormal"/>
        <w:jc w:val="both"/>
      </w:pPr>
      <w:r>
        <w:t xml:space="preserve">(пп. 3.1.12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466-П)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3.1.13. В рамках участия в функции "организация и обеспечение мобилизационной подготовки и мобилизации" выполняет мероприятия по мобилизационной подготовке и мобилизации в министерстве.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3.1.14. В рамках участия в функции "организация бюджетного процесса":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3.1.14.1. Осуществляет бюджетные полномочия главного распорядителя бюджетных средств в соответствии с бюджетным законодательством.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3.1.14.2. Осуществляет бюджетные полномочия главного администратора (администратора) доходов бюджета в соответствии с бюджетным законодательством.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3.1.14.3. Осуществляет бюджетные полномочия получателя бюджетных средств в соответствии с бюджетным законодательством.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3.1.14.4. Дает по согласованию с министерством финансов Кировской области разъяснения по направлениям использования межбюджетных трансфертов, имеющих целевое назначение, в отношении которых является распорядителем средств областного бюджета.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3.1.14.5. Осуществляет внутренний финансовый контроль и внутренний финансовый аудит.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3.1.14.6.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ему заказчиков.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3.1.14.7. Осуществляет иные бюджетные полномочия в установленной сфере деятельности.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3.1.15. В рамках участия в функции "управление в сфере закупок товаров (работ, услуг) для обеспечения нужд Кировской области" в установленном порядке проводит закупки товаров, работ, услуг для обеспечения нужд Кировской области, в том числе для нужд министерства, и заключает соответствующие государственные контракты (гражданско-правовые договоры) за счет средств областного бюджета, а также за счет субвенций федерального бюджета, контролирует целевое использование бюджетных средств.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3.1.16. В рамках участия в функции "управление комплексным социально-экономическим развитием":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3.1.16.1. Готовит предложения по разделам охраны окружающей среды, природопользования, экологической безопасности, охраны, воспроизводства и использования водных биологических ресурсов в прогнозы, стратегии, программы, концепции социально-</w:t>
      </w:r>
      <w:r>
        <w:lastRenderedPageBreak/>
        <w:t>экономического развития Кировской области.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3.1.16.2. Готовит отчетные формы по выполнению показателей, предусмотренных программами социально-экономического развития Кировской области.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3.1.16.3. Осуществляет процедуру оценки регулирующего воздействия проектов нормативных правовых актов в сфере регулирования инвестиционной деятельности и предоставления мер государственной поддержки субъектам предпринимательской деятельности на территории Кировской области.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3.1.16.4. Представляет предложения по проектам планов мероприятий по реализации основных положений ежегодного Послания Президента Российской Федерации Федеральному Собранию Российской Федерации на территории Кировской области в пределах компетенции министерства.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3.1.16.5. Представляет предложения по проектам планов мероприятий по реализации основных положений ежегодного Послания Губернатора Кировской области Законодательному Собранию Кировской области в пределах компетенции министерства.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3.1.16.6. Дает предложения по показателям оценки эффективности деятельности министерства в систему оценки эффективности деятельности органов исполнительной власти Кировской области.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3.1.17. В рамках участия в функции "координация отраслевого программирования":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3.1.17.1. Готовит и направляет в министерство экономического развития и поддержки предпринимательства Кировской области материалы для проверки инвестиционных проектов с использованием средств областного бюджета, планируемых к включению в государственную программу.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3.1.17.2. Осуществляет реализацию государственной программы, проводит мониторинг реализации государственной программы, предоставляет в министерство экономического развития и поддержки предпринимательства Кировской области информацию о ходе реализации государственной программы, федеральных государственных (целевых) программ.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3.1.18. В рамках участия в функции "управление в области использования, охраны, защиты, воспроизводства лесов" обеспечивает охрану и защиту лесов, находящихся на особо охраняемых природных территориях.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3.1.19. В рамках участия в функции "управление и распоряжение имуществом, находящимся в собственности Кировской области":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3.1.19.1. Осуществляет контроль за учетом, сохранностью и обеспечением доходности государственного имущества, переданного в оперативное управление подведомственным областным государственным учреждениям.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3.1.19.2. Осуществляет функции и полномочия учредителя подведомственных областных государственных учреждений, за исключением случаев, установленных решениями Правительства Кировской области.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3.1.19.3. Определяет непосредственные предметы и цели деятельности подведомственных областных государственных учреждений.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3.1.19.4. Утверждает уставы подведомственных областных государственных учреждений, вносит в них изменения, в том числе утверждает уставы в новой редакции, в порядке, установленном Правительством Кировской области.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lastRenderedPageBreak/>
        <w:t>3.1.19.5. Осуществляет контроль исполнения подведомственными учреждениями функций, предусмотренных учредительными документами.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3.1.19.6. Назначает и освобождает от должности руководителей подведомственных областных государственных учреждений, заключает, изменяет и расторгает с ними трудовые договоры.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3.1.19.7. Осуществляет контроль финансово-хозяйственной деятельности подведомственных областных государственных учреждений.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3.1.19.8. Осуществляет контроль за достижением результатов деятельности подведомственных областных государственных учреждений.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3.1.19.9. Устанавливает порядок составления и утверждения отчета о результатах деятельности подведомственных учреждений и об использовании закрепленного за ними государственного имущества Кировской области.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3.1.19.10. Осуществляет иные права в отношении подведомственных областных государственных учреждений в соответствии с действующим законодательством.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3.1.20. В рамках участия в функции "координация взаимодействия Губернатора Кировской области и органов исполнительной власти Кировской области со средствами массовой информации" информирует население Кировской области о состоянии дел в сфере охраны окружающей среды и природопользования, исполняет функции организатора информационного освещения деятельности министерства в электронных и печатных средствах массовой информации.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3.1.21. В рамках участия в функции "управление государственными информационными ресурсами" представляет предложения по плану мероприятий по развитию информационного общества и формированию электронного правительства в Кировской области.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3.1.21-1. В рамках участия в функции "осуществление регулирования тарифов и регионального государственного контроля (надзора) в области регулирования тарифов организаций коммунального комплекса в пределах компетенции" утверждает инвестиционные программы операторов по обращению с твердыми коммунальными отходами, осуществляющих регулируемые виды деятельности в области обращения с твердыми коммунальными отходами.</w:t>
      </w:r>
    </w:p>
    <w:p w:rsidR="00853709" w:rsidRDefault="00853709">
      <w:pPr>
        <w:pStyle w:val="ConsPlusNormal"/>
        <w:jc w:val="both"/>
      </w:pPr>
      <w:r>
        <w:t xml:space="preserve">(п. 3.1.21-1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24.05.2019 N 259-П)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3.1.22. Определяет основные направления государственной политики в сфере охраны окружающей среды и природопользования.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3.1.23. Разрабатывает проекты областных законов и иных правовых актов Кировской области по вопросам охраны окружающей среды и природопользования, охраны, воспроизводства и регулирования использования объектов животного мира и среды их обитания на внутренних водных объектах, а также охраны, воспроизводства и регулирования использования водных биологических ресурсов и среды их обитания и вносит их на рассмотрение Губернатору Кировской области и Правительству Кировской области в соответствии с федеральным и областным законодательством.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3.1.24. Разрабатывает, вносит на утверждение Правительству Кировской области и реализует государственные программы по охране окружающей среды, развитию минерально-сырьевой базы, охране атмосферного воздуха, использованию и охране водных объектов, охране и воспроизводству водных биологических ресурсов, а также по вопросам обращения с отходами производства и потребления.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 xml:space="preserve">3.1.25. Выступает организатором создания и ведения государственных экологических </w:t>
      </w:r>
      <w:r>
        <w:lastRenderedPageBreak/>
        <w:t>информационных систем, организует сбор, обработку, анализ и распространение информации по проблемам охраны окружающей среды и природопользования, по вопросам охраны и использования водных биологических ресурсов и среды их обитания, ведет банки данных о состоянии природных ресурсов и окружающей среды.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3.1.26. Готовит предложения и методические рекомендации в установленной сфере деятельности для органов местного самоуправления Кировской области, организаций всех форм собственности и организационно-правовых форм, а также индивидуальных предпринимателей, осуществляющих деятельность в сфере отношений, связанных с охраной, воспроизводством и использованием водных биологических ресурсов и среды их обитания.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3.1.27. В порядке, установленном нормативными правовыми актами Российской Федерации, в пределах своей компетенции участвует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Кировской области, являющихся частью единой системы государственного экологического мониторинга (государственного мониторинга окружающей среды).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3.1.28. Выступает заказчиком издания ежегодного регионального доклада о состоянии окружающей среды на территории Кировской области.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3.1.29. Представляет федеральным органам государственной власти, органам государственной власти Кировской области, органам местного самоуправления, населению Кировской области информацию о состоянии окружающей среды на территории Кировской области.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3.1.30. Организует и развивает систему экологического образования, формирует экологическую культуру на территории Кировской области, ведет работу по пропаганде знаний, проводит конференции, совещания, семинары и иные организационно-методические мероприятия в области охраны окружающей среды и природопользования, обеспечения экологической безопасности.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3.1.31. Проводит экологическую паспортизацию территории Кировской области.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3.1.32. Проводит консультации, разрабатывает методические материалы, издает справочно-информационную, методическую и другую литературу по природоохранной тематике.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3.1.33. В пределах своей компетенции рассматривает письма, заявления и жалобы граждан, ведет прием граждан, принимает меры по устранению указанных гражданами нарушений природоохранного законодательства.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3.1.34. Выступает организатором проведения научно-исследовательских и опытно-конструкторских работ, в том числе испытаний, экспертиз, обследований, освидетельствований, измерений, заключений, анализов и оценок в сфере охраны окружающей среды и природопользования, обеспечения экологической безопасности и безопасности гидротехнических сооружений, охраны, воспроизводства и использования водных биологических ресурсов и среды их обитания, и финансирует их.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3.1.35. В пределах своей компетенции осуществляет иные функции в сфере охраны окружающей среды и природопользования, обеспечения экологической безопасности и безопасности гидротехнических сооружений, предусмотренные федеральным и областным законодательством.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 xml:space="preserve">3.1.36. На основе федеральных и областных нормативных правовых актов предоставляет государственные услуги согласно </w:t>
      </w:r>
      <w:hyperlink w:anchor="P311" w:history="1">
        <w:r>
          <w:rPr>
            <w:color w:val="0000FF"/>
          </w:rPr>
          <w:t>приложению N 2</w:t>
        </w:r>
      </w:hyperlink>
      <w:r>
        <w:t>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lastRenderedPageBreak/>
        <w:t>3.1.37. Направляет в органы внутренних дел, прокуратуру материалы, связанные с нарушениями законодательства о недрах, охране окружающей среды, отходах производства и потребления, водного законодательства, для решения вопросов о возбуждении уголовных дел по признакам преступлений.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3.1.38. Предъявляет в установленном порядке в суд общей юрисдикции и арбитражный суд иски о возмещении ущерба (вреда), причиненного недрам, водным объектам, окружающей среде, вследствие нарушений обязательных требований, установленных законодательством в области охраны окружающей среды, в том числе в виде возмещения такого ущерба (вреда) в натуре путем приведения в первоначальное состояние компонентов окружающей среды, а также иные иски и заявления, связанные с реализацией полномочий министерства.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3.1.39. Обращается в суд с требованием об ограничении, приостановлении или прекращении деятельности лиц, осуществляемой с нарушением законодательства в области охраны окружающей среды и природопользования, а также о возложении обязанности по устранению нарушений при использовании прибрежной защитной полосы водного объекта, водоохранной зоны водного объекта с нарушением ограничений хозяйственной деятельности, установленных законодательством, в том числе об освобождении самовольно занятых земельных участков прибрежной защитной полосы водных объектов и демонтаже незаконно возведенных построек (сооружений) в границах прибрежной защитной полосы водных объектов.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 xml:space="preserve">3.1.40. Запрашивает и получает в установленном порядке сведения, необходимые для принятия решений в соответствии с функциями и полномочиями, установленными </w:t>
      </w:r>
      <w:hyperlink w:anchor="P62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97" w:history="1">
        <w:r>
          <w:rPr>
            <w:color w:val="0000FF"/>
          </w:rPr>
          <w:t>3</w:t>
        </w:r>
      </w:hyperlink>
      <w:r>
        <w:t xml:space="preserve"> настоящего Положения.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3.1.41. Обращается в суд с требованиями об устранении нарушений законодательства в области размещения отходов производства и потребления, приведении земельных участков, в границах которых допущены нарушения данного законодательства, в первоначальное состояние.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3.1.42. Привлекает в установленном порядке научные и иные организации, ученых и специалистов для изучения вопросов, отнесенных к сфере деятельности министерства.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3.1.43. Создает координационные и совещательные органы (советы, комиссии, группы, коллегии, общественные советы и другие), в том числе межведомственные, в установленной сфере деятельности.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3.1.44. В пределах своей компетенции ходатайствует в установленном порядке перед Министерством природных ресурсов и экологии Российской Федерации, Правительством Кировской области о награждении лиц, замещающих государственные должности, и государственных гражданских служащих министерства, работников природоохранных органов, научно-исследовательских, проектных и иных организаций благодарственными письмами, почетными грамотами и присвоении соответствующих почетных званий и знаков.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3.1.45. Разрабатывает и утверждает образцы форменной одежды, знаков различия должностных лиц министерства и порядок их ношения.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3.1.46. В порядке, установленном нормативными правовыми актами Российской Федерации, органов государственной власти Кировской области, в пределах своей компетенции участвует в осуществлении реализации государственной политики в сфере добровольчества (волонтерства).</w:t>
      </w:r>
    </w:p>
    <w:p w:rsidR="00853709" w:rsidRDefault="00853709">
      <w:pPr>
        <w:pStyle w:val="ConsPlusNormal"/>
        <w:jc w:val="both"/>
      </w:pPr>
      <w:r>
        <w:t xml:space="preserve">(п. 3.1.46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24.05.2019 N 259-П)</w:t>
      </w: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Title"/>
        <w:jc w:val="center"/>
        <w:outlineLvl w:val="1"/>
      </w:pPr>
      <w:r>
        <w:t>4. Организация деятельности министерства</w:t>
      </w: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ind w:firstLine="540"/>
        <w:jc w:val="both"/>
      </w:pPr>
      <w:r>
        <w:t xml:space="preserve">4.1. Министерство возглавляет министр, назначаемый на должность Губернатором Кировской области по согласованию с уполномоченным федеральным органом исполнительной </w:t>
      </w:r>
      <w:r>
        <w:lastRenderedPageBreak/>
        <w:t>власти и освобождаемый от нее Губернатором Кировской области.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Министр несет ответственность в соответствии с действующим законодательством за выполнение полномочий, возложенных на министерство функций.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Министр имеет заместителей, назначаемых на должность и освобождаемых от нее Правительством Кировской области по представлению министра.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4.2. Структура министерства утверждается распоряжением Губернатора Кировской области по согласованию с уполномоченным федеральным органом исполнительной власти. Организационную структуру министерства устанавливает Правительство Кировской области.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4.3. Министр: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4.3.1. Работает под непосредственным руководством заместителя Председателя Правительства области, курирующего работу министерства.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4.3.2. Осуществляет общее руководство деятельностью министерства на основе единоначалия.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4.3.3. Утверждает положения о структурных подразделениях министерства, назначает на должность, освобождает от должности работников министерства, распределяет обязанности между заместителями министра.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4.3.4. По согласованию с заместителем Председателя Правительства области, курирующим работу министерства, на период своего отсутствия (командировка, отпуск, болезнь) назначает исполняющего обязанности министра.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4.3.5. Издает в пределах своей компетенции приказы, дает указания и организует контроль за их исполнением.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4.3.6. В пределах установленной штатной численности, лимита фонда оплаты труда и в соответствии с утвержденной структурой утверждает штатное расписание министерства, вносит в него изменения, а также вносит на рассмотрение Правительства Кировской области предложения о размере ассигнований на содержание министерства, согласовывает бюджетные сметы подведомственных казенных учреждений.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4.3.7. В установленном порядке назначает на должность и освобождает от должности руководителей подведомственных областных государственных учреждений.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4.3.8. Направляет представителей министерства в координационные, совещательные и консультативные органы (советы, комиссии, рабочие группы, коллегии, штабы), образуемые Правительством Кировской области, по вопросам своей компетенции.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4.3.9. Ведет прием граждан, обеспечивает своевременное и полное рассмотрение устных, письменных или в форме электронного документа предложений, заявлений или жалоб граждан и организаций в установленном действующим законодательством порядке.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4.3.10. Утверждает правила служебного распорядка, должностные регламенты государственных гражданских служащих министерства.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4.3.11. Применяет к работникам министерства меры поощрения и налагает на них дисциплинарные взыскания в соответствии с действующим законодательством.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4.3.12. Утверждает Положение о Почетной грамоте министерства охраны окружающей среды Кировской области, Положение о Благодарственном письме министерства охраны окружающей среды Кировской области.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lastRenderedPageBreak/>
        <w:t>4.4. Направление в служебные командировки министра и заместителей министра и предоставление им ежегодных оплачиваемых отпусков осуществляются по согласованию с заместителем Председателя Правительства области, курирующим работу министерства.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На проектах актов о направлении в служебные командировки министра и заместителей министра, о предоставлении им ежегодных оплачиваемых отпусков предусматриваются визы руководителя администрации Губернатора и Правительства Кировской области (в случае его отсутствия - лица, исполняющего его обязанности) и заместителя Председателя Правительства области, курирующего работу администрации Губернатора и Правительства Кировской области (в случае его отсутствия - лица, исполняющего его обязанности).</w:t>
      </w:r>
    </w:p>
    <w:p w:rsidR="00853709" w:rsidRDefault="0085370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466-П)</w:t>
      </w:r>
    </w:p>
    <w:p w:rsidR="00853709" w:rsidRDefault="00853709">
      <w:pPr>
        <w:pStyle w:val="ConsPlusNormal"/>
        <w:spacing w:before="220"/>
        <w:ind w:firstLine="540"/>
        <w:jc w:val="both"/>
      </w:pPr>
      <w:r>
        <w:t>Согласование служебных командировок министра и заместителей министра на территории иностранных государств осуществляется путем направления заместителем Председателя Правительства области, курирующим работу министерства, докладной записки на имя Губернатора Кировской области с обоснованием необходимости командирования. После проведения вышеуказанного согласования оформляется проект правового акта о направлении должностного лица в служебную командировку на территорию иностранного государства.</w:t>
      </w:r>
    </w:p>
    <w:p w:rsidR="00853709" w:rsidRDefault="00853709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24.05.2019 N 259-П)</w:t>
      </w: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jc w:val="right"/>
        <w:outlineLvl w:val="1"/>
      </w:pPr>
      <w:r>
        <w:t>Приложение N 1</w:t>
      </w:r>
    </w:p>
    <w:p w:rsidR="00853709" w:rsidRDefault="00853709">
      <w:pPr>
        <w:pStyle w:val="ConsPlusNormal"/>
        <w:jc w:val="right"/>
      </w:pPr>
      <w:r>
        <w:t>к Положению</w:t>
      </w: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Title"/>
        <w:jc w:val="center"/>
      </w:pPr>
      <w:bookmarkStart w:id="3" w:name="P288"/>
      <w:bookmarkEnd w:id="3"/>
      <w:r>
        <w:t>ПЕРЕЧЕНЬ</w:t>
      </w:r>
    </w:p>
    <w:p w:rsidR="00853709" w:rsidRDefault="00853709">
      <w:pPr>
        <w:pStyle w:val="ConsPlusTitle"/>
        <w:jc w:val="center"/>
      </w:pPr>
      <w:r>
        <w:t>ОБЛАСТНЫХ ГОСУДАРСТВЕННЫХ УЧРЕЖДЕНИЙ, ПОДВЕДОМСТВЕННЫХ</w:t>
      </w:r>
    </w:p>
    <w:p w:rsidR="00853709" w:rsidRDefault="00853709">
      <w:pPr>
        <w:pStyle w:val="ConsPlusTitle"/>
        <w:jc w:val="center"/>
      </w:pPr>
      <w:r>
        <w:t>МИНИСТЕРСТВУ ОХРАНЫ ОКРУЖАЮЩЕЙ СРЕДЫ КИРОВСКОЙ ОБЛАСТИ</w:t>
      </w:r>
    </w:p>
    <w:p w:rsidR="00853709" w:rsidRDefault="00853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853709">
        <w:tc>
          <w:tcPr>
            <w:tcW w:w="567" w:type="dxa"/>
          </w:tcPr>
          <w:p w:rsidR="00853709" w:rsidRDefault="008537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63" w:type="dxa"/>
          </w:tcPr>
          <w:p w:rsidR="00853709" w:rsidRDefault="00853709">
            <w:pPr>
              <w:pStyle w:val="ConsPlusNormal"/>
              <w:jc w:val="center"/>
            </w:pPr>
            <w:r>
              <w:t>Наименование учреждения по уставу</w:t>
            </w:r>
          </w:p>
        </w:tc>
        <w:tc>
          <w:tcPr>
            <w:tcW w:w="2041" w:type="dxa"/>
          </w:tcPr>
          <w:p w:rsidR="00853709" w:rsidRDefault="00853709">
            <w:pPr>
              <w:pStyle w:val="ConsPlusNormal"/>
              <w:jc w:val="center"/>
            </w:pPr>
            <w:r>
              <w:t>Почтовый адрес</w:t>
            </w:r>
          </w:p>
        </w:tc>
      </w:tr>
      <w:tr w:rsidR="00853709">
        <w:tc>
          <w:tcPr>
            <w:tcW w:w="567" w:type="dxa"/>
          </w:tcPr>
          <w:p w:rsidR="00853709" w:rsidRDefault="008537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</w:tcPr>
          <w:p w:rsidR="00853709" w:rsidRDefault="00853709">
            <w:pPr>
              <w:pStyle w:val="ConsPlusNormal"/>
              <w:jc w:val="both"/>
            </w:pPr>
            <w:r>
              <w:t>Кировское областное государственное бюджетное учреждение "Кировский областной центр охраны окружающей среды и природопользования"</w:t>
            </w:r>
          </w:p>
        </w:tc>
        <w:tc>
          <w:tcPr>
            <w:tcW w:w="2041" w:type="dxa"/>
          </w:tcPr>
          <w:p w:rsidR="00853709" w:rsidRDefault="00853709">
            <w:pPr>
              <w:pStyle w:val="ConsPlusNormal"/>
            </w:pPr>
            <w:r>
              <w:t>610002, г. Киров,</w:t>
            </w:r>
          </w:p>
          <w:p w:rsidR="00853709" w:rsidRDefault="00853709">
            <w:pPr>
              <w:pStyle w:val="ConsPlusNormal"/>
            </w:pPr>
            <w:r>
              <w:t>ул. Красноармейская, д. 17</w:t>
            </w:r>
          </w:p>
        </w:tc>
      </w:tr>
      <w:tr w:rsidR="00853709">
        <w:tc>
          <w:tcPr>
            <w:tcW w:w="567" w:type="dxa"/>
          </w:tcPr>
          <w:p w:rsidR="00853709" w:rsidRDefault="008537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</w:tcPr>
          <w:p w:rsidR="00853709" w:rsidRDefault="00853709">
            <w:pPr>
              <w:pStyle w:val="ConsPlusNormal"/>
              <w:jc w:val="both"/>
            </w:pPr>
            <w:r>
              <w:t>Кировское областное государственное бюджетное учреждение "Вятский научно-технический информационный центр мониторинга и природопользования"</w:t>
            </w:r>
          </w:p>
        </w:tc>
        <w:tc>
          <w:tcPr>
            <w:tcW w:w="2041" w:type="dxa"/>
          </w:tcPr>
          <w:p w:rsidR="00853709" w:rsidRDefault="00853709">
            <w:pPr>
              <w:pStyle w:val="ConsPlusNormal"/>
            </w:pPr>
            <w:r>
              <w:t>610002, г. Киров,</w:t>
            </w:r>
          </w:p>
          <w:p w:rsidR="00853709" w:rsidRDefault="00853709">
            <w:pPr>
              <w:pStyle w:val="ConsPlusNormal"/>
            </w:pPr>
            <w:r>
              <w:t>ул. Свободы, д. 114</w:t>
            </w:r>
          </w:p>
        </w:tc>
      </w:tr>
    </w:tbl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jc w:val="right"/>
        <w:outlineLvl w:val="1"/>
      </w:pPr>
      <w:r>
        <w:t>Приложение N 2</w:t>
      </w:r>
    </w:p>
    <w:p w:rsidR="00853709" w:rsidRDefault="00853709">
      <w:pPr>
        <w:pStyle w:val="ConsPlusNormal"/>
        <w:jc w:val="right"/>
      </w:pPr>
      <w:r>
        <w:t>к Положению</w:t>
      </w: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Title"/>
        <w:jc w:val="center"/>
      </w:pPr>
      <w:bookmarkStart w:id="4" w:name="P311"/>
      <w:bookmarkEnd w:id="4"/>
      <w:r>
        <w:t>ПЕРЕЧЕНЬ</w:t>
      </w:r>
    </w:p>
    <w:p w:rsidR="00853709" w:rsidRDefault="00853709">
      <w:pPr>
        <w:pStyle w:val="ConsPlusTitle"/>
        <w:jc w:val="center"/>
      </w:pPr>
      <w:r>
        <w:t>ГОСУДАРСТВЕННЫХ УСЛУГ, ПРЕДОСТАВЛЯЕМЫХ МИНИСТЕРСТВОМ</w:t>
      </w:r>
    </w:p>
    <w:p w:rsidR="00853709" w:rsidRDefault="00853709">
      <w:pPr>
        <w:pStyle w:val="ConsPlusTitle"/>
        <w:jc w:val="center"/>
      </w:pPr>
      <w:r>
        <w:t>ОХРАНЫ ОКРУЖАЮЩЕЙ СРЕДЫ КИРОВСКОЙ ОБЛАСТИ</w:t>
      </w:r>
    </w:p>
    <w:p w:rsidR="00853709" w:rsidRDefault="008537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37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3709" w:rsidRDefault="0085370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53709" w:rsidRDefault="008537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20.09.2019 N 466-П)</w:t>
            </w:r>
          </w:p>
        </w:tc>
      </w:tr>
    </w:tbl>
    <w:p w:rsidR="00853709" w:rsidRDefault="00853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853709">
        <w:tc>
          <w:tcPr>
            <w:tcW w:w="567" w:type="dxa"/>
          </w:tcPr>
          <w:p w:rsidR="00853709" w:rsidRDefault="008537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</w:tcPr>
          <w:p w:rsidR="00853709" w:rsidRDefault="00853709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</w:tr>
      <w:tr w:rsidR="00853709">
        <w:tc>
          <w:tcPr>
            <w:tcW w:w="567" w:type="dxa"/>
          </w:tcPr>
          <w:p w:rsidR="00853709" w:rsidRDefault="008537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</w:tcPr>
          <w:p w:rsidR="00853709" w:rsidRDefault="00853709">
            <w:pPr>
              <w:pStyle w:val="ConsPlusNormal"/>
              <w:jc w:val="both"/>
            </w:pPr>
            <w:r>
              <w:t>Государственная экологическая экспертиза объектов регионального уровня на территории Кировской области</w:t>
            </w:r>
          </w:p>
        </w:tc>
      </w:tr>
      <w:tr w:rsidR="00853709">
        <w:tc>
          <w:tcPr>
            <w:tcW w:w="567" w:type="dxa"/>
          </w:tcPr>
          <w:p w:rsidR="00853709" w:rsidRDefault="008537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</w:tcPr>
          <w:p w:rsidR="00853709" w:rsidRDefault="00853709">
            <w:pPr>
              <w:pStyle w:val="ConsPlusNormal"/>
              <w:jc w:val="both"/>
            </w:pPr>
            <w:r>
              <w:t>Прием и рассмотрение заявок на получение права пользования недрами для геологического изучения участков недр местного значения на территории Кировской области</w:t>
            </w:r>
          </w:p>
        </w:tc>
      </w:tr>
      <w:tr w:rsidR="00853709">
        <w:tc>
          <w:tcPr>
            <w:tcW w:w="567" w:type="dxa"/>
          </w:tcPr>
          <w:p w:rsidR="00853709" w:rsidRDefault="008537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</w:tcPr>
          <w:p w:rsidR="00853709" w:rsidRDefault="00853709">
            <w:pPr>
              <w:pStyle w:val="ConsPlusNormal"/>
              <w:jc w:val="both"/>
            </w:pPr>
            <w:r>
              <w:t>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на территории Кировской области</w:t>
            </w:r>
          </w:p>
        </w:tc>
      </w:tr>
      <w:tr w:rsidR="00853709">
        <w:tc>
          <w:tcPr>
            <w:tcW w:w="567" w:type="dxa"/>
          </w:tcPr>
          <w:p w:rsidR="00853709" w:rsidRDefault="008537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</w:tcPr>
          <w:p w:rsidR="00853709" w:rsidRDefault="00853709">
            <w:pPr>
              <w:pStyle w:val="ConsPlusNormal"/>
              <w:jc w:val="both"/>
            </w:pPr>
            <w:r>
              <w:t>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водопользования, решений о предоставлении водных объектов в пользование</w:t>
            </w:r>
          </w:p>
        </w:tc>
      </w:tr>
      <w:tr w:rsidR="00853709">
        <w:tc>
          <w:tcPr>
            <w:tcW w:w="567" w:type="dxa"/>
          </w:tcPr>
          <w:p w:rsidR="00853709" w:rsidRDefault="008537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</w:tcPr>
          <w:p w:rsidR="00853709" w:rsidRDefault="00853709">
            <w:pPr>
              <w:pStyle w:val="ConsPlusNormal"/>
              <w:jc w:val="both"/>
            </w:pPr>
            <w:r>
              <w:t>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целях, на территории Кировской области</w:t>
            </w:r>
          </w:p>
        </w:tc>
      </w:tr>
      <w:tr w:rsidR="00853709">
        <w:tc>
          <w:tcPr>
            <w:tcW w:w="567" w:type="dxa"/>
          </w:tcPr>
          <w:p w:rsidR="00853709" w:rsidRDefault="008537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</w:tcPr>
          <w:p w:rsidR="00853709" w:rsidRDefault="00853709">
            <w:pPr>
              <w:pStyle w:val="ConsPlusNormal"/>
              <w:jc w:val="both"/>
            </w:pPr>
            <w:r>
              <w:t>Оформление, государственная регистрация и выдача лицензий на пользование участками недр местного значения на территории Кировской области</w:t>
            </w:r>
          </w:p>
        </w:tc>
      </w:tr>
      <w:tr w:rsidR="00853709">
        <w:tc>
          <w:tcPr>
            <w:tcW w:w="567" w:type="dxa"/>
          </w:tcPr>
          <w:p w:rsidR="00853709" w:rsidRDefault="008537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</w:tcPr>
          <w:p w:rsidR="00853709" w:rsidRDefault="00853709">
            <w:pPr>
              <w:pStyle w:val="ConsPlusNormal"/>
              <w:jc w:val="both"/>
            </w:pPr>
            <w:r>
              <w:t>Переоформление лицензий на пользование участками недр местного значения на территории Кировской области</w:t>
            </w:r>
          </w:p>
        </w:tc>
      </w:tr>
      <w:tr w:rsidR="00853709">
        <w:tc>
          <w:tcPr>
            <w:tcW w:w="567" w:type="dxa"/>
          </w:tcPr>
          <w:p w:rsidR="00853709" w:rsidRDefault="008537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</w:tcPr>
          <w:p w:rsidR="00853709" w:rsidRDefault="00853709">
            <w:pPr>
              <w:pStyle w:val="ConsPlusNormal"/>
              <w:jc w:val="both"/>
            </w:pPr>
            <w:r>
              <w:t>Внесение изменений в лицензии на пользование участком недр местного значения на территории Кировской области</w:t>
            </w:r>
          </w:p>
        </w:tc>
      </w:tr>
      <w:tr w:rsidR="00853709">
        <w:tc>
          <w:tcPr>
            <w:tcW w:w="567" w:type="dxa"/>
          </w:tcPr>
          <w:p w:rsidR="00853709" w:rsidRDefault="008537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</w:tcPr>
          <w:p w:rsidR="00853709" w:rsidRDefault="00853709">
            <w:pPr>
              <w:pStyle w:val="ConsPlusNormal"/>
              <w:jc w:val="both"/>
            </w:pPr>
            <w:r>
              <w:t>Прием и рассмотрение заявки на признание факта открытия месторождения общераспространенных полезных ископаемых пользователем недр, проводившим работы по геологическому изучению участка недр местного значения за счет собственных средств, на территории Кировской области</w:t>
            </w:r>
          </w:p>
        </w:tc>
      </w:tr>
      <w:tr w:rsidR="00853709">
        <w:tc>
          <w:tcPr>
            <w:tcW w:w="567" w:type="dxa"/>
          </w:tcPr>
          <w:p w:rsidR="00853709" w:rsidRDefault="008537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4" w:type="dxa"/>
          </w:tcPr>
          <w:p w:rsidR="00853709" w:rsidRDefault="00853709">
            <w:pPr>
              <w:pStyle w:val="ConsPlusNormal"/>
              <w:jc w:val="both"/>
            </w:pPr>
            <w:r>
              <w:t>Прием и рассмотрение заявок на право пользования участком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за счет собственных средств, на территории Кировской области</w:t>
            </w:r>
          </w:p>
        </w:tc>
      </w:tr>
      <w:tr w:rsidR="00853709">
        <w:tc>
          <w:tcPr>
            <w:tcW w:w="567" w:type="dxa"/>
          </w:tcPr>
          <w:p w:rsidR="00853709" w:rsidRDefault="008537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</w:tcPr>
          <w:p w:rsidR="00853709" w:rsidRDefault="00853709">
            <w:pPr>
              <w:pStyle w:val="ConsPlusNormal"/>
              <w:jc w:val="both"/>
            </w:pPr>
            <w:r>
              <w:t>Согласование нормативов потерь общераспространенных полезных ископаемых при добыче, превышающих по величине нормативы, утвержденные в составе проектной документации, на территории Кировской области</w:t>
            </w:r>
          </w:p>
        </w:tc>
      </w:tr>
      <w:tr w:rsidR="00853709">
        <w:tc>
          <w:tcPr>
            <w:tcW w:w="567" w:type="dxa"/>
          </w:tcPr>
          <w:p w:rsidR="00853709" w:rsidRDefault="008537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</w:tcPr>
          <w:p w:rsidR="00853709" w:rsidRDefault="00853709">
            <w:pPr>
              <w:pStyle w:val="ConsPlusNormal"/>
              <w:jc w:val="both"/>
            </w:pPr>
            <w:r>
              <w:t xml:space="preserve">Оформление и выдача разрешения на добычу общераспространенных полезных ископаемых для собственных производственных и технологических нужд пользователями недр, осуществляющими разведку и добычу иных видов полезных ископаемых или по совмещенной лицензии геологическое изучение, разведку и добычу иных видов полезных ископаемых, в границах предоставленных им горных отводов и </w:t>
            </w:r>
            <w:r>
              <w:lastRenderedPageBreak/>
              <w:t>(или) геологических отводов на территории Кировской области</w:t>
            </w:r>
          </w:p>
        </w:tc>
      </w:tr>
      <w:tr w:rsidR="00853709">
        <w:tc>
          <w:tcPr>
            <w:tcW w:w="567" w:type="dxa"/>
          </w:tcPr>
          <w:p w:rsidR="00853709" w:rsidRDefault="00853709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8504" w:type="dxa"/>
          </w:tcPr>
          <w:p w:rsidR="00853709" w:rsidRDefault="00853709">
            <w:pPr>
              <w:pStyle w:val="ConsPlusNormal"/>
              <w:jc w:val="both"/>
            </w:pPr>
            <w:r>
              <w:t>Досрочное прекращение, приостановление или ограничение права пользования участками недр местного значения по инициативе владельца лицензии или недропользователя на территории Кировской области</w:t>
            </w:r>
          </w:p>
        </w:tc>
      </w:tr>
      <w:tr w:rsidR="00853709">
        <w:tc>
          <w:tcPr>
            <w:tcW w:w="567" w:type="dxa"/>
          </w:tcPr>
          <w:p w:rsidR="00853709" w:rsidRDefault="008537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4" w:type="dxa"/>
          </w:tcPr>
          <w:p w:rsidR="00853709" w:rsidRDefault="00853709">
            <w:pPr>
              <w:pStyle w:val="ConsPlusNormal"/>
              <w:jc w:val="both"/>
            </w:pPr>
            <w:r>
              <w:t>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Кировской области</w:t>
            </w:r>
          </w:p>
        </w:tc>
      </w:tr>
      <w:tr w:rsidR="008537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53709" w:rsidRDefault="008537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04" w:type="dxa"/>
            <w:tcBorders>
              <w:bottom w:val="nil"/>
            </w:tcBorders>
          </w:tcPr>
          <w:p w:rsidR="00853709" w:rsidRDefault="00853709">
            <w:pPr>
              <w:pStyle w:val="ConsPlusNormal"/>
              <w:jc w:val="both"/>
            </w:pPr>
            <w:r>
              <w:t>Заключение договора о закреплении доли квоты добычи (вылова) водных биологических ресурсов во внутренних водах Российской Федерации, за исключением внутренних морских вод Российской Федерации, для осуществления промышленного рыболовства</w:t>
            </w:r>
          </w:p>
        </w:tc>
      </w:tr>
      <w:tr w:rsidR="0085370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53709" w:rsidRDefault="00853709">
            <w:pPr>
              <w:pStyle w:val="ConsPlusNormal"/>
              <w:jc w:val="both"/>
            </w:pPr>
            <w:r>
              <w:t xml:space="preserve">(п. 15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20.09.2019 N 466-П)</w:t>
            </w:r>
          </w:p>
        </w:tc>
      </w:tr>
      <w:tr w:rsidR="00853709">
        <w:tc>
          <w:tcPr>
            <w:tcW w:w="567" w:type="dxa"/>
          </w:tcPr>
          <w:p w:rsidR="00853709" w:rsidRDefault="008537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04" w:type="dxa"/>
          </w:tcPr>
          <w:p w:rsidR="00853709" w:rsidRDefault="00853709">
            <w:pPr>
              <w:pStyle w:val="ConsPlusNormal"/>
              <w:jc w:val="both"/>
            </w:pPr>
            <w:r>
              <w:t>Заключение договоров о предоставлении рыбопромыслового участка для осуществления промышленного рыболовства</w:t>
            </w:r>
          </w:p>
        </w:tc>
      </w:tr>
      <w:tr w:rsidR="00853709">
        <w:tc>
          <w:tcPr>
            <w:tcW w:w="567" w:type="dxa"/>
          </w:tcPr>
          <w:p w:rsidR="00853709" w:rsidRDefault="008537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04" w:type="dxa"/>
          </w:tcPr>
          <w:p w:rsidR="00853709" w:rsidRDefault="00853709">
            <w:pPr>
              <w:pStyle w:val="ConsPlusNormal"/>
              <w:jc w:val="both"/>
            </w:pPr>
            <w:r>
              <w:t>Заключение договоров пользования водными биологическими ресурсами для осуществления промышленного рыболовства в отношении видов водных биологических ресурсов, общий допустимый улов которых не устанавливается</w:t>
            </w:r>
          </w:p>
        </w:tc>
      </w:tr>
      <w:tr w:rsidR="00853709">
        <w:tc>
          <w:tcPr>
            <w:tcW w:w="567" w:type="dxa"/>
          </w:tcPr>
          <w:p w:rsidR="00853709" w:rsidRDefault="008537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504" w:type="dxa"/>
          </w:tcPr>
          <w:p w:rsidR="00853709" w:rsidRDefault="00853709">
            <w:pPr>
              <w:pStyle w:val="ConsPlusNormal"/>
              <w:jc w:val="both"/>
            </w:pPr>
            <w:r>
              <w:t>Установление нормативов образования отходов и лимитов на их размещение, переоформление документа об утверждении нормативов образования отходов и лимитов на их размещение, выдача дубликата документа об утверждении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      </w:r>
          </w:p>
        </w:tc>
      </w:tr>
      <w:tr w:rsidR="00853709">
        <w:tc>
          <w:tcPr>
            <w:tcW w:w="567" w:type="dxa"/>
          </w:tcPr>
          <w:p w:rsidR="00853709" w:rsidRDefault="008537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504" w:type="dxa"/>
          </w:tcPr>
          <w:p w:rsidR="00853709" w:rsidRDefault="00853709">
            <w:pPr>
              <w:pStyle w:val="ConsPlusNormal"/>
              <w:jc w:val="both"/>
            </w:pPr>
            <w:r>
              <w:t>Оформление горноотводного акта и графических приложений, которые удостоверяют уточненные границы горного отвода и включаются в лицензию в качестве ее неотъемлемой составной части, относительно участков недр местного значения</w:t>
            </w:r>
          </w:p>
        </w:tc>
      </w:tr>
      <w:tr w:rsidR="008537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53709" w:rsidRDefault="008537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504" w:type="dxa"/>
            <w:tcBorders>
              <w:bottom w:val="nil"/>
            </w:tcBorders>
          </w:tcPr>
          <w:p w:rsidR="00853709" w:rsidRDefault="00853709">
            <w:pPr>
              <w:pStyle w:val="ConsPlusNormal"/>
              <w:jc w:val="both"/>
            </w:pPr>
            <w:r>
              <w:t>Выдача разрешений на строительство объектов капитального строительства, строительство и реконструкцию которых планируется осуществлять в границах особо охраняемых природных территорий регионального значения, находящихся в ведении министерства охраны окружающей среды Кировской области, и выдача разрешений на ввод в эксплуатацию указанных объектов</w:t>
            </w:r>
          </w:p>
        </w:tc>
      </w:tr>
      <w:tr w:rsidR="0085370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53709" w:rsidRDefault="00853709">
            <w:pPr>
              <w:pStyle w:val="ConsPlusNormal"/>
              <w:jc w:val="both"/>
            </w:pPr>
            <w:r>
              <w:t xml:space="preserve">(п. 20 введен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20.09.2019 N 466-П)</w:t>
            </w:r>
          </w:p>
        </w:tc>
      </w:tr>
    </w:tbl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jc w:val="both"/>
      </w:pPr>
    </w:p>
    <w:p w:rsidR="00853709" w:rsidRDefault="008537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3E6" w:rsidRDefault="007023E6">
      <w:bookmarkStart w:id="5" w:name="_GoBack"/>
      <w:bookmarkEnd w:id="5"/>
    </w:p>
    <w:sectPr w:rsidR="007023E6" w:rsidSect="004A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09"/>
    <w:rsid w:val="007023E6"/>
    <w:rsid w:val="008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9761108EF040987BC33EDE121B63D5A123635A1B1D06D62A83FA42430A4099ED08FAC347A66F783685DDCEE2460000CFF84BB4A088AB47AB7EB77ChER5J" TargetMode="External"/><Relationship Id="rId13" Type="http://schemas.openxmlformats.org/officeDocument/2006/relationships/hyperlink" Target="consultantplus://offline/ref=B59761108EF040987BC33EDE121B63D5A123635A1B1809D12888FA42430A4099ED08FAC355A637743785C0CAE75356518AhAR4J" TargetMode="External"/><Relationship Id="rId18" Type="http://schemas.openxmlformats.org/officeDocument/2006/relationships/hyperlink" Target="consultantplus://offline/ref=B59761108EF040987BC320D304773FDCA3203A52114F5D80248AF210140A1CDCBB01F0971AE360673485DFhCR2J" TargetMode="External"/><Relationship Id="rId26" Type="http://schemas.openxmlformats.org/officeDocument/2006/relationships/hyperlink" Target="consultantplus://offline/ref=B59761108EF040987BC320D304773FDCA22A3B541D110A8275DFFC151C5A46CCAD48FC9604E2607C308E8A9AA11859508BB347B7BE94AA44hBRCJ" TargetMode="External"/><Relationship Id="rId39" Type="http://schemas.openxmlformats.org/officeDocument/2006/relationships/hyperlink" Target="consultantplus://offline/ref=B59761108EF040987BC33EDE121B63D5A123635A1B1D07D22A8BFA42430A4099ED08FAC347A66F783685DEC8E0460000CFF84BB4A088AB47AB7EB77ChER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9761108EF040987BC33EDE121B63D5A123635A1B1A00D52F8FFA42430A4099ED08FAC347A66F783685DEC9E4460000CFF84BB4A088AB47AB7EB77ChER5J" TargetMode="External"/><Relationship Id="rId34" Type="http://schemas.openxmlformats.org/officeDocument/2006/relationships/hyperlink" Target="consultantplus://offline/ref=B59761108EF040987BC33EDE121B63D5A123635A1B1D03D72E83FA42430A4099ED08FAC347A66F783685DECAE3460000CFF84BB4A088AB47AB7EB77ChER5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59761108EF040987BC33EDE121B63D5A123635A1B1D07D22A8BFA42430A4099ED08FAC347A66F783685DECBE0460000CFF84BB4A088AB47AB7EB77ChER5J" TargetMode="External"/><Relationship Id="rId12" Type="http://schemas.openxmlformats.org/officeDocument/2006/relationships/hyperlink" Target="consultantplus://offline/ref=B59761108EF040987BC33EDE121B63D5A123635A1B1803D32F89FA42430A4099ED08FAC355A637743785C0CAE75356518AhAR4J" TargetMode="External"/><Relationship Id="rId17" Type="http://schemas.openxmlformats.org/officeDocument/2006/relationships/hyperlink" Target="consultantplus://offline/ref=B59761108EF040987BC33EDE121B63D5A123635A1B1D07D22A8BFA42430A4099ED08FAC347A66F783685DECBE0460000CFF84BB4A088AB47AB7EB77ChER5J" TargetMode="External"/><Relationship Id="rId25" Type="http://schemas.openxmlformats.org/officeDocument/2006/relationships/hyperlink" Target="consultantplus://offline/ref=B59761108EF040987BC33EDE121B63D5A123635A1B1D03D72E83FA42430A4099ED08FAC347A66F783685DECAE4460000CFF84BB4A088AB47AB7EB77ChER5J" TargetMode="External"/><Relationship Id="rId33" Type="http://schemas.openxmlformats.org/officeDocument/2006/relationships/hyperlink" Target="consultantplus://offline/ref=B59761108EF040987BC33EDE121B63D5A123635A1B1D07D22A8BFA42430A4099ED08FAC347A66F783685DEC9E3460000CFF84BB4A088AB47AB7EB77ChER5J" TargetMode="External"/><Relationship Id="rId38" Type="http://schemas.openxmlformats.org/officeDocument/2006/relationships/hyperlink" Target="consultantplus://offline/ref=B59761108EF040987BC33EDE121B63D5A123635A1B1D07D22A8BFA42430A4099ED08FAC347A66F783685DEC9EC460000CFF84BB4A088AB47AB7EB77ChER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9761108EF040987BC33EDE121B63D5A123635A1B1D03D72E83FA42430A4099ED08FAC347A66F783685DECBE0460000CFF84BB4A088AB47AB7EB77ChER5J" TargetMode="External"/><Relationship Id="rId20" Type="http://schemas.openxmlformats.org/officeDocument/2006/relationships/hyperlink" Target="consultantplus://offline/ref=B59761108EF040987BC33EDE121B63D5A123635A1B1D01D4298EFA42430A4099ED08FAC355A637743785C0CAE75356518AhAR4J" TargetMode="External"/><Relationship Id="rId29" Type="http://schemas.openxmlformats.org/officeDocument/2006/relationships/hyperlink" Target="consultantplus://offline/ref=B59761108EF040987BC33EDE121B63D5A123635A1B1D07D22A8BFA42430A4099ED08FAC347A66F783685DEC9E7460000CFF84BB4A088AB47AB7EB77ChER5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9761108EF040987BC33EDE121B63D5A123635A1B1D03D72E83FA42430A4099ED08FAC347A66F783685DECBE0460000CFF84BB4A088AB47AB7EB77ChER5J" TargetMode="External"/><Relationship Id="rId11" Type="http://schemas.openxmlformats.org/officeDocument/2006/relationships/hyperlink" Target="consultantplus://offline/ref=B59761108EF040987BC33EDE121B63D5A123635A1B1901D02B88FA42430A4099ED08FAC355A637743785C0CAE75356518AhAR4J" TargetMode="External"/><Relationship Id="rId24" Type="http://schemas.openxmlformats.org/officeDocument/2006/relationships/hyperlink" Target="consultantplus://offline/ref=B59761108EF040987BC33EDE121B63D5A123635A1B1D07D22A8BFA42430A4099ED08FAC347A66F783685DECAE1460000CFF84BB4A088AB47AB7EB77ChER5J" TargetMode="External"/><Relationship Id="rId32" Type="http://schemas.openxmlformats.org/officeDocument/2006/relationships/hyperlink" Target="consultantplus://offline/ref=B59761108EF040987BC33EDE121B63D5A123635A1B1D07D22A8BFA42430A4099ED08FAC347A66F783685DEC9E0460000CFF84BB4A088AB47AB7EB77ChER5J" TargetMode="External"/><Relationship Id="rId37" Type="http://schemas.openxmlformats.org/officeDocument/2006/relationships/hyperlink" Target="consultantplus://offline/ref=B59761108EF040987BC33EDE121B63D5A123635A1B1D03D72E83FA42430A4099ED08FAC347A66F783685DEC9E5460000CFF84BB4A088AB47AB7EB77ChER5J" TargetMode="External"/><Relationship Id="rId40" Type="http://schemas.openxmlformats.org/officeDocument/2006/relationships/hyperlink" Target="consultantplus://offline/ref=B59761108EF040987BC33EDE121B63D5A123635A1B1D07D22A8BFA42430A4099ED08FAC347A66F783685DEC8E2460000CFF84BB4A088AB47AB7EB77ChER5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59761108EF040987BC33EDE121B63D5A123635A1B1A05D52A8EFA42430A4099ED08FAC355A637743785C0CAE75356518AhAR4J" TargetMode="External"/><Relationship Id="rId23" Type="http://schemas.openxmlformats.org/officeDocument/2006/relationships/hyperlink" Target="consultantplus://offline/ref=B59761108EF040987BC33EDE121B63D5A123635A1B1D07D22A8BFA42430A4099ED08FAC347A66F783685DECAE7460000CFF84BB4A088AB47AB7EB77ChER5J" TargetMode="External"/><Relationship Id="rId28" Type="http://schemas.openxmlformats.org/officeDocument/2006/relationships/hyperlink" Target="consultantplus://offline/ref=B59761108EF040987BC33EDE121B63D5A123635A1B1D07D22A8BFA42430A4099ED08FAC347A66F783685DEC9E5460000CFF84BB4A088AB47AB7EB77ChER5J" TargetMode="External"/><Relationship Id="rId36" Type="http://schemas.openxmlformats.org/officeDocument/2006/relationships/hyperlink" Target="consultantplus://offline/ref=B59761108EF040987BC33EDE121B63D5A123635A1B1D07D22A8BFA42430A4099ED08FAC347A66F783685DEC9ED460000CFF84BB4A088AB47AB7EB77ChER5J" TargetMode="External"/><Relationship Id="rId10" Type="http://schemas.openxmlformats.org/officeDocument/2006/relationships/hyperlink" Target="consultantplus://offline/ref=B59761108EF040987BC33EDE121B63D5A123635A1B1A05D52082FA42430A4099ED08FAC355A637743785C0CAE75356518AhAR4J" TargetMode="External"/><Relationship Id="rId19" Type="http://schemas.openxmlformats.org/officeDocument/2006/relationships/hyperlink" Target="consultantplus://offline/ref=B59761108EF040987BC320D304773FDCA3203A52114F5D80248AF210140A1CDCBB01F0971AE360673485DFhCR2J" TargetMode="External"/><Relationship Id="rId31" Type="http://schemas.openxmlformats.org/officeDocument/2006/relationships/hyperlink" Target="consultantplus://offline/ref=B59761108EF040987BC33EDE121B63D5A123635A1B1D07D22A8BFA42430A4099ED08FAC347A66F783685DEC9E1460000CFF84BB4A088AB47AB7EB77ChER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9761108EF040987BC33EDE121B63D5A123635A1B1D08D22E8FFA42430A4099ED08FAC347A66F783685DECBE2460000CFF84BB4A088AB47AB7EB77ChER5J" TargetMode="External"/><Relationship Id="rId14" Type="http://schemas.openxmlformats.org/officeDocument/2006/relationships/hyperlink" Target="consultantplus://offline/ref=B59761108EF040987BC33EDE121B63D5A123635A1B1B09D42C8BFA42430A4099ED08FAC355A637743785C0CAE75356518AhAR4J" TargetMode="External"/><Relationship Id="rId22" Type="http://schemas.openxmlformats.org/officeDocument/2006/relationships/hyperlink" Target="consultantplus://offline/ref=B59761108EF040987BC320D304773FDCA22A3D531F1A0A8275DFFC151C5A46CCBF48A49A05E27C78349BDCCBE4h4R4J" TargetMode="External"/><Relationship Id="rId27" Type="http://schemas.openxmlformats.org/officeDocument/2006/relationships/hyperlink" Target="consultantplus://offline/ref=B59761108EF040987BC33EDE121B63D5A123635A1B1D07D22A8BFA42430A4099ED08FAC347A66F783685DECAED460000CFF84BB4A088AB47AB7EB77ChER5J" TargetMode="External"/><Relationship Id="rId30" Type="http://schemas.openxmlformats.org/officeDocument/2006/relationships/hyperlink" Target="consultantplus://offline/ref=B59761108EF040987BC33EDE121B63D5A123635A1B1D07D22A8BFA42430A4099ED08FAC347A66F783685DEC9E6460000CFF84BB4A088AB47AB7EB77ChER5J" TargetMode="External"/><Relationship Id="rId35" Type="http://schemas.openxmlformats.org/officeDocument/2006/relationships/hyperlink" Target="consultantplus://offline/ref=B59761108EF040987BC33EDE121B63D5A123635A1B1D03D72E83FA42430A4099ED08FAC347A66F783685DECAED460000CFF84BB4A088AB47AB7EB77ChER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9588</Words>
  <Characters>54652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2019-12-10T09:17:00Z</dcterms:created>
  <dcterms:modified xsi:type="dcterms:W3CDTF">2019-12-10T09:17:00Z</dcterms:modified>
</cp:coreProperties>
</file>