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6" w:rsidRDefault="00F57304" w:rsidP="00F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2A27">
        <w:rPr>
          <w:rFonts w:ascii="Times New Roman" w:hAnsi="Times New Roman" w:cs="Times New Roman"/>
          <w:b/>
          <w:sz w:val="28"/>
          <w:szCs w:val="28"/>
        </w:rPr>
        <w:t>2016 году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бюджету Кировской области из федерального бюджета субвенций на осуществление отдельных полномочий Российской Федерации в области водных отношений в размере 12 652,3 тыс. рублей.</w:t>
      </w:r>
    </w:p>
    <w:p w:rsidR="00F57304" w:rsidRDefault="00F57304" w:rsidP="00F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субвенций планируется выполнить следующие мероприятия:</w:t>
      </w:r>
    </w:p>
    <w:p w:rsidR="001269EF" w:rsidRPr="001269EF" w:rsidRDefault="001269EF" w:rsidP="001269E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269EF">
        <w:rPr>
          <w:rFonts w:ascii="Times New Roman" w:hAnsi="Times New Roman" w:cs="Times New Roman"/>
          <w:sz w:val="28"/>
          <w:szCs w:val="28"/>
        </w:rPr>
        <w:t>аключение договоров водопользования, принятие реш</w:t>
      </w:r>
      <w:r w:rsidRPr="001269EF">
        <w:rPr>
          <w:rFonts w:ascii="Times New Roman" w:hAnsi="Times New Roman" w:cs="Times New Roman"/>
          <w:sz w:val="28"/>
          <w:szCs w:val="28"/>
        </w:rPr>
        <w:t>е</w:t>
      </w:r>
      <w:r w:rsidRPr="001269EF">
        <w:rPr>
          <w:rFonts w:ascii="Times New Roman" w:hAnsi="Times New Roman" w:cs="Times New Roman"/>
          <w:sz w:val="28"/>
          <w:szCs w:val="28"/>
        </w:rPr>
        <w:t xml:space="preserve">ний о предоставлении водных объектов в пользование. При этом планируется выдать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1269EF">
        <w:rPr>
          <w:rFonts w:ascii="Times New Roman" w:hAnsi="Times New Roman" w:cs="Times New Roman"/>
          <w:sz w:val="28"/>
          <w:szCs w:val="28"/>
        </w:rPr>
        <w:t xml:space="preserve"> разрешительных документов.</w:t>
      </w:r>
    </w:p>
    <w:p w:rsidR="00F57304" w:rsidRPr="00F57304" w:rsidRDefault="00F57304" w:rsidP="00F573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04">
        <w:rPr>
          <w:rFonts w:ascii="Times New Roman" w:hAnsi="Times New Roman" w:cs="Times New Roman"/>
          <w:sz w:val="28"/>
          <w:szCs w:val="28"/>
        </w:rPr>
        <w:t xml:space="preserve">Завершение начатого в 2015 году мероприятия «Определение границ водоохранных зон и прибрежных защитных полос на реках Пижма и Немда в границах Кировской области». </w:t>
      </w:r>
    </w:p>
    <w:p w:rsidR="00F57304" w:rsidRPr="00E32A27" w:rsidRDefault="00F57304" w:rsidP="00F573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04">
        <w:rPr>
          <w:rFonts w:ascii="Times New Roman" w:hAnsi="Times New Roman" w:cs="Times New Roman"/>
          <w:sz w:val="28"/>
          <w:szCs w:val="28"/>
        </w:rPr>
        <w:t xml:space="preserve">Выполнение в полном объеме мероприятий «Определение границ водоохранных зон и прибрежных защитных полос на реках Просница и Малая Просница в Кировской области» и «Определение границ водоохранных зон и прибрежных защитных полос на реке </w:t>
      </w:r>
      <w:proofErr w:type="spellStart"/>
      <w:r w:rsidRPr="00F57304">
        <w:rPr>
          <w:rFonts w:ascii="Times New Roman" w:hAnsi="Times New Roman" w:cs="Times New Roman"/>
          <w:sz w:val="28"/>
          <w:szCs w:val="28"/>
        </w:rPr>
        <w:t>Кумёна</w:t>
      </w:r>
      <w:proofErr w:type="spellEnd"/>
      <w:r w:rsidRPr="00F573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7304">
        <w:rPr>
          <w:rFonts w:ascii="Times New Roman" w:hAnsi="Times New Roman" w:cs="Times New Roman"/>
          <w:sz w:val="28"/>
          <w:szCs w:val="28"/>
        </w:rPr>
        <w:t>Кумёнском</w:t>
      </w:r>
      <w:proofErr w:type="spellEnd"/>
      <w:r w:rsidRPr="00F57304">
        <w:rPr>
          <w:rFonts w:ascii="Times New Roman" w:hAnsi="Times New Roman" w:cs="Times New Roman"/>
          <w:sz w:val="28"/>
          <w:szCs w:val="28"/>
        </w:rPr>
        <w:t xml:space="preserve"> водохранилище в Кировской области».</w:t>
      </w:r>
      <w:r w:rsidR="00041719">
        <w:rPr>
          <w:rFonts w:ascii="Times New Roman" w:hAnsi="Times New Roman" w:cs="Times New Roman"/>
          <w:sz w:val="28"/>
          <w:szCs w:val="28"/>
        </w:rPr>
        <w:t xml:space="preserve"> Эти водные объекты испытывают значител</w:t>
      </w:r>
      <w:r w:rsidR="00E32A27">
        <w:rPr>
          <w:rFonts w:ascii="Times New Roman" w:hAnsi="Times New Roman" w:cs="Times New Roman"/>
          <w:sz w:val="28"/>
          <w:szCs w:val="28"/>
        </w:rPr>
        <w:t>ьное антропогенное воздействие в виде сброса сточных вод предприятиями жилищно-коммунального хозяйства и н</w:t>
      </w:r>
      <w:r w:rsidR="00E32A27" w:rsidRPr="00E32A27">
        <w:rPr>
          <w:rFonts w:ascii="Times New Roman" w:hAnsi="Times New Roman" w:cs="Times New Roman"/>
          <w:sz w:val="28"/>
          <w:szCs w:val="28"/>
        </w:rPr>
        <w:t>еорганизованны</w:t>
      </w:r>
      <w:r w:rsidR="00E32A27">
        <w:rPr>
          <w:rFonts w:ascii="Times New Roman" w:hAnsi="Times New Roman" w:cs="Times New Roman"/>
          <w:sz w:val="28"/>
          <w:szCs w:val="28"/>
        </w:rPr>
        <w:t>х</w:t>
      </w:r>
      <w:r w:rsidR="00E32A27" w:rsidRPr="00E32A27">
        <w:rPr>
          <w:rFonts w:ascii="Times New Roman" w:hAnsi="Times New Roman" w:cs="Times New Roman"/>
          <w:sz w:val="28"/>
          <w:szCs w:val="28"/>
        </w:rPr>
        <w:t xml:space="preserve"> ливневы</w:t>
      </w:r>
      <w:r w:rsidR="00E32A27">
        <w:rPr>
          <w:rFonts w:ascii="Times New Roman" w:hAnsi="Times New Roman" w:cs="Times New Roman"/>
          <w:sz w:val="28"/>
          <w:szCs w:val="28"/>
        </w:rPr>
        <w:t>х</w:t>
      </w:r>
      <w:r w:rsidR="00E32A27" w:rsidRPr="00E32A27">
        <w:rPr>
          <w:rFonts w:ascii="Times New Roman" w:hAnsi="Times New Roman" w:cs="Times New Roman"/>
          <w:sz w:val="28"/>
          <w:szCs w:val="28"/>
        </w:rPr>
        <w:t xml:space="preserve"> и талы</w:t>
      </w:r>
      <w:r w:rsidR="00E32A27">
        <w:rPr>
          <w:rFonts w:ascii="Times New Roman" w:hAnsi="Times New Roman" w:cs="Times New Roman"/>
          <w:sz w:val="28"/>
          <w:szCs w:val="28"/>
        </w:rPr>
        <w:t>х</w:t>
      </w:r>
      <w:r w:rsidR="00E32A27" w:rsidRPr="00E32A27">
        <w:rPr>
          <w:rFonts w:ascii="Times New Roman" w:hAnsi="Times New Roman" w:cs="Times New Roman"/>
          <w:sz w:val="28"/>
          <w:szCs w:val="28"/>
        </w:rPr>
        <w:t xml:space="preserve"> вод с неблагоустроенных территорий населенных пунктов</w:t>
      </w:r>
      <w:r w:rsidR="00E32A27">
        <w:rPr>
          <w:rFonts w:ascii="Times New Roman" w:hAnsi="Times New Roman" w:cs="Times New Roman"/>
          <w:sz w:val="28"/>
          <w:szCs w:val="28"/>
        </w:rPr>
        <w:t xml:space="preserve">. </w:t>
      </w:r>
      <w:r w:rsidR="00E32A27" w:rsidRPr="00E32A27">
        <w:rPr>
          <w:rFonts w:ascii="Times New Roman" w:hAnsi="Times New Roman" w:cs="Times New Roman"/>
          <w:sz w:val="28"/>
          <w:szCs w:val="28"/>
        </w:rPr>
        <w:t>Определение границ водоохранных зон необходимо в целях соблюдения требований ст. 104 Лесного кодекса Российской Федерации о запрете проведения сплошных рубок в лесах, расположенных в водоохранных зонах</w:t>
      </w:r>
      <w:r w:rsidR="00E32A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2A27" w:rsidRPr="00E32A27">
        <w:rPr>
          <w:rFonts w:ascii="Times New Roman" w:hAnsi="Times New Roman" w:cs="Times New Roman"/>
          <w:sz w:val="28"/>
          <w:szCs w:val="28"/>
        </w:rPr>
        <w:t>требований ст</w:t>
      </w:r>
      <w:r w:rsidR="00E32A27">
        <w:rPr>
          <w:rFonts w:ascii="Times New Roman" w:hAnsi="Times New Roman" w:cs="Times New Roman"/>
          <w:sz w:val="28"/>
          <w:szCs w:val="28"/>
        </w:rPr>
        <w:t>.</w:t>
      </w:r>
      <w:r w:rsidR="00E32A27" w:rsidRPr="00E32A27">
        <w:rPr>
          <w:rFonts w:ascii="Times New Roman" w:hAnsi="Times New Roman" w:cs="Times New Roman"/>
          <w:sz w:val="28"/>
          <w:szCs w:val="28"/>
        </w:rPr>
        <w:t xml:space="preserve"> 65 Водного кодекса</w:t>
      </w:r>
      <w:r w:rsidR="00E32A27">
        <w:rPr>
          <w:rFonts w:ascii="Times New Roman" w:hAnsi="Times New Roman" w:cs="Times New Roman"/>
          <w:sz w:val="28"/>
          <w:szCs w:val="28"/>
        </w:rPr>
        <w:t xml:space="preserve"> </w:t>
      </w:r>
      <w:r w:rsidR="00E32A27" w:rsidRPr="00E32A27">
        <w:rPr>
          <w:rFonts w:ascii="Times New Roman" w:hAnsi="Times New Roman" w:cs="Times New Roman"/>
          <w:sz w:val="28"/>
          <w:szCs w:val="28"/>
        </w:rPr>
        <w:t>Российской Федерации о запрете разведки и добычи общераспространенных полезных ископаемых в границах водоохранных зон.</w:t>
      </w:r>
      <w:r w:rsidR="00E32A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7304" w:rsidRPr="00F57304" w:rsidRDefault="00F57304" w:rsidP="00F573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04">
        <w:rPr>
          <w:rFonts w:ascii="Times New Roman" w:hAnsi="Times New Roman" w:cs="Times New Roman"/>
          <w:sz w:val="28"/>
          <w:szCs w:val="28"/>
        </w:rPr>
        <w:t>Разработка проектной документации «Расчистка русла реки Плоская в п. Коминтерновском г. Кирова».</w:t>
      </w:r>
      <w:r w:rsidR="001269EF">
        <w:rPr>
          <w:rFonts w:ascii="Times New Roman" w:hAnsi="Times New Roman" w:cs="Times New Roman"/>
          <w:sz w:val="28"/>
          <w:szCs w:val="28"/>
        </w:rPr>
        <w:t xml:space="preserve"> Планируется разработка проекта по расчистке русла реки от загрязненных донных отложений на участке от устья до ул. </w:t>
      </w:r>
      <w:proofErr w:type="spellStart"/>
      <w:r w:rsidR="001269EF">
        <w:rPr>
          <w:rFonts w:ascii="Times New Roman" w:hAnsi="Times New Roman" w:cs="Times New Roman"/>
          <w:sz w:val="28"/>
          <w:szCs w:val="28"/>
        </w:rPr>
        <w:t>П.Корчагина</w:t>
      </w:r>
      <w:proofErr w:type="spellEnd"/>
      <w:r w:rsidR="00126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304" w:rsidRPr="00F57304" w:rsidRDefault="00F57304" w:rsidP="00F5730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04">
        <w:rPr>
          <w:rFonts w:ascii="Times New Roman" w:hAnsi="Times New Roman" w:cs="Times New Roman"/>
          <w:sz w:val="28"/>
          <w:szCs w:val="28"/>
        </w:rPr>
        <w:t>Выполнение работ по закреплению на местности специальными информационными знаками границ водоохранных зон и прибрежных защитных полос на рек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5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7304">
        <w:rPr>
          <w:rFonts w:ascii="Times New Roman" w:hAnsi="Times New Roman" w:cs="Times New Roman"/>
          <w:sz w:val="28"/>
          <w:szCs w:val="28"/>
        </w:rPr>
        <w:t>Омутная</w:t>
      </w:r>
      <w:proofErr w:type="spellEnd"/>
      <w:r w:rsidRPr="00F5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304">
        <w:rPr>
          <w:rFonts w:ascii="Times New Roman" w:hAnsi="Times New Roman" w:cs="Times New Roman"/>
          <w:sz w:val="28"/>
          <w:szCs w:val="28"/>
        </w:rPr>
        <w:t xml:space="preserve"> Омутнинск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7304">
        <w:rPr>
          <w:rFonts w:ascii="Times New Roman" w:hAnsi="Times New Roman" w:cs="Times New Roman"/>
          <w:sz w:val="28"/>
          <w:szCs w:val="28"/>
        </w:rPr>
        <w:t>м водохранилище.</w:t>
      </w:r>
    </w:p>
    <w:p w:rsidR="00F57304" w:rsidRDefault="00F57304" w:rsidP="00F57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765" w:rsidRPr="00862765" w:rsidRDefault="00862765" w:rsidP="00862765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766D" w:rsidRPr="00F57304" w:rsidRDefault="00BF766D" w:rsidP="00F57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766D" w:rsidRPr="00F5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877"/>
    <w:multiLevelType w:val="hybridMultilevel"/>
    <w:tmpl w:val="F80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1236"/>
    <w:multiLevelType w:val="hybridMultilevel"/>
    <w:tmpl w:val="E52682CA"/>
    <w:lvl w:ilvl="0" w:tplc="E4F63E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A27FBF"/>
    <w:multiLevelType w:val="hybridMultilevel"/>
    <w:tmpl w:val="46628C98"/>
    <w:lvl w:ilvl="0" w:tplc="93A81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2A"/>
    <w:rsid w:val="00041719"/>
    <w:rsid w:val="000C79D7"/>
    <w:rsid w:val="000E7316"/>
    <w:rsid w:val="0012293D"/>
    <w:rsid w:val="001269EF"/>
    <w:rsid w:val="0024073B"/>
    <w:rsid w:val="002865B3"/>
    <w:rsid w:val="00367565"/>
    <w:rsid w:val="003A71B6"/>
    <w:rsid w:val="003B1CDE"/>
    <w:rsid w:val="003E768E"/>
    <w:rsid w:val="00432F0C"/>
    <w:rsid w:val="0043532A"/>
    <w:rsid w:val="00460084"/>
    <w:rsid w:val="004E63E5"/>
    <w:rsid w:val="005375FB"/>
    <w:rsid w:val="005D656D"/>
    <w:rsid w:val="006155F3"/>
    <w:rsid w:val="0068122A"/>
    <w:rsid w:val="007C45A2"/>
    <w:rsid w:val="00860A5D"/>
    <w:rsid w:val="00862765"/>
    <w:rsid w:val="00897F8D"/>
    <w:rsid w:val="00A0654E"/>
    <w:rsid w:val="00A46EA3"/>
    <w:rsid w:val="00AE55F3"/>
    <w:rsid w:val="00BF766D"/>
    <w:rsid w:val="00C60307"/>
    <w:rsid w:val="00D175C3"/>
    <w:rsid w:val="00D479CB"/>
    <w:rsid w:val="00DD255E"/>
    <w:rsid w:val="00DF733E"/>
    <w:rsid w:val="00E32A27"/>
    <w:rsid w:val="00E36035"/>
    <w:rsid w:val="00F05A2C"/>
    <w:rsid w:val="00F57304"/>
    <w:rsid w:val="00FA3683"/>
    <w:rsid w:val="00FB4B77"/>
    <w:rsid w:val="00FE18F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Зязева</dc:creator>
  <cp:lastModifiedBy>Зязева</cp:lastModifiedBy>
  <cp:revision>4</cp:revision>
  <cp:lastPrinted>2015-04-06T08:42:00Z</cp:lastPrinted>
  <dcterms:created xsi:type="dcterms:W3CDTF">2015-11-02T06:20:00Z</dcterms:created>
  <dcterms:modified xsi:type="dcterms:W3CDTF">2015-11-02T09:05:00Z</dcterms:modified>
</cp:coreProperties>
</file>