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33" w:rsidRPr="00B44813" w:rsidRDefault="00F52833" w:rsidP="00B44813">
      <w:pPr>
        <w:tabs>
          <w:tab w:val="left" w:pos="142"/>
          <w:tab w:val="left" w:pos="4253"/>
        </w:tabs>
        <w:spacing w:after="0" w:line="240" w:lineRule="auto"/>
        <w:ind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33" w:rsidRPr="00B44813" w:rsidRDefault="00F52833" w:rsidP="00B448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813" w:rsidRPr="00246169" w:rsidRDefault="00B44813" w:rsidP="00B44813">
      <w:pPr>
        <w:pStyle w:val="1c"/>
        <w:spacing w:after="0" w:line="240" w:lineRule="auto"/>
        <w:ind w:firstLine="0"/>
        <w:jc w:val="center"/>
        <w:rPr>
          <w:b/>
          <w:color w:val="000000" w:themeColor="text1"/>
          <w:szCs w:val="28"/>
        </w:rPr>
      </w:pPr>
      <w:r w:rsidRPr="00246169">
        <w:rPr>
          <w:b/>
          <w:color w:val="000000" w:themeColor="text1"/>
          <w:szCs w:val="28"/>
        </w:rPr>
        <w:t xml:space="preserve">Итоги </w:t>
      </w:r>
      <w:r w:rsidR="00F70E0F" w:rsidRPr="00246169">
        <w:rPr>
          <w:b/>
          <w:color w:val="000000" w:themeColor="text1"/>
          <w:szCs w:val="28"/>
        </w:rPr>
        <w:t xml:space="preserve">областного конкурса </w:t>
      </w:r>
      <w:proofErr w:type="spellStart"/>
      <w:r w:rsidR="00F70E0F" w:rsidRPr="00246169">
        <w:rPr>
          <w:b/>
          <w:color w:val="000000" w:themeColor="text1"/>
          <w:szCs w:val="28"/>
        </w:rPr>
        <w:t>ЭкоГрИн</w:t>
      </w:r>
      <w:proofErr w:type="spellEnd"/>
    </w:p>
    <w:p w:rsidR="00B44813" w:rsidRPr="00246169" w:rsidRDefault="00B44813" w:rsidP="00B44813">
      <w:pPr>
        <w:pStyle w:val="1c"/>
        <w:spacing w:after="0" w:line="240" w:lineRule="auto"/>
        <w:ind w:firstLine="0"/>
        <w:jc w:val="center"/>
        <w:rPr>
          <w:b/>
          <w:color w:val="000000" w:themeColor="text1"/>
          <w:szCs w:val="28"/>
        </w:rPr>
      </w:pPr>
      <w:r w:rsidRPr="00246169">
        <w:rPr>
          <w:b/>
          <w:color w:val="000000" w:themeColor="text1"/>
          <w:szCs w:val="28"/>
        </w:rPr>
        <w:t>в Кировской области в 201</w:t>
      </w:r>
      <w:r w:rsidR="00300C68" w:rsidRPr="00246169">
        <w:rPr>
          <w:b/>
          <w:color w:val="000000" w:themeColor="text1"/>
          <w:szCs w:val="28"/>
        </w:rPr>
        <w:t>7</w:t>
      </w:r>
      <w:r w:rsidRPr="00246169">
        <w:rPr>
          <w:b/>
          <w:color w:val="000000" w:themeColor="text1"/>
          <w:szCs w:val="28"/>
        </w:rPr>
        <w:t xml:space="preserve"> году</w:t>
      </w:r>
    </w:p>
    <w:p w:rsidR="00B44813" w:rsidRPr="00246169" w:rsidRDefault="00B44813" w:rsidP="00B44813">
      <w:pPr>
        <w:pStyle w:val="1c"/>
        <w:spacing w:after="0" w:line="240" w:lineRule="auto"/>
        <w:rPr>
          <w:color w:val="000000" w:themeColor="text1"/>
          <w:szCs w:val="28"/>
        </w:rPr>
      </w:pPr>
    </w:p>
    <w:p w:rsidR="00F70E0F" w:rsidRPr="00246169" w:rsidRDefault="00D20C98" w:rsidP="000E2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16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70E0F" w:rsidRPr="00246169">
        <w:rPr>
          <w:rFonts w:ascii="Times New Roman" w:hAnsi="Times New Roman" w:cs="Times New Roman"/>
          <w:color w:val="000000" w:themeColor="text1"/>
          <w:sz w:val="28"/>
          <w:szCs w:val="28"/>
        </w:rPr>
        <w:t>онкурс проводи</w:t>
      </w:r>
      <w:r w:rsidR="000E2656" w:rsidRPr="0024616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70E0F" w:rsidRPr="00246169">
        <w:rPr>
          <w:rFonts w:ascii="Times New Roman" w:hAnsi="Times New Roman" w:cs="Times New Roman"/>
          <w:color w:val="000000" w:themeColor="text1"/>
          <w:sz w:val="28"/>
          <w:szCs w:val="28"/>
        </w:rPr>
        <w:t>ся с ц</w:t>
      </w:r>
      <w:r w:rsidR="00F70E0F" w:rsidRPr="002461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ель</w:t>
      </w:r>
      <w:r w:rsidR="00F70E0F" w:rsidRPr="0024616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70E0F" w:rsidRPr="002461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определени</w:t>
      </w:r>
      <w:r w:rsidR="009111D9" w:rsidRPr="002461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F70E0F" w:rsidRPr="002461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лучших инновационных практических природоохранных проектов, полностью реализованных на территории области для улучшения экологического состояния населенных пунктов и природной среды, а также повышения активности населения области.</w:t>
      </w:r>
    </w:p>
    <w:p w:rsidR="005126D3" w:rsidRPr="00246169" w:rsidRDefault="005126D3" w:rsidP="002B3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 на конкурс поступило 20 работ, </w:t>
      </w:r>
      <w:r w:rsidRPr="00246169">
        <w:rPr>
          <w:rFonts w:ascii="Times New Roman" w:hAnsi="Times New Roman" w:cs="Times New Roman"/>
          <w:sz w:val="28"/>
          <w:szCs w:val="28"/>
        </w:rPr>
        <w:t xml:space="preserve">в том числе 2 проекта на </w:t>
      </w:r>
      <w:r w:rsidRPr="00246169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специальную номинацию конкурса </w:t>
      </w:r>
      <w:r w:rsidRPr="002461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, Молодые защитники Природы – Году экологии» муниципального бюджетного общеобразовательного учреждения средней общеобразовательной школы с углубленным изучением отдельных предметов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24616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46169">
        <w:rPr>
          <w:rFonts w:ascii="Times New Roman" w:hAnsi="Times New Roman" w:cs="Times New Roman"/>
          <w:sz w:val="28"/>
          <w:szCs w:val="28"/>
        </w:rPr>
        <w:t xml:space="preserve">ни Кировской области –  «Экология родного поселка Уни», (руководитель проекта: </w:t>
      </w:r>
      <w:proofErr w:type="spellStart"/>
      <w:proofErr w:type="gramStart"/>
      <w:r w:rsidRPr="00246169">
        <w:rPr>
          <w:rFonts w:ascii="Times New Roman" w:hAnsi="Times New Roman" w:cs="Times New Roman"/>
          <w:sz w:val="28"/>
          <w:szCs w:val="28"/>
        </w:rPr>
        <w:t>Возжаева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С.С., педагог) и проект «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– веселые ребята» (руководитель  проекта Пушкарева Н.С., педагог).</w:t>
      </w:r>
      <w:proofErr w:type="gramEnd"/>
    </w:p>
    <w:p w:rsidR="005126D3" w:rsidRPr="00246169" w:rsidRDefault="005126D3" w:rsidP="00D20C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169">
        <w:rPr>
          <w:rFonts w:ascii="Times New Roman" w:hAnsi="Times New Roman" w:cs="Times New Roman"/>
          <w:sz w:val="28"/>
          <w:szCs w:val="28"/>
        </w:rPr>
        <w:t>Участниками конкурса «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ЭкоГрИн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>» в этом году стали учреждения образования (2 детских сада, 5 школ и центр внешкольной работы), культуры (4 библиотеки, дом культуры и досуга, краеведческий музей), 4 администрации сельских поселений</w:t>
      </w:r>
      <w:r w:rsidRPr="00246169">
        <w:rPr>
          <w:rFonts w:ascii="Times New Roman" w:hAnsi="Times New Roman" w:cs="Times New Roman"/>
          <w:color w:val="000000"/>
          <w:sz w:val="28"/>
          <w:szCs w:val="28"/>
        </w:rPr>
        <w:t xml:space="preserve">, сельскохозяйственный производственный кооператив, Совет молодежи дер. Сибирь </w:t>
      </w:r>
      <w:proofErr w:type="spellStart"/>
      <w:r w:rsidRPr="00246169">
        <w:rPr>
          <w:rFonts w:ascii="Times New Roman" w:hAnsi="Times New Roman" w:cs="Times New Roman"/>
          <w:color w:val="000000"/>
          <w:sz w:val="28"/>
          <w:szCs w:val="28"/>
        </w:rPr>
        <w:t>Унинского</w:t>
      </w:r>
      <w:proofErr w:type="spellEnd"/>
      <w:r w:rsidRPr="00246169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0E2656" w:rsidRPr="00246169" w:rsidRDefault="000E2656" w:rsidP="000E265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6169">
        <w:rPr>
          <w:rFonts w:ascii="Times New Roman" w:hAnsi="Times New Roman"/>
          <w:color w:val="000000"/>
          <w:sz w:val="28"/>
          <w:szCs w:val="28"/>
        </w:rPr>
        <w:t>П</w:t>
      </w:r>
      <w:r w:rsidRPr="00246169">
        <w:rPr>
          <w:rFonts w:ascii="Times New Roman" w:hAnsi="Times New Roman" w:cs="Times New Roman"/>
          <w:color w:val="000000"/>
          <w:sz w:val="28"/>
          <w:szCs w:val="28"/>
        </w:rPr>
        <w:t>обедител</w:t>
      </w:r>
      <w:r w:rsidR="00300C68" w:rsidRPr="00246169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24616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конкурса «</w:t>
      </w:r>
      <w:proofErr w:type="spellStart"/>
      <w:r w:rsidRPr="00246169">
        <w:rPr>
          <w:rFonts w:ascii="Times New Roman" w:hAnsi="Times New Roman" w:cs="Times New Roman"/>
          <w:color w:val="000000"/>
          <w:sz w:val="28"/>
          <w:szCs w:val="28"/>
        </w:rPr>
        <w:t>ЭкоГрИн</w:t>
      </w:r>
      <w:proofErr w:type="spellEnd"/>
      <w:r w:rsidRPr="002461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61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C98" w:rsidRPr="00246169">
        <w:rPr>
          <w:rFonts w:ascii="Times New Roman" w:hAnsi="Times New Roman"/>
          <w:color w:val="000000"/>
          <w:sz w:val="28"/>
          <w:szCs w:val="28"/>
        </w:rPr>
        <w:t xml:space="preserve">в 2017 году </w:t>
      </w:r>
      <w:r w:rsidR="00300C68" w:rsidRPr="00246169">
        <w:rPr>
          <w:rFonts w:ascii="Times New Roman" w:hAnsi="Times New Roman"/>
          <w:color w:val="000000"/>
          <w:sz w:val="28"/>
          <w:szCs w:val="28"/>
        </w:rPr>
        <w:t>признаны</w:t>
      </w:r>
      <w:r w:rsidR="002B3B64" w:rsidRPr="00246169">
        <w:rPr>
          <w:rFonts w:ascii="Times New Roman" w:hAnsi="Times New Roman"/>
          <w:color w:val="000000"/>
          <w:sz w:val="28"/>
          <w:szCs w:val="28"/>
        </w:rPr>
        <w:t xml:space="preserve"> два проекта</w:t>
      </w:r>
      <w:r w:rsidR="00D20C98" w:rsidRPr="00246169">
        <w:rPr>
          <w:rFonts w:ascii="Times New Roman" w:hAnsi="Times New Roman"/>
          <w:color w:val="000000"/>
          <w:sz w:val="28"/>
          <w:szCs w:val="28"/>
        </w:rPr>
        <w:t>:</w:t>
      </w:r>
      <w:r w:rsidR="00300C68" w:rsidRPr="002461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42C6" w:rsidRPr="00246169" w:rsidRDefault="00300C68" w:rsidP="00EB1CB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46169">
        <w:rPr>
          <w:rFonts w:ascii="Times New Roman" w:hAnsi="Times New Roman" w:cs="Times New Roman"/>
          <w:sz w:val="28"/>
          <w:szCs w:val="28"/>
        </w:rPr>
        <w:t>проект «Сохраним</w:t>
      </w:r>
      <w:r w:rsidR="00EB1CB6" w:rsidRPr="00246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CB6" w:rsidRPr="00246169">
        <w:rPr>
          <w:rFonts w:ascii="Times New Roman" w:hAnsi="Times New Roman" w:cs="Times New Roman"/>
          <w:sz w:val="28"/>
          <w:szCs w:val="28"/>
        </w:rPr>
        <w:t>Канахинский</w:t>
      </w:r>
      <w:proofErr w:type="spellEnd"/>
      <w:r w:rsidR="00EB1CB6" w:rsidRPr="00246169">
        <w:rPr>
          <w:rFonts w:ascii="Times New Roman" w:hAnsi="Times New Roman" w:cs="Times New Roman"/>
          <w:sz w:val="28"/>
          <w:szCs w:val="28"/>
        </w:rPr>
        <w:t xml:space="preserve"> пруд для потомков» с</w:t>
      </w:r>
      <w:r w:rsidRPr="00246169">
        <w:rPr>
          <w:rFonts w:ascii="Times New Roman" w:hAnsi="Times New Roman" w:cs="Times New Roman"/>
          <w:sz w:val="28"/>
          <w:szCs w:val="28"/>
        </w:rPr>
        <w:t>ельскохозяйственн</w:t>
      </w:r>
      <w:r w:rsidR="00EB1CB6" w:rsidRPr="00246169">
        <w:rPr>
          <w:rFonts w:ascii="Times New Roman" w:hAnsi="Times New Roman" w:cs="Times New Roman"/>
          <w:sz w:val="28"/>
          <w:szCs w:val="28"/>
        </w:rPr>
        <w:t>ого</w:t>
      </w:r>
      <w:r w:rsidRPr="00246169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EB1CB6" w:rsidRPr="00246169">
        <w:rPr>
          <w:rFonts w:ascii="Times New Roman" w:hAnsi="Times New Roman" w:cs="Times New Roman"/>
          <w:sz w:val="28"/>
          <w:szCs w:val="28"/>
        </w:rPr>
        <w:t>ого</w:t>
      </w:r>
      <w:r w:rsidRPr="00246169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EB1CB6" w:rsidRPr="00246169">
        <w:rPr>
          <w:rFonts w:ascii="Times New Roman" w:hAnsi="Times New Roman" w:cs="Times New Roman"/>
          <w:sz w:val="28"/>
          <w:szCs w:val="28"/>
        </w:rPr>
        <w:t>а</w:t>
      </w:r>
      <w:r w:rsidRPr="00246169">
        <w:rPr>
          <w:rFonts w:ascii="Times New Roman" w:hAnsi="Times New Roman" w:cs="Times New Roman"/>
          <w:sz w:val="28"/>
          <w:szCs w:val="28"/>
        </w:rPr>
        <w:t xml:space="preserve"> «Земледелец»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2B3B64" w:rsidRPr="00246169">
        <w:rPr>
          <w:rFonts w:ascii="Times New Roman" w:hAnsi="Times New Roman" w:cs="Times New Roman"/>
          <w:sz w:val="28"/>
          <w:szCs w:val="28"/>
        </w:rPr>
        <w:t xml:space="preserve"> </w:t>
      </w:r>
      <w:r w:rsidRPr="00246169">
        <w:rPr>
          <w:rFonts w:ascii="Times New Roman" w:hAnsi="Times New Roman" w:cs="Times New Roman"/>
          <w:sz w:val="28"/>
          <w:szCs w:val="28"/>
        </w:rPr>
        <w:t>(руководители проекта:</w:t>
      </w:r>
      <w:proofErr w:type="gramEnd"/>
      <w:r w:rsidRPr="00246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Деришев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А.С., глава администрации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Канахинского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24616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6169">
        <w:rPr>
          <w:rFonts w:ascii="Times New Roman" w:hAnsi="Times New Roman" w:cs="Times New Roman"/>
          <w:sz w:val="28"/>
          <w:szCs w:val="28"/>
        </w:rPr>
        <w:t>, Мартынов Н.В.,</w:t>
      </w:r>
      <w:r w:rsidR="00EB1CB6" w:rsidRPr="00246169">
        <w:rPr>
          <w:rFonts w:ascii="Times New Roman" w:hAnsi="Times New Roman" w:cs="Times New Roman"/>
          <w:sz w:val="28"/>
          <w:szCs w:val="28"/>
        </w:rPr>
        <w:t xml:space="preserve"> председатель СПК «Земледелец»). </w:t>
      </w:r>
    </w:p>
    <w:p w:rsidR="00EB1CB6" w:rsidRPr="00246169" w:rsidRDefault="00EC42C6" w:rsidP="00EB1CB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46169"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2527BD" w:rsidRPr="00246169">
        <w:rPr>
          <w:rFonts w:ascii="Times New Roman" w:hAnsi="Times New Roman" w:cs="Times New Roman"/>
          <w:sz w:val="28"/>
          <w:szCs w:val="28"/>
        </w:rPr>
        <w:t>работник</w:t>
      </w:r>
      <w:r w:rsidRPr="00246169">
        <w:rPr>
          <w:rFonts w:ascii="Times New Roman" w:hAnsi="Times New Roman" w:cs="Times New Roman"/>
          <w:sz w:val="28"/>
          <w:szCs w:val="28"/>
        </w:rPr>
        <w:t>ов</w:t>
      </w:r>
      <w:r w:rsidR="002527BD" w:rsidRPr="00246169">
        <w:rPr>
          <w:rFonts w:ascii="Times New Roman" w:hAnsi="Times New Roman" w:cs="Times New Roman"/>
          <w:sz w:val="28"/>
          <w:szCs w:val="28"/>
        </w:rPr>
        <w:t xml:space="preserve"> к</w:t>
      </w:r>
      <w:r w:rsidR="002B3B64" w:rsidRPr="00246169">
        <w:rPr>
          <w:rFonts w:ascii="Times New Roman" w:hAnsi="Times New Roman" w:cs="Times New Roman"/>
          <w:sz w:val="28"/>
          <w:szCs w:val="28"/>
        </w:rPr>
        <w:t>ооператива и местны</w:t>
      </w:r>
      <w:r w:rsidRPr="00246169">
        <w:rPr>
          <w:rFonts w:ascii="Times New Roman" w:hAnsi="Times New Roman" w:cs="Times New Roman"/>
          <w:sz w:val="28"/>
          <w:szCs w:val="28"/>
        </w:rPr>
        <w:t>х</w:t>
      </w:r>
      <w:r w:rsidR="002B3B64" w:rsidRPr="00246169">
        <w:rPr>
          <w:rFonts w:ascii="Times New Roman" w:hAnsi="Times New Roman" w:cs="Times New Roman"/>
          <w:sz w:val="28"/>
          <w:szCs w:val="28"/>
        </w:rPr>
        <w:t xml:space="preserve"> жител</w:t>
      </w:r>
      <w:r w:rsidRPr="00246169">
        <w:rPr>
          <w:rFonts w:ascii="Times New Roman" w:hAnsi="Times New Roman" w:cs="Times New Roman"/>
          <w:sz w:val="28"/>
          <w:szCs w:val="28"/>
        </w:rPr>
        <w:t>ей (69 человек) обеспечено восстановление пруда и защита от «ухода» во время весеннего половодья</w:t>
      </w:r>
      <w:r w:rsidR="002B3B64" w:rsidRPr="00246169">
        <w:rPr>
          <w:rFonts w:ascii="Times New Roman" w:hAnsi="Times New Roman" w:cs="Times New Roman"/>
          <w:sz w:val="28"/>
          <w:szCs w:val="28"/>
        </w:rPr>
        <w:t xml:space="preserve">: </w:t>
      </w:r>
      <w:r w:rsidR="002527BD" w:rsidRPr="00246169">
        <w:rPr>
          <w:rFonts w:ascii="Times New Roman" w:hAnsi="Times New Roman" w:cs="Times New Roman"/>
          <w:sz w:val="28"/>
          <w:szCs w:val="28"/>
        </w:rPr>
        <w:t xml:space="preserve">очищена территория пруда от зарослей ивы, упавших деревьев и мусора, </w:t>
      </w:r>
      <w:r w:rsidR="00743464" w:rsidRPr="00246169">
        <w:rPr>
          <w:rFonts w:ascii="Times New Roman" w:hAnsi="Times New Roman" w:cs="Times New Roman"/>
          <w:sz w:val="28"/>
          <w:szCs w:val="28"/>
        </w:rPr>
        <w:t>выполн</w:t>
      </w:r>
      <w:r w:rsidRPr="00246169">
        <w:rPr>
          <w:rFonts w:ascii="Times New Roman" w:hAnsi="Times New Roman" w:cs="Times New Roman"/>
          <w:sz w:val="28"/>
          <w:szCs w:val="28"/>
        </w:rPr>
        <w:t>ены</w:t>
      </w:r>
      <w:r w:rsidR="00743464" w:rsidRPr="00246169">
        <w:rPr>
          <w:rFonts w:ascii="Times New Roman" w:hAnsi="Times New Roman" w:cs="Times New Roman"/>
          <w:sz w:val="28"/>
          <w:szCs w:val="28"/>
        </w:rPr>
        <w:t xml:space="preserve"> работы по поднятию дамбы</w:t>
      </w:r>
      <w:r w:rsidR="002527BD" w:rsidRPr="00246169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="00743464" w:rsidRPr="00246169">
        <w:rPr>
          <w:rFonts w:ascii="Times New Roman" w:hAnsi="Times New Roman" w:cs="Times New Roman"/>
          <w:sz w:val="28"/>
          <w:szCs w:val="28"/>
        </w:rPr>
        <w:t>ке дополнительного</w:t>
      </w:r>
      <w:r w:rsidR="002527BD" w:rsidRPr="00246169">
        <w:rPr>
          <w:rFonts w:ascii="Times New Roman" w:hAnsi="Times New Roman" w:cs="Times New Roman"/>
          <w:sz w:val="28"/>
          <w:szCs w:val="28"/>
        </w:rPr>
        <w:t xml:space="preserve"> сифон</w:t>
      </w:r>
      <w:r w:rsidR="00743464" w:rsidRPr="00246169">
        <w:rPr>
          <w:rFonts w:ascii="Times New Roman" w:hAnsi="Times New Roman" w:cs="Times New Roman"/>
          <w:sz w:val="28"/>
          <w:szCs w:val="28"/>
        </w:rPr>
        <w:t>а</w:t>
      </w:r>
      <w:r w:rsidR="002527BD" w:rsidRPr="00246169">
        <w:rPr>
          <w:rFonts w:ascii="Times New Roman" w:hAnsi="Times New Roman" w:cs="Times New Roman"/>
          <w:sz w:val="28"/>
          <w:szCs w:val="28"/>
        </w:rPr>
        <w:t xml:space="preserve">. </w:t>
      </w:r>
      <w:r w:rsidRPr="00246169">
        <w:rPr>
          <w:rFonts w:ascii="Times New Roman" w:hAnsi="Times New Roman" w:cs="Times New Roman"/>
          <w:sz w:val="28"/>
          <w:szCs w:val="28"/>
        </w:rPr>
        <w:t xml:space="preserve">Работы выполнены за счет средств кооператива и добровольных взносов жителей на сумму </w:t>
      </w:r>
      <w:r w:rsidR="002527BD" w:rsidRPr="00246169">
        <w:rPr>
          <w:rFonts w:ascii="Times New Roman" w:hAnsi="Times New Roman" w:cs="Times New Roman"/>
          <w:sz w:val="28"/>
          <w:szCs w:val="28"/>
        </w:rPr>
        <w:t>110 тыс. руб.</w:t>
      </w:r>
      <w:r w:rsidR="00743464" w:rsidRPr="00246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CB6" w:rsidRPr="00246169" w:rsidRDefault="002B3B64" w:rsidP="00EB1CB6">
      <w:pPr>
        <w:pStyle w:val="c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46169">
        <w:rPr>
          <w:sz w:val="28"/>
          <w:szCs w:val="28"/>
        </w:rPr>
        <w:t>п</w:t>
      </w:r>
      <w:r w:rsidR="00300C68" w:rsidRPr="00246169">
        <w:rPr>
          <w:sz w:val="28"/>
          <w:szCs w:val="28"/>
        </w:rPr>
        <w:t>роект</w:t>
      </w:r>
      <w:r w:rsidR="00EB1CB6" w:rsidRPr="00246169">
        <w:rPr>
          <w:sz w:val="28"/>
          <w:szCs w:val="28"/>
        </w:rPr>
        <w:t xml:space="preserve"> «Экология. Творчество. Дети» м</w:t>
      </w:r>
      <w:r w:rsidR="00300C68" w:rsidRPr="00246169">
        <w:rPr>
          <w:sz w:val="28"/>
          <w:szCs w:val="28"/>
        </w:rPr>
        <w:t>униципально</w:t>
      </w:r>
      <w:r w:rsidR="00EB1CB6" w:rsidRPr="00246169">
        <w:rPr>
          <w:sz w:val="28"/>
          <w:szCs w:val="28"/>
        </w:rPr>
        <w:t>го</w:t>
      </w:r>
      <w:r w:rsidR="00300C68" w:rsidRPr="00246169">
        <w:rPr>
          <w:sz w:val="28"/>
          <w:szCs w:val="28"/>
        </w:rPr>
        <w:t xml:space="preserve"> бюджетно</w:t>
      </w:r>
      <w:r w:rsidR="00EB1CB6" w:rsidRPr="00246169">
        <w:rPr>
          <w:sz w:val="28"/>
          <w:szCs w:val="28"/>
        </w:rPr>
        <w:t>го</w:t>
      </w:r>
      <w:r w:rsidR="00300C68" w:rsidRPr="00246169">
        <w:rPr>
          <w:sz w:val="28"/>
          <w:szCs w:val="28"/>
        </w:rPr>
        <w:t xml:space="preserve"> образовательно</w:t>
      </w:r>
      <w:r w:rsidR="00EB1CB6" w:rsidRPr="00246169">
        <w:rPr>
          <w:sz w:val="28"/>
          <w:szCs w:val="28"/>
        </w:rPr>
        <w:t>го</w:t>
      </w:r>
      <w:r w:rsidR="00300C68" w:rsidRPr="00246169">
        <w:rPr>
          <w:sz w:val="28"/>
          <w:szCs w:val="28"/>
        </w:rPr>
        <w:t xml:space="preserve"> учреждени</w:t>
      </w:r>
      <w:r w:rsidR="00EB1CB6" w:rsidRPr="00246169">
        <w:rPr>
          <w:sz w:val="28"/>
          <w:szCs w:val="28"/>
        </w:rPr>
        <w:t>я</w:t>
      </w:r>
      <w:r w:rsidR="00300C68" w:rsidRPr="00246169">
        <w:rPr>
          <w:sz w:val="28"/>
          <w:szCs w:val="28"/>
        </w:rPr>
        <w:t xml:space="preserve"> дополнительного образования детей Центр</w:t>
      </w:r>
      <w:r w:rsidR="00EB1CB6" w:rsidRPr="00246169">
        <w:rPr>
          <w:sz w:val="28"/>
          <w:szCs w:val="28"/>
        </w:rPr>
        <w:t>а</w:t>
      </w:r>
      <w:r w:rsidR="00300C68" w:rsidRPr="00246169">
        <w:rPr>
          <w:sz w:val="28"/>
          <w:szCs w:val="28"/>
        </w:rPr>
        <w:t xml:space="preserve"> внешкольной работы </w:t>
      </w:r>
      <w:proofErr w:type="spellStart"/>
      <w:r w:rsidR="00300C68" w:rsidRPr="00246169">
        <w:rPr>
          <w:sz w:val="28"/>
          <w:szCs w:val="28"/>
        </w:rPr>
        <w:t>пгт</w:t>
      </w:r>
      <w:proofErr w:type="spellEnd"/>
      <w:proofErr w:type="gramStart"/>
      <w:r w:rsidR="00300C68" w:rsidRPr="00246169">
        <w:rPr>
          <w:sz w:val="28"/>
          <w:szCs w:val="28"/>
        </w:rPr>
        <w:t xml:space="preserve"> У</w:t>
      </w:r>
      <w:proofErr w:type="gramEnd"/>
      <w:r w:rsidR="00300C68" w:rsidRPr="00246169">
        <w:rPr>
          <w:sz w:val="28"/>
          <w:szCs w:val="28"/>
        </w:rPr>
        <w:t xml:space="preserve">ни </w:t>
      </w:r>
      <w:proofErr w:type="spellStart"/>
      <w:r w:rsidR="00300C68" w:rsidRPr="00246169">
        <w:rPr>
          <w:sz w:val="28"/>
          <w:szCs w:val="28"/>
        </w:rPr>
        <w:t>Унинского</w:t>
      </w:r>
      <w:proofErr w:type="spellEnd"/>
      <w:r w:rsidR="00300C68" w:rsidRPr="00246169">
        <w:rPr>
          <w:sz w:val="28"/>
          <w:szCs w:val="28"/>
        </w:rPr>
        <w:t xml:space="preserve"> района, (руководитель Шмакова И.А.)</w:t>
      </w:r>
      <w:r w:rsidR="00EB1CB6" w:rsidRPr="00246169">
        <w:rPr>
          <w:sz w:val="28"/>
          <w:szCs w:val="28"/>
        </w:rPr>
        <w:t xml:space="preserve">. </w:t>
      </w:r>
    </w:p>
    <w:p w:rsidR="00300C68" w:rsidRPr="00246169" w:rsidRDefault="000407A6" w:rsidP="00EB1CB6">
      <w:pPr>
        <w:pStyle w:val="c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46169">
        <w:rPr>
          <w:sz w:val="28"/>
          <w:szCs w:val="28"/>
          <w:lang w:eastAsia="en-US"/>
        </w:rPr>
        <w:t>Разработанный комплекс мероприятий по повышению уровня экологической воспитанности школьников показал свою эффективность – уровень экологических знаний и экологически правильного отношения к миру природы учащихся оказался выше.</w:t>
      </w:r>
      <w:r w:rsidR="00EC42C6" w:rsidRPr="00246169">
        <w:rPr>
          <w:sz w:val="28"/>
          <w:szCs w:val="28"/>
          <w:lang w:eastAsia="en-US"/>
        </w:rPr>
        <w:t xml:space="preserve"> </w:t>
      </w:r>
      <w:r w:rsidR="002B2B00" w:rsidRPr="00246169">
        <w:rPr>
          <w:sz w:val="28"/>
          <w:szCs w:val="28"/>
          <w:lang w:eastAsia="en-US"/>
        </w:rPr>
        <w:t>За 1,5 года реализовано более 80 мероприятий, в которых приняли участие 15 образовательных и культурно</w:t>
      </w:r>
      <w:r w:rsidR="00407801">
        <w:rPr>
          <w:sz w:val="28"/>
          <w:szCs w:val="28"/>
          <w:lang w:eastAsia="en-US"/>
        </w:rPr>
        <w:t>-</w:t>
      </w:r>
      <w:r w:rsidR="002B2B00" w:rsidRPr="00246169">
        <w:rPr>
          <w:sz w:val="28"/>
          <w:szCs w:val="28"/>
          <w:lang w:eastAsia="en-US"/>
        </w:rPr>
        <w:t>прос</w:t>
      </w:r>
      <w:r w:rsidR="00407801">
        <w:rPr>
          <w:sz w:val="28"/>
          <w:szCs w:val="28"/>
          <w:lang w:eastAsia="en-US"/>
        </w:rPr>
        <w:t>ветительских организаций района, в</w:t>
      </w:r>
      <w:r w:rsidR="002B2B00" w:rsidRPr="00246169">
        <w:rPr>
          <w:sz w:val="28"/>
          <w:szCs w:val="28"/>
          <w:lang w:eastAsia="en-US"/>
        </w:rPr>
        <w:t xml:space="preserve"> том числе благоустроена территория Центра внешкольной работы, создана экологическая тропа, </w:t>
      </w:r>
      <w:r w:rsidR="00812A71" w:rsidRPr="00246169">
        <w:rPr>
          <w:sz w:val="28"/>
          <w:szCs w:val="28"/>
          <w:lang w:eastAsia="en-US"/>
        </w:rPr>
        <w:t xml:space="preserve">проведены </w:t>
      </w:r>
      <w:r w:rsidR="002B2B00" w:rsidRPr="00246169">
        <w:rPr>
          <w:sz w:val="28"/>
          <w:szCs w:val="28"/>
          <w:lang w:eastAsia="en-US"/>
        </w:rPr>
        <w:t>экологический и трудовой лагерь, 12 экологических выставок и экскурсий и многое другое.</w:t>
      </w:r>
    </w:p>
    <w:p w:rsidR="000E2656" w:rsidRPr="00246169" w:rsidRDefault="000E2656" w:rsidP="000E2656">
      <w:pPr>
        <w:pStyle w:val="3"/>
        <w:spacing w:before="0" w:after="0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4616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Поощрительными дипломами за активное участие в конкурсе и проведение массовых практических мероприятий экологической направленности </w:t>
      </w:r>
      <w:r w:rsidR="00407801">
        <w:rPr>
          <w:rFonts w:ascii="Times New Roman" w:hAnsi="Times New Roman"/>
          <w:b w:val="0"/>
          <w:color w:val="000000"/>
          <w:sz w:val="28"/>
          <w:szCs w:val="28"/>
        </w:rPr>
        <w:t xml:space="preserve">будут отмечены </w:t>
      </w:r>
      <w:r w:rsidRPr="00246169">
        <w:rPr>
          <w:rFonts w:ascii="Times New Roman" w:hAnsi="Times New Roman"/>
          <w:b w:val="0"/>
          <w:color w:val="000000"/>
          <w:sz w:val="28"/>
          <w:szCs w:val="28"/>
        </w:rPr>
        <w:t>следующие проекты:</w:t>
      </w:r>
    </w:p>
    <w:p w:rsidR="00300C68" w:rsidRPr="00246169" w:rsidRDefault="00300C68" w:rsidP="00252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69">
        <w:rPr>
          <w:rFonts w:ascii="Times New Roman" w:hAnsi="Times New Roman" w:cs="Times New Roman"/>
          <w:sz w:val="28"/>
          <w:szCs w:val="28"/>
        </w:rPr>
        <w:t>проект «Птицы – наши друзья», Муниципальное бюджетное учреждение культуры «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музей», (руководитель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Н.Ю.)</w:t>
      </w:r>
      <w:r w:rsidR="002527BD" w:rsidRPr="00246169">
        <w:rPr>
          <w:rFonts w:ascii="Times New Roman" w:hAnsi="Times New Roman" w:cs="Times New Roman"/>
          <w:sz w:val="28"/>
          <w:szCs w:val="28"/>
        </w:rPr>
        <w:t>;</w:t>
      </w:r>
    </w:p>
    <w:p w:rsidR="00300C68" w:rsidRPr="00246169" w:rsidRDefault="00300C68" w:rsidP="00252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69">
        <w:rPr>
          <w:rFonts w:ascii="Times New Roman" w:hAnsi="Times New Roman" w:cs="Times New Roman"/>
          <w:sz w:val="28"/>
          <w:szCs w:val="28"/>
        </w:rPr>
        <w:t xml:space="preserve">проект «Слушать природу сердцем», МАУК «ЦБС» города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Кирово-Чепецка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Детская библиотека имени Евгения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>, (руководитель Князева З.Н.);</w:t>
      </w:r>
    </w:p>
    <w:p w:rsidR="00300C68" w:rsidRPr="00246169" w:rsidRDefault="00300C68" w:rsidP="002527BD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Style w:val="a9"/>
          <w:b w:val="0"/>
          <w:szCs w:val="28"/>
        </w:rPr>
      </w:pPr>
      <w:r w:rsidRPr="00246169">
        <w:rPr>
          <w:szCs w:val="28"/>
        </w:rPr>
        <w:t>проект</w:t>
      </w:r>
      <w:r w:rsidRPr="00246169">
        <w:rPr>
          <w:b/>
          <w:szCs w:val="28"/>
        </w:rPr>
        <w:t xml:space="preserve"> «</w:t>
      </w:r>
      <w:r w:rsidRPr="00246169">
        <w:rPr>
          <w:rStyle w:val="a9"/>
          <w:b w:val="0"/>
          <w:szCs w:val="28"/>
        </w:rPr>
        <w:t xml:space="preserve">Благоустройство территории д. Слобода и её окрестностей, а так же биогеоценоза смешанного леса на берегу Слободского пруда путём посадки многолетних цветочно-декоративных и плодово-ягодных культур», </w:t>
      </w:r>
      <w:proofErr w:type="spellStart"/>
      <w:r w:rsidRPr="00246169">
        <w:rPr>
          <w:szCs w:val="28"/>
        </w:rPr>
        <w:t>Верх-Леманский</w:t>
      </w:r>
      <w:proofErr w:type="spellEnd"/>
      <w:r w:rsidRPr="00246169">
        <w:rPr>
          <w:szCs w:val="28"/>
        </w:rPr>
        <w:t xml:space="preserve"> СК МБУ «</w:t>
      </w:r>
      <w:proofErr w:type="spellStart"/>
      <w:r w:rsidRPr="00246169">
        <w:rPr>
          <w:szCs w:val="28"/>
        </w:rPr>
        <w:t>ЦКиД</w:t>
      </w:r>
      <w:proofErr w:type="spellEnd"/>
      <w:r w:rsidRPr="00246169">
        <w:rPr>
          <w:szCs w:val="28"/>
        </w:rPr>
        <w:t xml:space="preserve">» </w:t>
      </w:r>
      <w:proofErr w:type="spellStart"/>
      <w:r w:rsidRPr="00246169">
        <w:rPr>
          <w:szCs w:val="28"/>
        </w:rPr>
        <w:t>Афанасьевского</w:t>
      </w:r>
      <w:proofErr w:type="spellEnd"/>
      <w:r w:rsidRPr="00246169">
        <w:rPr>
          <w:szCs w:val="28"/>
        </w:rPr>
        <w:t xml:space="preserve"> района,</w:t>
      </w:r>
      <w:r w:rsidRPr="00246169">
        <w:rPr>
          <w:b/>
          <w:szCs w:val="28"/>
        </w:rPr>
        <w:t xml:space="preserve"> </w:t>
      </w:r>
      <w:r w:rsidRPr="00246169">
        <w:rPr>
          <w:szCs w:val="28"/>
        </w:rPr>
        <w:t>(р</w:t>
      </w:r>
      <w:r w:rsidRPr="00246169">
        <w:rPr>
          <w:rStyle w:val="a9"/>
          <w:b w:val="0"/>
          <w:szCs w:val="28"/>
        </w:rPr>
        <w:t>уководитель Харина З.К., менеджер);</w:t>
      </w:r>
    </w:p>
    <w:p w:rsidR="00300C68" w:rsidRPr="00246169" w:rsidRDefault="00300C68" w:rsidP="002527BD">
      <w:pPr>
        <w:pStyle w:val="a8"/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szCs w:val="28"/>
        </w:rPr>
      </w:pPr>
      <w:r w:rsidRPr="00246169">
        <w:rPr>
          <w:szCs w:val="28"/>
        </w:rPr>
        <w:t xml:space="preserve">проект «Наши реки», Муниципальное бюджетное дошкольное образовательное учреждение детский сад № 2 «Радуга» </w:t>
      </w:r>
      <w:proofErr w:type="spellStart"/>
      <w:r w:rsidRPr="00246169">
        <w:rPr>
          <w:szCs w:val="28"/>
        </w:rPr>
        <w:t>пгт</w:t>
      </w:r>
      <w:proofErr w:type="spellEnd"/>
      <w:r w:rsidRPr="00246169">
        <w:rPr>
          <w:szCs w:val="28"/>
        </w:rPr>
        <w:t xml:space="preserve"> </w:t>
      </w:r>
      <w:proofErr w:type="spellStart"/>
      <w:r w:rsidRPr="00246169">
        <w:rPr>
          <w:szCs w:val="28"/>
        </w:rPr>
        <w:t>Афанасьево</w:t>
      </w:r>
      <w:proofErr w:type="spellEnd"/>
      <w:r w:rsidRPr="00246169">
        <w:rPr>
          <w:szCs w:val="28"/>
        </w:rPr>
        <w:t xml:space="preserve"> Кировской области, (руководитель проекта </w:t>
      </w:r>
      <w:proofErr w:type="spellStart"/>
      <w:r w:rsidRPr="00246169">
        <w:rPr>
          <w:szCs w:val="28"/>
        </w:rPr>
        <w:t>Бузмакова</w:t>
      </w:r>
      <w:proofErr w:type="spellEnd"/>
      <w:r w:rsidRPr="00246169">
        <w:rPr>
          <w:szCs w:val="28"/>
        </w:rPr>
        <w:t xml:space="preserve"> О.А.).</w:t>
      </w:r>
    </w:p>
    <w:p w:rsidR="00300C68" w:rsidRPr="00246169" w:rsidRDefault="00300C68" w:rsidP="00252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69">
        <w:rPr>
          <w:rFonts w:ascii="Times New Roman" w:hAnsi="Times New Roman" w:cs="Times New Roman"/>
          <w:sz w:val="28"/>
          <w:szCs w:val="28"/>
        </w:rPr>
        <w:t xml:space="preserve">проект «Дендрологическое отделение питомника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Верхошижемского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лесничества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лесхоза», администрация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Верхошижемского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сельского поселения, (руководитель проекта:</w:t>
      </w:r>
      <w:proofErr w:type="gramEnd"/>
      <w:r w:rsidRPr="00246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И.М.);</w:t>
      </w:r>
    </w:p>
    <w:p w:rsidR="00300C68" w:rsidRPr="00246169" w:rsidRDefault="00300C68" w:rsidP="00252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169">
        <w:rPr>
          <w:rFonts w:ascii="Times New Roman" w:hAnsi="Times New Roman" w:cs="Times New Roman"/>
          <w:sz w:val="28"/>
          <w:szCs w:val="28"/>
        </w:rPr>
        <w:t xml:space="preserve">Специальным дипломом «Самый активный и экологически ответственный участник» Муниципальное учреждение «Администрация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Порезского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района Кировской области (руководитель:</w:t>
      </w:r>
      <w:proofErr w:type="gramEnd"/>
      <w:r w:rsidRPr="00246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169">
        <w:rPr>
          <w:rFonts w:ascii="Times New Roman" w:hAnsi="Times New Roman" w:cs="Times New Roman"/>
          <w:sz w:val="28"/>
          <w:szCs w:val="28"/>
        </w:rPr>
        <w:t>Фоминых П. А.) за реализацию проектов «Экология села. Проблема несанкционированных свалок»,  «Живи, Родник, живи».</w:t>
      </w:r>
    </w:p>
    <w:p w:rsidR="00300C68" w:rsidRPr="00246169" w:rsidRDefault="00300C68" w:rsidP="00D20C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169">
        <w:rPr>
          <w:rFonts w:ascii="Times New Roman" w:hAnsi="Times New Roman" w:cs="Times New Roman"/>
          <w:sz w:val="28"/>
          <w:szCs w:val="28"/>
        </w:rPr>
        <w:t xml:space="preserve">На высоком уровне конкурс организован и проведен в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Унинском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 xml:space="preserve"> районах и </w:t>
      </w:r>
      <w:proofErr w:type="gramStart"/>
      <w:r w:rsidRPr="002461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61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6169">
        <w:rPr>
          <w:rFonts w:ascii="Times New Roman" w:hAnsi="Times New Roman" w:cs="Times New Roman"/>
          <w:sz w:val="28"/>
          <w:szCs w:val="28"/>
        </w:rPr>
        <w:t>Кирово-Чепецке</w:t>
      </w:r>
      <w:proofErr w:type="spellEnd"/>
      <w:r w:rsidRPr="00246169">
        <w:rPr>
          <w:rFonts w:ascii="Times New Roman" w:hAnsi="Times New Roman" w:cs="Times New Roman"/>
          <w:sz w:val="28"/>
          <w:szCs w:val="28"/>
        </w:rPr>
        <w:t>.</w:t>
      </w:r>
    </w:p>
    <w:p w:rsidR="00300C68" w:rsidRPr="00246169" w:rsidRDefault="00300C68" w:rsidP="00D20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169">
        <w:rPr>
          <w:rFonts w:ascii="Times New Roman" w:hAnsi="Times New Roman" w:cs="Times New Roman"/>
          <w:sz w:val="28"/>
          <w:szCs w:val="28"/>
        </w:rPr>
        <w:t>Проекты, представленные на конкурс, имеют различную экологическую (улучшение экологической обстановки через благоустройство территорий населенных пунктов, обустройство и восстановление прудов, родников) и эколого</w:t>
      </w:r>
      <w:r w:rsidR="00EB1CB6" w:rsidRPr="00246169">
        <w:rPr>
          <w:rFonts w:ascii="Times New Roman" w:hAnsi="Times New Roman" w:cs="Times New Roman"/>
          <w:sz w:val="28"/>
          <w:szCs w:val="28"/>
        </w:rPr>
        <w:t>-</w:t>
      </w:r>
      <w:r w:rsidRPr="00246169">
        <w:rPr>
          <w:rFonts w:ascii="Times New Roman" w:hAnsi="Times New Roman" w:cs="Times New Roman"/>
          <w:sz w:val="28"/>
          <w:szCs w:val="28"/>
        </w:rPr>
        <w:t>просветительскую направленность (повышение экологической культуры населения и формирование бережного отношения к природным ресурсам родного края, актуализация внимания читателей к экологическим проблемам в библиотеках, музеях, детских садах).</w:t>
      </w:r>
    </w:p>
    <w:p w:rsidR="00D20C98" w:rsidRDefault="00D20C98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0C98" w:rsidRDefault="00D20C98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0C98" w:rsidRDefault="00D20C98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0C98" w:rsidRDefault="00D20C98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7A9C" w:rsidRDefault="00F87A9C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7A9C" w:rsidRDefault="00F87A9C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7A9C" w:rsidRDefault="00F87A9C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0C98" w:rsidRDefault="00D20C98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0C98" w:rsidRDefault="00D20C98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0C98" w:rsidRDefault="00D20C98" w:rsidP="00B4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D20C98" w:rsidSect="00F52833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32A"/>
    <w:rsid w:val="000407A6"/>
    <w:rsid w:val="000652B2"/>
    <w:rsid w:val="000750AA"/>
    <w:rsid w:val="000A05D1"/>
    <w:rsid w:val="000A062E"/>
    <w:rsid w:val="000C79D7"/>
    <w:rsid w:val="000E2656"/>
    <w:rsid w:val="000F0AAF"/>
    <w:rsid w:val="0012293D"/>
    <w:rsid w:val="001317E8"/>
    <w:rsid w:val="001D4AFC"/>
    <w:rsid w:val="00224F2E"/>
    <w:rsid w:val="002370A7"/>
    <w:rsid w:val="0024073B"/>
    <w:rsid w:val="00243218"/>
    <w:rsid w:val="00246169"/>
    <w:rsid w:val="002527BD"/>
    <w:rsid w:val="00257E48"/>
    <w:rsid w:val="002865B3"/>
    <w:rsid w:val="002B23C9"/>
    <w:rsid w:val="002B2B00"/>
    <w:rsid w:val="002B2E8C"/>
    <w:rsid w:val="002B3B64"/>
    <w:rsid w:val="00300C68"/>
    <w:rsid w:val="00367565"/>
    <w:rsid w:val="0039543B"/>
    <w:rsid w:val="003C5F7F"/>
    <w:rsid w:val="003E768E"/>
    <w:rsid w:val="00407801"/>
    <w:rsid w:val="00411740"/>
    <w:rsid w:val="00425233"/>
    <w:rsid w:val="00432F0C"/>
    <w:rsid w:val="0043532A"/>
    <w:rsid w:val="00460084"/>
    <w:rsid w:val="00467019"/>
    <w:rsid w:val="0048681C"/>
    <w:rsid w:val="0049034F"/>
    <w:rsid w:val="004A3D59"/>
    <w:rsid w:val="004B5DEF"/>
    <w:rsid w:val="004C10F1"/>
    <w:rsid w:val="004E251E"/>
    <w:rsid w:val="005126D3"/>
    <w:rsid w:val="005375FB"/>
    <w:rsid w:val="0056722B"/>
    <w:rsid w:val="005750DE"/>
    <w:rsid w:val="005D656D"/>
    <w:rsid w:val="005F38FA"/>
    <w:rsid w:val="006155F3"/>
    <w:rsid w:val="00625A2D"/>
    <w:rsid w:val="006A1BB9"/>
    <w:rsid w:val="006B7C3F"/>
    <w:rsid w:val="006C0451"/>
    <w:rsid w:val="006C70D6"/>
    <w:rsid w:val="006E6C18"/>
    <w:rsid w:val="00743464"/>
    <w:rsid w:val="007A1606"/>
    <w:rsid w:val="007A5163"/>
    <w:rsid w:val="007C45A2"/>
    <w:rsid w:val="00807A3A"/>
    <w:rsid w:val="00812A71"/>
    <w:rsid w:val="00814B9A"/>
    <w:rsid w:val="00841FDD"/>
    <w:rsid w:val="00860A15"/>
    <w:rsid w:val="00860A5D"/>
    <w:rsid w:val="009111D9"/>
    <w:rsid w:val="0091226B"/>
    <w:rsid w:val="00921C8D"/>
    <w:rsid w:val="00925A77"/>
    <w:rsid w:val="00973BCD"/>
    <w:rsid w:val="009D1CD0"/>
    <w:rsid w:val="00A01651"/>
    <w:rsid w:val="00A0654E"/>
    <w:rsid w:val="00A14CEB"/>
    <w:rsid w:val="00A42677"/>
    <w:rsid w:val="00AF104D"/>
    <w:rsid w:val="00B41E18"/>
    <w:rsid w:val="00B44813"/>
    <w:rsid w:val="00B87572"/>
    <w:rsid w:val="00BE5CF2"/>
    <w:rsid w:val="00C53F68"/>
    <w:rsid w:val="00C60307"/>
    <w:rsid w:val="00CA1BFC"/>
    <w:rsid w:val="00CB40AD"/>
    <w:rsid w:val="00D00F24"/>
    <w:rsid w:val="00D175C3"/>
    <w:rsid w:val="00D20C98"/>
    <w:rsid w:val="00D2446E"/>
    <w:rsid w:val="00D30660"/>
    <w:rsid w:val="00D349BA"/>
    <w:rsid w:val="00D411E6"/>
    <w:rsid w:val="00D479CB"/>
    <w:rsid w:val="00D9172F"/>
    <w:rsid w:val="00D94D46"/>
    <w:rsid w:val="00DC65F9"/>
    <w:rsid w:val="00DD255E"/>
    <w:rsid w:val="00E071A6"/>
    <w:rsid w:val="00E07A26"/>
    <w:rsid w:val="00E10BB7"/>
    <w:rsid w:val="00EB1CB6"/>
    <w:rsid w:val="00EB5928"/>
    <w:rsid w:val="00EC42C6"/>
    <w:rsid w:val="00EE2390"/>
    <w:rsid w:val="00EE4A6E"/>
    <w:rsid w:val="00EF51B8"/>
    <w:rsid w:val="00F01563"/>
    <w:rsid w:val="00F05A2C"/>
    <w:rsid w:val="00F139C3"/>
    <w:rsid w:val="00F447DD"/>
    <w:rsid w:val="00F52833"/>
    <w:rsid w:val="00F70E0F"/>
    <w:rsid w:val="00F87A9C"/>
    <w:rsid w:val="00F90450"/>
    <w:rsid w:val="00F9371D"/>
    <w:rsid w:val="00FA3683"/>
    <w:rsid w:val="00FB4B77"/>
    <w:rsid w:val="00FD3DEE"/>
    <w:rsid w:val="00FE18F5"/>
    <w:rsid w:val="00FF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8D"/>
  </w:style>
  <w:style w:type="paragraph" w:styleId="1">
    <w:name w:val="heading 1"/>
    <w:basedOn w:val="a"/>
    <w:next w:val="a"/>
    <w:link w:val="10"/>
    <w:qFormat/>
    <w:rsid w:val="00F52833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26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2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F528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2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B4481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44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??" w:hAnsi="Arial" w:cs="Arial"/>
      <w:b/>
      <w:bCs/>
      <w:sz w:val="20"/>
      <w:szCs w:val="20"/>
      <w:lang w:eastAsia="ru-RU"/>
    </w:rPr>
  </w:style>
  <w:style w:type="paragraph" w:customStyle="1" w:styleId="ParaAttribute9">
    <w:name w:val="ParaAttribute9"/>
    <w:rsid w:val="00B44813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4">
    <w:name w:val="CharAttribute24"/>
    <w:rsid w:val="00B44813"/>
    <w:rPr>
      <w:rFonts w:ascii="Times New Roman" w:eastAsia="Times New Roman"/>
      <w:color w:val="4F81BD"/>
      <w:sz w:val="28"/>
    </w:rPr>
  </w:style>
  <w:style w:type="character" w:customStyle="1" w:styleId="CharAttribute25">
    <w:name w:val="CharAttribute25"/>
    <w:rsid w:val="00B44813"/>
    <w:rPr>
      <w:rFonts w:ascii="Calibri" w:eastAsia="Times New Roman"/>
      <w:color w:val="4F81BD"/>
      <w:sz w:val="28"/>
    </w:rPr>
  </w:style>
  <w:style w:type="paragraph" w:styleId="a7">
    <w:name w:val="Normal (Web)"/>
    <w:basedOn w:val="a"/>
    <w:uiPriority w:val="99"/>
    <w:rsid w:val="00B448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Attribute3">
    <w:name w:val="ParaAttribute3"/>
    <w:rsid w:val="00B44813"/>
    <w:pPr>
      <w:widowControl w:val="0"/>
      <w:wordWrap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B44813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4481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44813"/>
    <w:rPr>
      <w:rFonts w:ascii="Times New Roman" w:hAnsi="Times New Roman" w:cs="Times New Roman"/>
      <w:b/>
      <w:bCs/>
      <w:sz w:val="22"/>
      <w:szCs w:val="22"/>
    </w:rPr>
  </w:style>
  <w:style w:type="character" w:customStyle="1" w:styleId="CharAttribute26">
    <w:name w:val="CharAttribute26"/>
    <w:rsid w:val="00B44813"/>
    <w:rPr>
      <w:rFonts w:ascii="Calibri" w:eastAsia="Times New Roman"/>
      <w:b/>
      <w:color w:val="4F81BD"/>
      <w:sz w:val="28"/>
    </w:rPr>
  </w:style>
  <w:style w:type="paragraph" w:styleId="a8">
    <w:name w:val="List Paragraph"/>
    <w:basedOn w:val="a"/>
    <w:uiPriority w:val="34"/>
    <w:qFormat/>
    <w:rsid w:val="00B44813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CharAttribute32">
    <w:name w:val="CharAttribute32"/>
    <w:rsid w:val="00D2446E"/>
    <w:rPr>
      <w:rFonts w:ascii="Calibri" w:eastAsia="Calibri"/>
      <w:color w:val="4F81BD"/>
      <w:sz w:val="28"/>
    </w:rPr>
  </w:style>
  <w:style w:type="character" w:customStyle="1" w:styleId="30">
    <w:name w:val="Заголовок 3 Знак"/>
    <w:basedOn w:val="a0"/>
    <w:link w:val="3"/>
    <w:rsid w:val="000E26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300C68"/>
    <w:rPr>
      <w:rFonts w:cs="Times New Roman"/>
      <w:b/>
      <w:bCs/>
    </w:rPr>
  </w:style>
  <w:style w:type="paragraph" w:customStyle="1" w:styleId="c3">
    <w:name w:val="c3"/>
    <w:basedOn w:val="a"/>
    <w:uiPriority w:val="99"/>
    <w:rsid w:val="00EB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Зязева</dc:creator>
  <cp:lastModifiedBy>Teteryatnikova</cp:lastModifiedBy>
  <cp:revision>13</cp:revision>
  <cp:lastPrinted>2017-12-06T15:13:00Z</cp:lastPrinted>
  <dcterms:created xsi:type="dcterms:W3CDTF">2017-12-01T08:43:00Z</dcterms:created>
  <dcterms:modified xsi:type="dcterms:W3CDTF">2017-12-08T08:02:00Z</dcterms:modified>
</cp:coreProperties>
</file>