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B" w:rsidRPr="00821182" w:rsidRDefault="00F52832" w:rsidP="00A10F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E149B" w:rsidRPr="00821182">
        <w:rPr>
          <w:rFonts w:ascii="Times New Roman" w:hAnsi="Times New Roman" w:cs="Times New Roman"/>
          <w:b/>
          <w:sz w:val="24"/>
          <w:szCs w:val="24"/>
        </w:rPr>
        <w:t>тоги Года экологии в Кировской области</w:t>
      </w:r>
    </w:p>
    <w:p w:rsidR="00CE149B" w:rsidRPr="00821182" w:rsidRDefault="00CE149B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FD9" w:rsidRDefault="00A10FD9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участников Года экологии </w:t>
      </w:r>
      <w:r w:rsidR="008C4340">
        <w:rPr>
          <w:rFonts w:ascii="Times New Roman" w:hAnsi="Times New Roman" w:cs="Times New Roman"/>
          <w:sz w:val="24"/>
          <w:szCs w:val="24"/>
        </w:rPr>
        <w:t xml:space="preserve">в Кировской области </w:t>
      </w:r>
      <w:r>
        <w:rPr>
          <w:rFonts w:ascii="Times New Roman" w:hAnsi="Times New Roman" w:cs="Times New Roman"/>
          <w:sz w:val="24"/>
          <w:szCs w:val="24"/>
        </w:rPr>
        <w:t>составило свыше 400 тысяч человек.</w:t>
      </w:r>
      <w:r w:rsidR="00F52832">
        <w:rPr>
          <w:rFonts w:ascii="Times New Roman" w:hAnsi="Times New Roman" w:cs="Times New Roman"/>
          <w:sz w:val="24"/>
          <w:szCs w:val="24"/>
        </w:rPr>
        <w:t xml:space="preserve"> Реализовано более 9</w:t>
      </w:r>
      <w:r w:rsidR="008C4340">
        <w:rPr>
          <w:rFonts w:ascii="Times New Roman" w:hAnsi="Times New Roman" w:cs="Times New Roman"/>
          <w:sz w:val="24"/>
          <w:szCs w:val="24"/>
        </w:rPr>
        <w:t>000 мероприятий.</w:t>
      </w:r>
    </w:p>
    <w:p w:rsidR="000A408A" w:rsidRPr="00821182" w:rsidRDefault="000A408A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182">
        <w:rPr>
          <w:rFonts w:ascii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05.01.2016 № 7 «О проведении в Российской Федерации Года экологии» на территории </w:t>
      </w:r>
      <w:r w:rsidRPr="00203D91">
        <w:rPr>
          <w:rFonts w:ascii="Times New Roman" w:hAnsi="Times New Roman" w:cs="Times New Roman"/>
          <w:color w:val="000000" w:themeColor="text1"/>
          <w:sz w:val="24"/>
          <w:szCs w:val="24"/>
        </w:rPr>
        <w:t>региона реализ</w:t>
      </w:r>
      <w:r w:rsidR="00203D91" w:rsidRPr="00203D91">
        <w:rPr>
          <w:rFonts w:ascii="Times New Roman" w:hAnsi="Times New Roman" w:cs="Times New Roman"/>
          <w:color w:val="000000" w:themeColor="text1"/>
          <w:sz w:val="24"/>
          <w:szCs w:val="24"/>
        </w:rPr>
        <w:t>ован</w:t>
      </w:r>
      <w:r w:rsidRPr="00821182">
        <w:rPr>
          <w:rFonts w:ascii="Times New Roman" w:hAnsi="Times New Roman" w:cs="Times New Roman"/>
          <w:sz w:val="24"/>
          <w:szCs w:val="24"/>
        </w:rPr>
        <w:t xml:space="preserve"> план подготовки и проведения Года экологии в Кировской области, утвержденный распоряжением Правительства Кировской области от 12.01.2017 № 3 «Об утверждении плана мероприятий по подготовке и проведению в 2017 году в Кировской области Года экологии» </w:t>
      </w:r>
      <w:r w:rsidR="00614DF9" w:rsidRPr="00821182">
        <w:rPr>
          <w:rFonts w:ascii="Times New Roman" w:hAnsi="Times New Roman" w:cs="Times New Roman"/>
          <w:sz w:val="24"/>
          <w:szCs w:val="24"/>
        </w:rPr>
        <w:t xml:space="preserve">(в редакции от 08.09.2017) </w:t>
      </w:r>
      <w:r w:rsidRPr="00821182">
        <w:rPr>
          <w:rFonts w:ascii="Times New Roman" w:hAnsi="Times New Roman" w:cs="Times New Roman"/>
          <w:sz w:val="24"/>
          <w:szCs w:val="24"/>
        </w:rPr>
        <w:t>(далее – план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 проведения Года экологии). </w:t>
      </w:r>
    </w:p>
    <w:p w:rsidR="00377F9C" w:rsidRDefault="00203D91" w:rsidP="00CA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377F9C" w:rsidRPr="00821182">
        <w:rPr>
          <w:rFonts w:ascii="Times New Roman" w:hAnsi="Times New Roman" w:cs="Times New Roman"/>
          <w:sz w:val="24"/>
          <w:szCs w:val="24"/>
        </w:rPr>
        <w:t xml:space="preserve">План проведения Года экологии </w:t>
      </w:r>
      <w:r>
        <w:rPr>
          <w:rFonts w:ascii="Times New Roman" w:hAnsi="Times New Roman" w:cs="Times New Roman"/>
          <w:sz w:val="24"/>
          <w:szCs w:val="24"/>
        </w:rPr>
        <w:t>включал</w:t>
      </w:r>
      <w:r w:rsidR="00377F9C" w:rsidRPr="008211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77F9C" w:rsidRPr="00821182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улучшение общих экологических показателей, характеризующих состояние атмосферного воздуха и водных ресурсов; привлечение граждан к сохранению природных бога</w:t>
      </w:r>
      <w:proofErr w:type="gramStart"/>
      <w:r w:rsidR="00377F9C" w:rsidRPr="00821182">
        <w:rPr>
          <w:rFonts w:ascii="Times New Roman" w:hAnsi="Times New Roman" w:cs="Times New Roman"/>
          <w:sz w:val="24"/>
          <w:szCs w:val="24"/>
        </w:rPr>
        <w:t>тств стр</w:t>
      </w:r>
      <w:proofErr w:type="gramEnd"/>
      <w:r w:rsidR="00377F9C" w:rsidRPr="00821182">
        <w:rPr>
          <w:rFonts w:ascii="Times New Roman" w:hAnsi="Times New Roman" w:cs="Times New Roman"/>
          <w:sz w:val="24"/>
          <w:szCs w:val="24"/>
        </w:rPr>
        <w:t>аны; развитие экологической ответственности населения региона; совершенствование управления отходами; охрану лесных ресурсов и </w:t>
      </w:r>
      <w:proofErr w:type="spellStart"/>
      <w:r w:rsidR="00377F9C" w:rsidRPr="00821182">
        <w:rPr>
          <w:rFonts w:ascii="Times New Roman" w:hAnsi="Times New Roman" w:cs="Times New Roman"/>
          <w:sz w:val="24"/>
          <w:szCs w:val="24"/>
        </w:rPr>
        <w:t>лесовосстановление</w:t>
      </w:r>
      <w:proofErr w:type="spellEnd"/>
      <w:r w:rsidR="00377F9C" w:rsidRPr="00821182">
        <w:rPr>
          <w:rFonts w:ascii="Times New Roman" w:hAnsi="Times New Roman" w:cs="Times New Roman"/>
          <w:sz w:val="24"/>
          <w:szCs w:val="24"/>
        </w:rPr>
        <w:t>; охрану водных ресурсов; экологическое образование и просвещение.</w:t>
      </w:r>
    </w:p>
    <w:p w:rsidR="00F52832" w:rsidRPr="0007769F" w:rsidRDefault="00F52832" w:rsidP="00CA2B9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реализации областного плана составил 100%.  </w:t>
      </w:r>
    </w:p>
    <w:p w:rsidR="00CA2B96" w:rsidRDefault="00CA2B96" w:rsidP="00CA2B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года полностью реализовано 119 мероприятий областного плана, </w:t>
      </w:r>
    </w:p>
    <w:p w:rsidR="00CA2B96" w:rsidRDefault="00CA2B96" w:rsidP="00CA2B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Отдельные мероприятия (2) являются переходящими, завершение  работ запланировано на 2018-2020 годы. Правительство области будет держать вопрос на контроле до полного завершения мероприятий.  </w:t>
      </w:r>
    </w:p>
    <w:p w:rsidR="00CA2B96" w:rsidRPr="00303072" w:rsidRDefault="00CA2B96" w:rsidP="00CA2B9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планы по подготовке и проведению Года экологии разработаны, утверждены и реализованы всеми муниципальными образованиями области, выполнено согласно планам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порядка 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>262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мероприятий. Процент реализации составил 99,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CA2B96" w:rsidRPr="00303072" w:rsidRDefault="00CA2B96" w:rsidP="00CA2B9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Отметим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 к областному и муниципальному планам было реализовано большое количество мероприятий. Общее количество выполненных в течение года мероприятий превысило 9 тысяч.  </w:t>
      </w:r>
    </w:p>
    <w:p w:rsidR="00CA2B96" w:rsidRPr="00303072" w:rsidRDefault="00CA2B96" w:rsidP="00CA2B9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>В целом по области в мероприятиях Года экологии приняло участие более 400 тыс</w:t>
      </w:r>
      <w:proofErr w:type="gramStart"/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>ел.</w:t>
      </w:r>
    </w:p>
    <w:p w:rsidR="00CA2B96" w:rsidRPr="00303072" w:rsidRDefault="00CA2B96" w:rsidP="00CA2B9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Года экологии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являлись</w:t>
      </w:r>
      <w:r w:rsidRPr="0030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образования и культуры, предприятия и общественные организации, органы исполнительной власти областного Правительства, территориальные федеральные органы, администрации муниципальных образований,  население области.</w:t>
      </w:r>
    </w:p>
    <w:p w:rsidR="001D5D3C" w:rsidRDefault="001D5D3C" w:rsidP="00CA2B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876" w:rsidRPr="00821182" w:rsidRDefault="00CA2B96" w:rsidP="00CA2B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органов исполнительной власти самыми а</w:t>
      </w:r>
      <w:r w:rsidR="003F1876">
        <w:rPr>
          <w:rFonts w:ascii="Times New Roman" w:hAnsi="Times New Roman" w:cs="Times New Roman"/>
          <w:sz w:val="24"/>
          <w:szCs w:val="24"/>
        </w:rPr>
        <w:t xml:space="preserve">ктивными участниками </w:t>
      </w:r>
      <w:proofErr w:type="gramStart"/>
      <w:r w:rsidR="003F1876">
        <w:rPr>
          <w:rFonts w:ascii="Times New Roman" w:hAnsi="Times New Roman" w:cs="Times New Roman"/>
          <w:sz w:val="24"/>
          <w:szCs w:val="24"/>
        </w:rPr>
        <w:t xml:space="preserve">Года экологии стали министерства </w:t>
      </w:r>
      <w:r>
        <w:rPr>
          <w:rFonts w:ascii="Times New Roman" w:hAnsi="Times New Roman" w:cs="Times New Roman"/>
          <w:sz w:val="24"/>
          <w:szCs w:val="24"/>
        </w:rPr>
        <w:t>охраны 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среды</w:t>
      </w:r>
      <w:r w:rsidR="001D5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876">
        <w:rPr>
          <w:rFonts w:ascii="Times New Roman" w:hAnsi="Times New Roman" w:cs="Times New Roman"/>
          <w:sz w:val="24"/>
          <w:szCs w:val="24"/>
        </w:rPr>
        <w:t>образования</w:t>
      </w:r>
      <w:r w:rsidR="00F40619">
        <w:rPr>
          <w:rFonts w:ascii="Times New Roman" w:hAnsi="Times New Roman" w:cs="Times New Roman"/>
          <w:sz w:val="24"/>
          <w:szCs w:val="24"/>
        </w:rPr>
        <w:t>,</w:t>
      </w:r>
      <w:r w:rsidR="003F1876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1D5D3C">
        <w:rPr>
          <w:rFonts w:ascii="Times New Roman" w:hAnsi="Times New Roman" w:cs="Times New Roman"/>
          <w:sz w:val="24"/>
          <w:szCs w:val="24"/>
        </w:rPr>
        <w:t>совместно с</w:t>
      </w:r>
      <w:r w:rsidR="003F1876">
        <w:rPr>
          <w:rFonts w:ascii="Times New Roman" w:hAnsi="Times New Roman" w:cs="Times New Roman"/>
          <w:sz w:val="24"/>
          <w:szCs w:val="24"/>
        </w:rPr>
        <w:t xml:space="preserve"> курируемые организации</w:t>
      </w:r>
      <w:r w:rsidR="001D5D3C">
        <w:rPr>
          <w:rFonts w:ascii="Times New Roman" w:hAnsi="Times New Roman" w:cs="Times New Roman"/>
          <w:sz w:val="24"/>
          <w:szCs w:val="24"/>
        </w:rPr>
        <w:t>, которыми реализовано соответственно 34, 8 и 6 п</w:t>
      </w:r>
      <w:r w:rsidR="00972EF2">
        <w:rPr>
          <w:rFonts w:ascii="Times New Roman" w:hAnsi="Times New Roman" w:cs="Times New Roman"/>
          <w:sz w:val="24"/>
          <w:szCs w:val="24"/>
        </w:rPr>
        <w:t>унктов плана Года экологии</w:t>
      </w:r>
      <w:r w:rsidR="003F18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F1876">
        <w:rPr>
          <w:rFonts w:ascii="Times New Roman" w:hAnsi="Times New Roman" w:cs="Times New Roman"/>
          <w:sz w:val="24"/>
          <w:szCs w:val="24"/>
        </w:rPr>
        <w:t xml:space="preserve">ополнительно </w:t>
      </w:r>
      <w:r w:rsidR="00972EF2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972EF2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3F1876">
        <w:rPr>
          <w:rFonts w:ascii="Times New Roman" w:hAnsi="Times New Roman" w:cs="Times New Roman"/>
          <w:sz w:val="24"/>
          <w:szCs w:val="24"/>
        </w:rPr>
        <w:t xml:space="preserve">проведены выставки к Году экологии в </w:t>
      </w:r>
      <w:r w:rsidR="00F929EC">
        <w:rPr>
          <w:rFonts w:ascii="Times New Roman" w:hAnsi="Times New Roman" w:cs="Times New Roman"/>
          <w:sz w:val="24"/>
          <w:szCs w:val="24"/>
        </w:rPr>
        <w:t xml:space="preserve">Вятском </w:t>
      </w:r>
      <w:r w:rsidR="00A37385">
        <w:rPr>
          <w:rFonts w:ascii="Times New Roman" w:hAnsi="Times New Roman" w:cs="Times New Roman"/>
          <w:sz w:val="24"/>
          <w:szCs w:val="24"/>
        </w:rPr>
        <w:t xml:space="preserve">художественном музее </w:t>
      </w:r>
      <w:r w:rsidR="00A37385" w:rsidRPr="00A10FD9">
        <w:rPr>
          <w:rFonts w:ascii="Times New Roman" w:hAnsi="Times New Roman" w:cs="Times New Roman"/>
          <w:sz w:val="24"/>
          <w:szCs w:val="24"/>
        </w:rPr>
        <w:t xml:space="preserve">им. </w:t>
      </w:r>
      <w:r w:rsidR="00F929EC" w:rsidRPr="00A10FD9">
        <w:rPr>
          <w:rFonts w:ascii="Times New Roman" w:hAnsi="Times New Roman" w:cs="Times New Roman"/>
          <w:sz w:val="24"/>
          <w:szCs w:val="24"/>
        </w:rPr>
        <w:t xml:space="preserve">В.М. и А.М. </w:t>
      </w:r>
      <w:r w:rsidR="003F1876" w:rsidRPr="00A10FD9">
        <w:rPr>
          <w:rFonts w:ascii="Times New Roman" w:hAnsi="Times New Roman" w:cs="Times New Roman"/>
          <w:sz w:val="24"/>
          <w:szCs w:val="24"/>
        </w:rPr>
        <w:t>Васнецов</w:t>
      </w:r>
      <w:r w:rsidR="00F929EC" w:rsidRPr="00A10FD9">
        <w:rPr>
          <w:rFonts w:ascii="Times New Roman" w:hAnsi="Times New Roman" w:cs="Times New Roman"/>
          <w:sz w:val="24"/>
          <w:szCs w:val="24"/>
        </w:rPr>
        <w:t>ых</w:t>
      </w:r>
      <w:r w:rsidR="00F929EC">
        <w:rPr>
          <w:rFonts w:ascii="Times New Roman" w:hAnsi="Times New Roman" w:cs="Times New Roman"/>
          <w:sz w:val="24"/>
          <w:szCs w:val="24"/>
        </w:rPr>
        <w:t xml:space="preserve"> </w:t>
      </w:r>
      <w:r w:rsidR="00F929EC" w:rsidRPr="00A10FD9">
        <w:rPr>
          <w:rFonts w:ascii="Times New Roman" w:hAnsi="Times New Roman" w:cs="Times New Roman"/>
          <w:sz w:val="24"/>
          <w:szCs w:val="24"/>
        </w:rPr>
        <w:t>(выставочный проект «В стране березового ситца»)</w:t>
      </w:r>
      <w:r w:rsidR="003F1876" w:rsidRPr="00A10FD9">
        <w:rPr>
          <w:rFonts w:ascii="Times New Roman" w:hAnsi="Times New Roman" w:cs="Times New Roman"/>
          <w:sz w:val="24"/>
          <w:szCs w:val="24"/>
        </w:rPr>
        <w:t xml:space="preserve"> </w:t>
      </w:r>
      <w:r w:rsidR="00972EF2" w:rsidRPr="00A10FD9">
        <w:rPr>
          <w:rFonts w:ascii="Times New Roman" w:hAnsi="Times New Roman" w:cs="Times New Roman"/>
          <w:sz w:val="24"/>
          <w:szCs w:val="24"/>
        </w:rPr>
        <w:t xml:space="preserve">и в </w:t>
      </w:r>
      <w:r w:rsidR="00061EEE" w:rsidRPr="00A10FD9">
        <w:rPr>
          <w:rFonts w:ascii="Times New Roman" w:hAnsi="Times New Roman" w:cs="Times New Roman"/>
          <w:sz w:val="24"/>
          <w:szCs w:val="24"/>
        </w:rPr>
        <w:t xml:space="preserve">Кировском областном </w:t>
      </w:r>
      <w:r w:rsidR="003F1876" w:rsidRPr="00A10FD9">
        <w:rPr>
          <w:rFonts w:ascii="Times New Roman" w:hAnsi="Times New Roman" w:cs="Times New Roman"/>
          <w:sz w:val="24"/>
          <w:szCs w:val="24"/>
        </w:rPr>
        <w:t>краеведческом</w:t>
      </w:r>
      <w:r w:rsidR="00972EF2" w:rsidRPr="00A10FD9">
        <w:rPr>
          <w:rFonts w:ascii="Times New Roman" w:hAnsi="Times New Roman" w:cs="Times New Roman"/>
          <w:sz w:val="24"/>
          <w:szCs w:val="24"/>
        </w:rPr>
        <w:t xml:space="preserve"> музее</w:t>
      </w:r>
      <w:r w:rsidR="00061EEE" w:rsidRPr="00A10FD9">
        <w:rPr>
          <w:rFonts w:ascii="Times New Roman" w:hAnsi="Times New Roman" w:cs="Times New Roman"/>
          <w:sz w:val="24"/>
          <w:szCs w:val="24"/>
        </w:rPr>
        <w:t xml:space="preserve"> (выставка-фотоконкурс «Природа в объективе» - посетило 250 человек, выставка «Природы мудрые советы» - посетило 580 человек)</w:t>
      </w:r>
      <w:r w:rsidR="003F1876" w:rsidRPr="00A10FD9">
        <w:rPr>
          <w:rFonts w:ascii="Times New Roman" w:hAnsi="Times New Roman" w:cs="Times New Roman"/>
          <w:sz w:val="24"/>
          <w:szCs w:val="24"/>
        </w:rPr>
        <w:t>. Кроме того</w:t>
      </w:r>
      <w:r w:rsidR="003F1876">
        <w:rPr>
          <w:rFonts w:ascii="Times New Roman" w:hAnsi="Times New Roman" w:cs="Times New Roman"/>
          <w:sz w:val="24"/>
          <w:szCs w:val="24"/>
        </w:rPr>
        <w:t xml:space="preserve"> областная библиотека для детей и юношества им. А.С. Грина стала одним из победителей Всероссийского конкурса на лучшее эколого-просветительское мероприятие в рамках Всероссийской библиотечной акции «День экологических знаний». </w:t>
      </w:r>
    </w:p>
    <w:p w:rsidR="0091645E" w:rsidRDefault="0091645E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внутренней и информационной политики </w:t>
      </w:r>
      <w:r w:rsidR="00BD433C">
        <w:rPr>
          <w:rFonts w:ascii="Times New Roman" w:hAnsi="Times New Roman" w:cs="Times New Roman"/>
          <w:sz w:val="24"/>
          <w:szCs w:val="24"/>
        </w:rPr>
        <w:t>курировало освещение Года экологии в средствах массовой информации, в том числе районных газетах и на телевизионных каналах.</w:t>
      </w:r>
    </w:p>
    <w:p w:rsidR="00F40619" w:rsidRDefault="00F40619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спорта и молодежной политики информировало, что в рамках Года экологии на территории 43 муниципальных образований </w:t>
      </w:r>
      <w:r w:rsidR="00CD2D4B">
        <w:rPr>
          <w:rFonts w:ascii="Times New Roman" w:hAnsi="Times New Roman" w:cs="Times New Roman"/>
          <w:sz w:val="24"/>
          <w:szCs w:val="24"/>
        </w:rPr>
        <w:t>состоялась неделя экологии – проведено более 200 экологических акций, прошло 15 тематических экологических смен в 6 летних загородных лагерях.</w:t>
      </w:r>
    </w:p>
    <w:p w:rsidR="00CD2D4B" w:rsidRDefault="000824D1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Управлением государственной службы занятости среди 27 подведомственных учреждений проведен конкурс по благоустройству территорий, организованы общественные и временные работы для 2,7 тыс. безработных и 7,2 тыс. учащихся, а также участие сотрудников в субботниках.</w:t>
      </w:r>
    </w:p>
    <w:p w:rsidR="005876E6" w:rsidRPr="005876E6" w:rsidRDefault="00B919F7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социального развития Кировской области с привлечением подведомственных организаций</w:t>
      </w:r>
      <w:r w:rsidR="005876E6" w:rsidRPr="005876E6">
        <w:rPr>
          <w:rFonts w:ascii="Times New Roman" w:hAnsi="Times New Roman" w:cs="Times New Roman"/>
          <w:sz w:val="24"/>
          <w:szCs w:val="24"/>
        </w:rPr>
        <w:t xml:space="preserve"> проведено более 200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 участием более </w:t>
      </w:r>
      <w:r w:rsidRPr="005876E6">
        <w:rPr>
          <w:rFonts w:ascii="Times New Roman" w:hAnsi="Times New Roman" w:cs="Times New Roman"/>
          <w:sz w:val="24"/>
          <w:szCs w:val="24"/>
        </w:rPr>
        <w:t>5700 человек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76E6" w:rsidRPr="005876E6">
        <w:rPr>
          <w:rFonts w:ascii="Times New Roman" w:hAnsi="Times New Roman" w:cs="Times New Roman"/>
          <w:sz w:val="24"/>
          <w:szCs w:val="24"/>
        </w:rPr>
        <w:t xml:space="preserve">сборы макулатуры, экскурсии, викторины, игры и выставки, а также мероприятия для несовершеннолетних, направленные на воспитание </w:t>
      </w:r>
      <w:r w:rsidR="005876E6" w:rsidRPr="005876E6">
        <w:rPr>
          <w:rFonts w:ascii="Times New Roman" w:hAnsi="Times New Roman" w:cs="Times New Roman"/>
          <w:color w:val="000000"/>
          <w:sz w:val="24"/>
          <w:szCs w:val="24"/>
        </w:rPr>
        <w:t xml:space="preserve">любви и бережного отношения к природе. </w:t>
      </w:r>
      <w:r>
        <w:rPr>
          <w:rFonts w:ascii="Times New Roman" w:hAnsi="Times New Roman" w:cs="Times New Roman"/>
          <w:color w:val="000000"/>
          <w:sz w:val="24"/>
          <w:szCs w:val="24"/>
        </w:rPr>
        <w:t>В министерстве отмечают, что о</w:t>
      </w:r>
      <w:r w:rsidR="005876E6" w:rsidRPr="005876E6">
        <w:rPr>
          <w:rFonts w:ascii="Times New Roman" w:hAnsi="Times New Roman" w:cs="Times New Roman"/>
          <w:color w:val="000000"/>
          <w:sz w:val="24"/>
          <w:szCs w:val="24"/>
        </w:rPr>
        <w:t xml:space="preserve">собый интерес у детей и взрослых вызвали: </w:t>
      </w:r>
      <w:r w:rsidR="005876E6" w:rsidRPr="005876E6">
        <w:rPr>
          <w:rFonts w:ascii="Times New Roman" w:hAnsi="Times New Roman" w:cs="Times New Roman"/>
          <w:sz w:val="24"/>
          <w:szCs w:val="24"/>
        </w:rPr>
        <w:t>экологические викторины</w:t>
      </w:r>
      <w:r w:rsidR="005876E6" w:rsidRPr="00587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6E6" w:rsidRPr="005876E6">
        <w:rPr>
          <w:rFonts w:ascii="Times New Roman" w:hAnsi="Times New Roman" w:cs="Times New Roman"/>
          <w:sz w:val="24"/>
          <w:szCs w:val="24"/>
        </w:rPr>
        <w:t xml:space="preserve">«Мы в ответе за тех, кого приручили», «Жить в согласии с природой», выставки детских рисунков на тему «Берегите воду!», экологическое путешествие к Международному дню земли «За милостью к природе», конкурс детского творчества «Природа родного края». </w:t>
      </w:r>
    </w:p>
    <w:p w:rsidR="00BD433C" w:rsidRDefault="00BD433C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9CD" w:rsidRPr="001779CD" w:rsidRDefault="001779CD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CD">
        <w:rPr>
          <w:rFonts w:ascii="Times New Roman" w:hAnsi="Times New Roman" w:cs="Times New Roman"/>
          <w:b/>
          <w:sz w:val="24"/>
          <w:szCs w:val="24"/>
        </w:rPr>
        <w:t>Проведение Года экологии в муниципальных образованиях</w:t>
      </w:r>
    </w:p>
    <w:p w:rsidR="00064D6E" w:rsidRPr="001779CD" w:rsidRDefault="00CA2B96" w:rsidP="001D5D3C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Планы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экологии в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распоряжением Правительства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разработаны и реализованы </w:t>
      </w:r>
      <w:r w:rsidR="001D5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всеми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муниципальными образованиями региона. </w:t>
      </w:r>
      <w:r w:rsidR="00064D6E" w:rsidRPr="001779CD">
        <w:rPr>
          <w:rFonts w:ascii="Times New Roman" w:hAnsi="Times New Roman" w:cs="Times New Roman"/>
          <w:sz w:val="24"/>
          <w:szCs w:val="24"/>
        </w:rPr>
        <w:t>Реализация мероприятий плана проходила под руководством и контролем оргкомитетов по проведению Года экологии, созданных при администрациях муниципальных образований.</w:t>
      </w:r>
      <w:r w:rsidR="00072A8A" w:rsidRPr="001779CD">
        <w:rPr>
          <w:rFonts w:ascii="Times New Roman" w:hAnsi="Times New Roman" w:cs="Times New Roman"/>
          <w:sz w:val="24"/>
          <w:szCs w:val="24"/>
        </w:rPr>
        <w:t xml:space="preserve"> Также планы мероприятий по проведению года экологии были разработаны и утверждены администрациями городских и сельских поселений (Сунской</w:t>
      </w:r>
      <w:r w:rsidR="00B64086" w:rsidRPr="00177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086" w:rsidRPr="001779CD">
        <w:rPr>
          <w:rFonts w:ascii="Times New Roman" w:hAnsi="Times New Roman" w:cs="Times New Roman"/>
          <w:sz w:val="24"/>
          <w:szCs w:val="24"/>
        </w:rPr>
        <w:t>Даровской</w:t>
      </w:r>
      <w:proofErr w:type="spellEnd"/>
      <w:r w:rsidR="00072A8A" w:rsidRPr="001779C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4086" w:rsidRPr="001779CD">
        <w:rPr>
          <w:rFonts w:ascii="Times New Roman" w:hAnsi="Times New Roman" w:cs="Times New Roman"/>
          <w:sz w:val="24"/>
          <w:szCs w:val="24"/>
        </w:rPr>
        <w:t>ы</w:t>
      </w:r>
      <w:r w:rsidR="00072A8A" w:rsidRPr="001779C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1562" w:rsidRPr="001779CD" w:rsidRDefault="005E1562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Основными направлениями Года экологии </w:t>
      </w:r>
      <w:proofErr w:type="gramStart"/>
      <w:r w:rsidR="009949CD" w:rsidRPr="001779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49CD" w:rsidRPr="00177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9CD" w:rsidRPr="001779CD">
        <w:rPr>
          <w:rFonts w:ascii="Times New Roman" w:hAnsi="Times New Roman" w:cs="Times New Roman"/>
          <w:sz w:val="24"/>
          <w:szCs w:val="24"/>
        </w:rPr>
        <w:t>Богородском</w:t>
      </w:r>
      <w:proofErr w:type="gramEnd"/>
      <w:r w:rsidR="009949CD" w:rsidRPr="001779C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779CD">
        <w:rPr>
          <w:rFonts w:ascii="Times New Roman" w:hAnsi="Times New Roman" w:cs="Times New Roman"/>
          <w:sz w:val="24"/>
          <w:szCs w:val="24"/>
        </w:rPr>
        <w:t>стали мероприятия направленные на благоустройство населенных пунктов, ликвидацию несанкционированных свалок, проведение мероприятий по экологическому воспитанию и просвещению различных слоев населения.</w:t>
      </w:r>
    </w:p>
    <w:p w:rsidR="009949CD" w:rsidRPr="001779CD" w:rsidRDefault="009949CD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79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Главной идеей мероприятий Года экологии, считают в г. </w:t>
      </w:r>
      <w:proofErr w:type="gramStart"/>
      <w:r w:rsidRPr="001779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Слободском</w:t>
      </w:r>
      <w:proofErr w:type="gramEnd"/>
      <w:r w:rsidRPr="001779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была пропаганда бережного отношения к природе, воспитание у подрастающего поколения, молодежи, населения города патриотизма и любви к малой родине, наведение санитарного порядка на территории города, улучшение экологической обстановки. </w:t>
      </w:r>
    </w:p>
    <w:p w:rsidR="00816B89" w:rsidRPr="001779CD" w:rsidRDefault="00E31739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>Планы мероприятий включали от 12 (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Арбажский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район) </w:t>
      </w:r>
      <w:r w:rsidR="00816B89" w:rsidRPr="001779CD">
        <w:rPr>
          <w:rFonts w:ascii="Times New Roman" w:hAnsi="Times New Roman" w:cs="Times New Roman"/>
          <w:sz w:val="24"/>
          <w:szCs w:val="24"/>
        </w:rPr>
        <w:t>– 15 мероприятий (</w:t>
      </w:r>
      <w:proofErr w:type="spellStart"/>
      <w:r w:rsidR="00816B89" w:rsidRPr="001779CD">
        <w:rPr>
          <w:rFonts w:ascii="Times New Roman" w:hAnsi="Times New Roman" w:cs="Times New Roman"/>
          <w:sz w:val="24"/>
          <w:szCs w:val="24"/>
        </w:rPr>
        <w:t>Вятскополянский</w:t>
      </w:r>
      <w:proofErr w:type="spellEnd"/>
      <w:r w:rsidR="00816B89" w:rsidRPr="001779CD">
        <w:rPr>
          <w:rFonts w:ascii="Times New Roman" w:hAnsi="Times New Roman" w:cs="Times New Roman"/>
          <w:sz w:val="24"/>
          <w:szCs w:val="24"/>
        </w:rPr>
        <w:t xml:space="preserve"> район) </w:t>
      </w:r>
      <w:r w:rsidRPr="001779CD">
        <w:rPr>
          <w:rFonts w:ascii="Times New Roman" w:hAnsi="Times New Roman" w:cs="Times New Roman"/>
          <w:sz w:val="24"/>
          <w:szCs w:val="24"/>
        </w:rPr>
        <w:t xml:space="preserve">до </w:t>
      </w:r>
      <w:r w:rsidR="00816B89" w:rsidRPr="001779CD">
        <w:rPr>
          <w:rFonts w:ascii="Times New Roman" w:hAnsi="Times New Roman" w:cs="Times New Roman"/>
          <w:sz w:val="24"/>
          <w:szCs w:val="24"/>
        </w:rPr>
        <w:t>156 (</w:t>
      </w:r>
      <w:proofErr w:type="spellStart"/>
      <w:r w:rsidR="00816B89" w:rsidRPr="001779CD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816B89" w:rsidRPr="001779CD">
        <w:rPr>
          <w:rFonts w:ascii="Times New Roman" w:hAnsi="Times New Roman" w:cs="Times New Roman"/>
          <w:sz w:val="24"/>
          <w:szCs w:val="24"/>
        </w:rPr>
        <w:t xml:space="preserve"> район) - </w:t>
      </w:r>
      <w:r w:rsidRPr="001779CD">
        <w:rPr>
          <w:rFonts w:ascii="Times New Roman" w:hAnsi="Times New Roman" w:cs="Times New Roman"/>
          <w:sz w:val="24"/>
          <w:szCs w:val="24"/>
        </w:rPr>
        <w:t>3</w:t>
      </w:r>
      <w:r w:rsidR="00816B89" w:rsidRPr="001779CD">
        <w:rPr>
          <w:rFonts w:ascii="Times New Roman" w:hAnsi="Times New Roman" w:cs="Times New Roman"/>
          <w:sz w:val="24"/>
          <w:szCs w:val="24"/>
        </w:rPr>
        <w:t>40 (Зуевский район)</w:t>
      </w:r>
      <w:r w:rsidRPr="001779C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816B89" w:rsidRPr="001779CD">
        <w:rPr>
          <w:rFonts w:ascii="Times New Roman" w:hAnsi="Times New Roman" w:cs="Times New Roman"/>
          <w:sz w:val="24"/>
          <w:szCs w:val="24"/>
        </w:rPr>
        <w:t>.</w:t>
      </w:r>
    </w:p>
    <w:p w:rsidR="00F63C44" w:rsidRPr="001779CD" w:rsidRDefault="00816B89" w:rsidP="00F63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Все муниципальные образования </w:t>
      </w:r>
      <w:proofErr w:type="gramStart"/>
      <w:r w:rsidRPr="001779CD">
        <w:rPr>
          <w:rFonts w:ascii="Times New Roman" w:hAnsi="Times New Roman" w:cs="Times New Roman"/>
          <w:sz w:val="24"/>
          <w:szCs w:val="24"/>
        </w:rPr>
        <w:t>отчитались о выполнении</w:t>
      </w:r>
      <w:proofErr w:type="gramEnd"/>
      <w:r w:rsidRPr="001779CD">
        <w:rPr>
          <w:rFonts w:ascii="Times New Roman" w:hAnsi="Times New Roman" w:cs="Times New Roman"/>
          <w:sz w:val="24"/>
          <w:szCs w:val="24"/>
        </w:rPr>
        <w:t xml:space="preserve"> планов Года экологии</w:t>
      </w:r>
      <w:r w:rsidR="00DD4885" w:rsidRPr="001779CD">
        <w:rPr>
          <w:rFonts w:ascii="Times New Roman" w:hAnsi="Times New Roman" w:cs="Times New Roman"/>
          <w:sz w:val="24"/>
          <w:szCs w:val="24"/>
        </w:rPr>
        <w:t>, нереализованными оказались единичные мероприятий в ряде районов, что было связано с недостат</w:t>
      </w:r>
      <w:r w:rsidR="00B64086" w:rsidRPr="001779CD">
        <w:rPr>
          <w:rFonts w:ascii="Times New Roman" w:hAnsi="Times New Roman" w:cs="Times New Roman"/>
          <w:sz w:val="24"/>
          <w:szCs w:val="24"/>
        </w:rPr>
        <w:t>о</w:t>
      </w:r>
      <w:r w:rsidR="00DD4885" w:rsidRPr="001779CD">
        <w:rPr>
          <w:rFonts w:ascii="Times New Roman" w:hAnsi="Times New Roman" w:cs="Times New Roman"/>
          <w:sz w:val="24"/>
          <w:szCs w:val="24"/>
        </w:rPr>
        <w:t xml:space="preserve">чностью финансирования. Например, строительство сплошной изгороди протяженностью 180 м на свалке бытовых отходов в селе Троица </w:t>
      </w:r>
      <w:proofErr w:type="spellStart"/>
      <w:r w:rsidR="00DD4885" w:rsidRPr="001779CD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DD4885" w:rsidRPr="001779CD">
        <w:rPr>
          <w:rFonts w:ascii="Times New Roman" w:hAnsi="Times New Roman" w:cs="Times New Roman"/>
          <w:sz w:val="24"/>
          <w:szCs w:val="24"/>
        </w:rPr>
        <w:t xml:space="preserve"> района, изготовление информационных аншлагов на особо охраняемой природной территории в </w:t>
      </w:r>
      <w:proofErr w:type="spellStart"/>
      <w:r w:rsidR="00DD4885" w:rsidRPr="001779CD">
        <w:rPr>
          <w:rFonts w:ascii="Times New Roman" w:hAnsi="Times New Roman" w:cs="Times New Roman"/>
          <w:sz w:val="24"/>
          <w:szCs w:val="24"/>
        </w:rPr>
        <w:t>Подосиновском</w:t>
      </w:r>
      <w:proofErr w:type="spellEnd"/>
      <w:r w:rsidR="00DD4885" w:rsidRPr="001779CD">
        <w:rPr>
          <w:rFonts w:ascii="Times New Roman" w:hAnsi="Times New Roman" w:cs="Times New Roman"/>
          <w:sz w:val="24"/>
          <w:szCs w:val="24"/>
        </w:rPr>
        <w:t xml:space="preserve"> районе.</w:t>
      </w:r>
      <w:r w:rsidR="006A699D" w:rsidRPr="00177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99D" w:rsidRPr="001779CD">
        <w:rPr>
          <w:rFonts w:ascii="Times New Roman" w:hAnsi="Times New Roman" w:cs="Times New Roman"/>
          <w:sz w:val="24"/>
          <w:szCs w:val="24"/>
        </w:rPr>
        <w:t>Унинский</w:t>
      </w:r>
      <w:proofErr w:type="spellEnd"/>
      <w:r w:rsidR="006A699D" w:rsidRPr="001779CD">
        <w:rPr>
          <w:rFonts w:ascii="Times New Roman" w:hAnsi="Times New Roman" w:cs="Times New Roman"/>
          <w:sz w:val="24"/>
          <w:szCs w:val="24"/>
        </w:rPr>
        <w:t xml:space="preserve"> район – </w:t>
      </w:r>
      <w:r w:rsidR="00F63C44">
        <w:rPr>
          <w:rFonts w:ascii="Times New Roman" w:hAnsi="Times New Roman" w:cs="Times New Roman"/>
          <w:sz w:val="24"/>
          <w:szCs w:val="24"/>
        </w:rPr>
        <w:t xml:space="preserve">план </w:t>
      </w:r>
      <w:r w:rsidR="006A699D" w:rsidRPr="001779CD">
        <w:rPr>
          <w:rFonts w:ascii="Times New Roman" w:hAnsi="Times New Roman" w:cs="Times New Roman"/>
          <w:sz w:val="24"/>
          <w:szCs w:val="24"/>
        </w:rPr>
        <w:t>выполнен на 95%</w:t>
      </w:r>
      <w:r w:rsidR="001779CD" w:rsidRPr="001779CD">
        <w:rPr>
          <w:rFonts w:ascii="Times New Roman" w:hAnsi="Times New Roman" w:cs="Times New Roman"/>
          <w:sz w:val="24"/>
          <w:szCs w:val="24"/>
        </w:rPr>
        <w:t xml:space="preserve">. Создание экологической карты Оричевского района и составление карты экологических рисков территории </w:t>
      </w:r>
      <w:proofErr w:type="spellStart"/>
      <w:r w:rsidR="001779CD" w:rsidRPr="001779CD">
        <w:rPr>
          <w:rFonts w:ascii="Times New Roman" w:hAnsi="Times New Roman" w:cs="Times New Roman"/>
          <w:sz w:val="24"/>
          <w:szCs w:val="24"/>
        </w:rPr>
        <w:t>Шалеговского</w:t>
      </w:r>
      <w:proofErr w:type="spellEnd"/>
      <w:r w:rsidR="001779CD" w:rsidRPr="001779CD">
        <w:rPr>
          <w:rFonts w:ascii="Times New Roman" w:hAnsi="Times New Roman" w:cs="Times New Roman"/>
          <w:sz w:val="24"/>
          <w:szCs w:val="24"/>
        </w:rPr>
        <w:t xml:space="preserve"> сельского поселения не выполнено в связи с отсутствием специалистов (в процессе), ремонт водопровода за счет средств ППМИ не выполнен, не состоялись торги.</w:t>
      </w:r>
      <w:r w:rsidR="00F63C44">
        <w:rPr>
          <w:rFonts w:ascii="Times New Roman" w:hAnsi="Times New Roman" w:cs="Times New Roman"/>
          <w:sz w:val="24"/>
          <w:szCs w:val="24"/>
        </w:rPr>
        <w:t xml:space="preserve"> Также проблемным для ряда районов (</w:t>
      </w:r>
      <w:proofErr w:type="spellStart"/>
      <w:r w:rsidR="00F63C44">
        <w:rPr>
          <w:rFonts w:ascii="Times New Roman" w:hAnsi="Times New Roman" w:cs="Times New Roman"/>
          <w:sz w:val="24"/>
          <w:szCs w:val="24"/>
        </w:rPr>
        <w:t>Афанасьевский</w:t>
      </w:r>
      <w:proofErr w:type="spellEnd"/>
      <w:r w:rsidR="00F63C44">
        <w:rPr>
          <w:rFonts w:ascii="Times New Roman" w:hAnsi="Times New Roman" w:cs="Times New Roman"/>
          <w:sz w:val="24"/>
          <w:szCs w:val="24"/>
        </w:rPr>
        <w:t xml:space="preserve"> и др.) оказался вопрос по борьбе с борщевиком в связи со сложностью борьбы с этим растением. </w:t>
      </w:r>
      <w:proofErr w:type="spellStart"/>
      <w:r w:rsidR="00F63C44" w:rsidRPr="001779CD">
        <w:rPr>
          <w:rFonts w:ascii="Times New Roman" w:hAnsi="Times New Roman" w:cs="Times New Roman"/>
          <w:sz w:val="24"/>
          <w:szCs w:val="24"/>
        </w:rPr>
        <w:t>Кикнурский</w:t>
      </w:r>
      <w:proofErr w:type="spellEnd"/>
      <w:r w:rsidR="00F63C44" w:rsidRPr="001779CD">
        <w:rPr>
          <w:rFonts w:ascii="Times New Roman" w:hAnsi="Times New Roman" w:cs="Times New Roman"/>
          <w:sz w:val="24"/>
          <w:szCs w:val="24"/>
        </w:rPr>
        <w:t xml:space="preserve"> район - </w:t>
      </w:r>
      <w:r w:rsidR="00F63C44">
        <w:rPr>
          <w:rFonts w:ascii="Times New Roman" w:eastAsia="Calibri" w:hAnsi="Times New Roman" w:cs="Times New Roman"/>
          <w:sz w:val="24"/>
          <w:szCs w:val="24"/>
        </w:rPr>
        <w:t>в</w:t>
      </w:r>
      <w:r w:rsidR="00F63C44" w:rsidRPr="001779CD">
        <w:rPr>
          <w:rFonts w:ascii="Times New Roman" w:eastAsia="Calibri" w:hAnsi="Times New Roman" w:cs="Times New Roman"/>
          <w:sz w:val="24"/>
          <w:szCs w:val="24"/>
        </w:rPr>
        <w:t>ыполняемость Плана мероприятий составляет 92%, не состоял</w:t>
      </w:r>
      <w:r w:rsidR="00F63C44">
        <w:rPr>
          <w:rFonts w:ascii="Times New Roman" w:eastAsia="Calibri" w:hAnsi="Times New Roman" w:cs="Times New Roman"/>
          <w:sz w:val="24"/>
          <w:szCs w:val="24"/>
        </w:rPr>
        <w:t>и</w:t>
      </w:r>
      <w:r w:rsidR="00F63C44" w:rsidRPr="001779CD">
        <w:rPr>
          <w:rFonts w:ascii="Times New Roman" w:eastAsia="Calibri" w:hAnsi="Times New Roman" w:cs="Times New Roman"/>
          <w:sz w:val="24"/>
          <w:szCs w:val="24"/>
        </w:rPr>
        <w:t>с</w:t>
      </w:r>
      <w:r w:rsidR="00F63C44">
        <w:rPr>
          <w:rFonts w:ascii="Times New Roman" w:eastAsia="Calibri" w:hAnsi="Times New Roman" w:cs="Times New Roman"/>
          <w:sz w:val="24"/>
          <w:szCs w:val="24"/>
        </w:rPr>
        <w:t>ь</w:t>
      </w:r>
      <w:r w:rsidR="00F63C44" w:rsidRPr="001779CD">
        <w:rPr>
          <w:rFonts w:ascii="Times New Roman" w:eastAsia="Calibri" w:hAnsi="Times New Roman" w:cs="Times New Roman"/>
          <w:sz w:val="24"/>
          <w:szCs w:val="24"/>
        </w:rPr>
        <w:t xml:space="preserve"> межрайонный марийский праздник «День рождения водяного», районный конкурс видеороликов «Голубые очи планеты» (был объявлен, не состоялся в виду отсутствия участников). </w:t>
      </w:r>
    </w:p>
    <w:p w:rsidR="00DD4885" w:rsidRPr="001779CD" w:rsidRDefault="00DD4885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52F" w:rsidRDefault="00DD4885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>Всего</w:t>
      </w:r>
      <w:r w:rsidR="00E31739"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hAnsi="Times New Roman" w:cs="Times New Roman"/>
          <w:sz w:val="24"/>
          <w:szCs w:val="24"/>
        </w:rPr>
        <w:t>в муниципальных образованиях было</w:t>
      </w:r>
      <w:r w:rsidR="00E31739"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="00064D6E" w:rsidRPr="001779CD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792B9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064D6E" w:rsidRPr="001779CD">
        <w:rPr>
          <w:rFonts w:ascii="Times New Roman" w:hAnsi="Times New Roman" w:cs="Times New Roman"/>
          <w:sz w:val="24"/>
          <w:szCs w:val="24"/>
        </w:rPr>
        <w:t>262</w:t>
      </w:r>
      <w:r w:rsidR="00792B9D">
        <w:rPr>
          <w:rFonts w:ascii="Times New Roman" w:hAnsi="Times New Roman" w:cs="Times New Roman"/>
          <w:sz w:val="24"/>
          <w:szCs w:val="24"/>
        </w:rPr>
        <w:t>0</w:t>
      </w:r>
      <w:r w:rsidR="00064D6E"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064D6E" w:rsidRPr="001779CD">
        <w:rPr>
          <w:rFonts w:ascii="Times New Roman" w:hAnsi="Times New Roman" w:cs="Times New Roman"/>
          <w:sz w:val="24"/>
          <w:szCs w:val="24"/>
        </w:rPr>
        <w:t>мероприятий</w:t>
      </w:r>
      <w:r w:rsidR="0001352F">
        <w:rPr>
          <w:rFonts w:ascii="Times New Roman" w:hAnsi="Times New Roman" w:cs="Times New Roman"/>
          <w:sz w:val="24"/>
          <w:szCs w:val="24"/>
        </w:rPr>
        <w:t xml:space="preserve">. Реально, судя по отчетам, количество мероприятий превысило 9 тысяч. </w:t>
      </w:r>
    </w:p>
    <w:p w:rsidR="00F9704D" w:rsidRPr="001779CD" w:rsidRDefault="0001352F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9704D" w:rsidRPr="001779CD">
        <w:rPr>
          <w:rFonts w:ascii="Times New Roman" w:hAnsi="Times New Roman" w:cs="Times New Roman"/>
          <w:sz w:val="24"/>
          <w:szCs w:val="24"/>
        </w:rPr>
        <w:t>роведено большое количество субботников по благоустройству территорий в рамках акций «Зеленая весна», «Зеленая Россия», «Вода России»</w:t>
      </w:r>
      <w:r w:rsidR="00DD4885" w:rsidRPr="00177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CED" w:rsidRPr="001779CD" w:rsidRDefault="00F11CED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lastRenderedPageBreak/>
        <w:t xml:space="preserve">Массовые мероприятия прошли по озеленению населенных пунктов. </w:t>
      </w:r>
      <w:proofErr w:type="gramStart"/>
      <w:r w:rsidRPr="001779C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10D38" w:rsidRPr="001779CD">
        <w:rPr>
          <w:rFonts w:ascii="Times New Roman" w:hAnsi="Times New Roman" w:cs="Times New Roman"/>
          <w:sz w:val="24"/>
          <w:szCs w:val="24"/>
        </w:rPr>
        <w:t>в рамках</w:t>
      </w:r>
      <w:r w:rsidRPr="001779CD">
        <w:rPr>
          <w:rFonts w:ascii="Times New Roman" w:hAnsi="Times New Roman" w:cs="Times New Roman"/>
          <w:sz w:val="24"/>
          <w:szCs w:val="24"/>
        </w:rPr>
        <w:t xml:space="preserve"> акци</w:t>
      </w:r>
      <w:r w:rsidR="00410D38" w:rsidRPr="001779CD">
        <w:rPr>
          <w:rFonts w:ascii="Times New Roman" w:hAnsi="Times New Roman" w:cs="Times New Roman"/>
          <w:sz w:val="24"/>
          <w:szCs w:val="24"/>
        </w:rPr>
        <w:t>й</w:t>
      </w:r>
      <w:r w:rsidRPr="001779CD">
        <w:rPr>
          <w:rFonts w:ascii="Times New Roman" w:hAnsi="Times New Roman" w:cs="Times New Roman"/>
          <w:sz w:val="24"/>
          <w:szCs w:val="24"/>
        </w:rPr>
        <w:t xml:space="preserve"> «Красивый цветник», «Посади дерево», «Цветами улыбается мой дом», «Украсим родину цветами», проект «Лес Победы» в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Верхошижемском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10D38" w:rsidRPr="001779CD">
        <w:rPr>
          <w:rFonts w:ascii="Times New Roman" w:hAnsi="Times New Roman" w:cs="Times New Roman"/>
          <w:sz w:val="24"/>
          <w:szCs w:val="24"/>
        </w:rPr>
        <w:t xml:space="preserve"> посажено 357 деревьев и кустарников, цветов на площади 28,3 тыс. кв.м</w:t>
      </w:r>
      <w:r w:rsidRPr="001779CD">
        <w:rPr>
          <w:rFonts w:ascii="Times New Roman" w:hAnsi="Times New Roman" w:cs="Times New Roman"/>
          <w:sz w:val="24"/>
          <w:szCs w:val="24"/>
        </w:rPr>
        <w:t>.</w:t>
      </w:r>
      <w:r w:rsidR="00072A8A" w:rsidRPr="001779CD">
        <w:rPr>
          <w:rFonts w:ascii="Times New Roman" w:hAnsi="Times New Roman" w:cs="Times New Roman"/>
          <w:sz w:val="24"/>
          <w:szCs w:val="24"/>
        </w:rPr>
        <w:t xml:space="preserve"> В г. </w:t>
      </w:r>
      <w:r w:rsidR="00410D38" w:rsidRPr="001779CD">
        <w:rPr>
          <w:rFonts w:ascii="Times New Roman" w:hAnsi="Times New Roman" w:cs="Times New Roman"/>
          <w:sz w:val="24"/>
          <w:szCs w:val="24"/>
        </w:rPr>
        <w:t>В</w:t>
      </w:r>
      <w:r w:rsidR="00072A8A" w:rsidRPr="001779CD">
        <w:rPr>
          <w:rFonts w:ascii="Times New Roman" w:hAnsi="Times New Roman" w:cs="Times New Roman"/>
          <w:sz w:val="24"/>
          <w:szCs w:val="24"/>
        </w:rPr>
        <w:t xml:space="preserve">ятские Поляны в городских лесах были заготовлены и высажены </w:t>
      </w:r>
      <w:r w:rsidR="00A10FD9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072A8A" w:rsidRPr="001779CD">
        <w:rPr>
          <w:rFonts w:ascii="Times New Roman" w:hAnsi="Times New Roman" w:cs="Times New Roman"/>
          <w:sz w:val="24"/>
          <w:szCs w:val="24"/>
        </w:rPr>
        <w:t>на городских территориях 200 деревьев-дичков (березы, липы и осины), высажены 100 саженцев рябины черноплодной</w:t>
      </w:r>
      <w:r w:rsidR="00A44DC1" w:rsidRPr="001779CD">
        <w:rPr>
          <w:rFonts w:ascii="Times New Roman" w:hAnsi="Times New Roman" w:cs="Times New Roman"/>
          <w:sz w:val="24"/>
          <w:szCs w:val="24"/>
        </w:rPr>
        <w:t>, 477</w:t>
      </w:r>
      <w:proofErr w:type="gramEnd"/>
      <w:r w:rsidR="00A44DC1" w:rsidRPr="001779CD">
        <w:rPr>
          <w:rFonts w:ascii="Times New Roman" w:hAnsi="Times New Roman" w:cs="Times New Roman"/>
          <w:sz w:val="24"/>
          <w:szCs w:val="24"/>
        </w:rPr>
        <w:t xml:space="preserve"> деревьев и кустарников в сквере им. Г.С. Шпагина</w:t>
      </w:r>
      <w:r w:rsidR="00072A8A" w:rsidRPr="001779CD">
        <w:rPr>
          <w:rFonts w:ascii="Times New Roman" w:hAnsi="Times New Roman" w:cs="Times New Roman"/>
          <w:sz w:val="24"/>
          <w:szCs w:val="24"/>
        </w:rPr>
        <w:t xml:space="preserve">, </w:t>
      </w:r>
      <w:r w:rsidR="00A44DC1" w:rsidRPr="001779CD">
        <w:rPr>
          <w:rFonts w:ascii="Times New Roman" w:hAnsi="Times New Roman" w:cs="Times New Roman"/>
          <w:sz w:val="24"/>
          <w:szCs w:val="24"/>
        </w:rPr>
        <w:t xml:space="preserve">на ул. Мира </w:t>
      </w:r>
      <w:r w:rsidR="00072A8A" w:rsidRPr="001779CD">
        <w:rPr>
          <w:rFonts w:ascii="Times New Roman" w:hAnsi="Times New Roman" w:cs="Times New Roman"/>
          <w:sz w:val="24"/>
          <w:szCs w:val="24"/>
        </w:rPr>
        <w:t>размещена цветочная композиция с символикой Года экологии –</w:t>
      </w:r>
      <w:r w:rsidR="00A44DC1" w:rsidRPr="001779CD">
        <w:rPr>
          <w:rFonts w:ascii="Times New Roman" w:hAnsi="Times New Roman" w:cs="Times New Roman"/>
          <w:sz w:val="24"/>
          <w:szCs w:val="24"/>
        </w:rPr>
        <w:t xml:space="preserve"> «Эко 2017».</w:t>
      </w:r>
    </w:p>
    <w:p w:rsidR="00A10FD9" w:rsidRPr="001779CD" w:rsidRDefault="00A10FD9" w:rsidP="00A10F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779CD">
        <w:rPr>
          <w:rFonts w:ascii="Times New Roman" w:hAnsi="Times New Roman" w:cs="Times New Roman"/>
          <w:sz w:val="24"/>
          <w:szCs w:val="24"/>
        </w:rPr>
        <w:t>Мероприятия Года экологии освещались в районных средствах массовой информации, например, в Яранском районе опубликовано 90 заметок на тему охраны окружающей среды и 26 по благоустройству населенных пунктов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779CD">
        <w:rPr>
          <w:rFonts w:ascii="Times New Roman" w:hAnsi="Times New Roman" w:cs="Times New Roman"/>
          <w:sz w:val="24"/>
          <w:szCs w:val="24"/>
        </w:rPr>
        <w:t xml:space="preserve"> 48 </w:t>
      </w:r>
      <w:r>
        <w:rPr>
          <w:rFonts w:ascii="Times New Roman" w:hAnsi="Times New Roman" w:cs="Times New Roman"/>
          <w:sz w:val="24"/>
          <w:szCs w:val="24"/>
        </w:rPr>
        <w:t xml:space="preserve">информаций размещено </w:t>
      </w:r>
      <w:r w:rsidRPr="001779CD">
        <w:rPr>
          <w:rFonts w:ascii="Times New Roman" w:hAnsi="Times New Roman" w:cs="Times New Roman"/>
          <w:sz w:val="24"/>
          <w:szCs w:val="24"/>
        </w:rPr>
        <w:t xml:space="preserve">в газетах и на сайтах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района, в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районной газете «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Арбажские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вести» была создана рубрика «Год экологии в России», в которой печатались все материалы данной тематики</w:t>
      </w:r>
      <w:r w:rsidRPr="001779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779CD">
        <w:rPr>
          <w:rFonts w:ascii="Times New Roman" w:eastAsia="Calibri" w:hAnsi="Times New Roman" w:cs="Times New Roman"/>
          <w:bCs/>
          <w:sz w:val="24"/>
          <w:szCs w:val="24"/>
        </w:rPr>
        <w:t xml:space="preserve">а территории Верхнекамского района в 2017 году введен в действие </w:t>
      </w:r>
      <w:proofErr w:type="spellStart"/>
      <w:r w:rsidRPr="001779CD">
        <w:rPr>
          <w:rFonts w:ascii="Times New Roman" w:eastAsia="Calibri" w:hAnsi="Times New Roman" w:cs="Times New Roman"/>
          <w:bCs/>
          <w:sz w:val="24"/>
          <w:szCs w:val="24"/>
        </w:rPr>
        <w:t>геоинформационный</w:t>
      </w:r>
      <w:proofErr w:type="spellEnd"/>
      <w:r w:rsidRPr="001779CD">
        <w:rPr>
          <w:rFonts w:ascii="Times New Roman" w:eastAsia="Calibri" w:hAnsi="Times New Roman" w:cs="Times New Roman"/>
          <w:bCs/>
          <w:sz w:val="24"/>
          <w:szCs w:val="24"/>
        </w:rPr>
        <w:t xml:space="preserve"> портал «ГИС-Экология», который позвол</w:t>
      </w:r>
      <w:r>
        <w:rPr>
          <w:rFonts w:ascii="Times New Roman" w:eastAsia="Calibri" w:hAnsi="Times New Roman" w:cs="Times New Roman"/>
          <w:bCs/>
          <w:sz w:val="24"/>
          <w:szCs w:val="24"/>
        </w:rPr>
        <w:t>ил</w:t>
      </w:r>
      <w:r w:rsidRPr="001779CD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Pr="001779CD">
        <w:rPr>
          <w:rFonts w:ascii="Times New Roman" w:eastAsia="Calibri" w:hAnsi="Times New Roman" w:cs="Times New Roman"/>
          <w:bCs/>
          <w:sz w:val="24"/>
          <w:szCs w:val="24"/>
        </w:rPr>
        <w:t>онлайн</w:t>
      </w:r>
      <w:proofErr w:type="spellEnd"/>
      <w:r w:rsidRPr="001779CD">
        <w:rPr>
          <w:rFonts w:ascii="Times New Roman" w:eastAsia="Calibri" w:hAnsi="Times New Roman" w:cs="Times New Roman"/>
          <w:bCs/>
          <w:sz w:val="24"/>
          <w:szCs w:val="24"/>
        </w:rPr>
        <w:t xml:space="preserve"> режиме размещать информацию о местах несанкционированного размещения отходов и иных нарушениях природоохранного законодательства. В настоящее время информация размещена на официальных сайтах органов местного самоуправления, в поселениях закреплены специалисты, ответственные за мониторинг портала.</w:t>
      </w:r>
    </w:p>
    <w:p w:rsidR="00DD4885" w:rsidRPr="001779CD" w:rsidRDefault="0013332F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Мероприятия проводились в детских домах, школах, центрах детского творчества, в библиотеках, домах культуры и музеях, </w:t>
      </w:r>
      <w:r w:rsidR="00410D38" w:rsidRPr="001779CD">
        <w:rPr>
          <w:rFonts w:ascii="Times New Roman" w:hAnsi="Times New Roman" w:cs="Times New Roman"/>
          <w:sz w:val="24"/>
          <w:szCs w:val="24"/>
        </w:rPr>
        <w:t xml:space="preserve">на предприятиях и </w:t>
      </w:r>
      <w:r w:rsidRPr="001779CD">
        <w:rPr>
          <w:rFonts w:ascii="Times New Roman" w:hAnsi="Times New Roman" w:cs="Times New Roman"/>
          <w:sz w:val="24"/>
          <w:szCs w:val="24"/>
        </w:rPr>
        <w:t>в организациях</w:t>
      </w:r>
      <w:r w:rsidR="00410D38" w:rsidRPr="001779CD">
        <w:rPr>
          <w:rFonts w:ascii="Times New Roman" w:hAnsi="Times New Roman" w:cs="Times New Roman"/>
          <w:sz w:val="24"/>
          <w:szCs w:val="24"/>
        </w:rPr>
        <w:t>, в том числе общественных</w:t>
      </w:r>
      <w:r w:rsidRPr="001779CD">
        <w:rPr>
          <w:rFonts w:ascii="Times New Roman" w:hAnsi="Times New Roman" w:cs="Times New Roman"/>
          <w:sz w:val="24"/>
          <w:szCs w:val="24"/>
        </w:rPr>
        <w:t xml:space="preserve">. Участниками мероприятий стали дошкольники, учащиеся, работающее население и пенсионеры. </w:t>
      </w:r>
    </w:p>
    <w:p w:rsidR="00410D38" w:rsidRPr="001779CD" w:rsidRDefault="00F443A3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>Реализованы</w:t>
      </w:r>
      <w:r w:rsidR="00410D38"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="00410D38" w:rsidRPr="001779CD">
        <w:rPr>
          <w:rFonts w:ascii="Times New Roman" w:hAnsi="Times New Roman" w:cs="Times New Roman"/>
          <w:sz w:val="24"/>
          <w:szCs w:val="24"/>
        </w:rPr>
        <w:t>конкурсы</w:t>
      </w:r>
      <w:r w:rsidRPr="001779CD">
        <w:rPr>
          <w:rFonts w:ascii="Times New Roman" w:hAnsi="Times New Roman" w:cs="Times New Roman"/>
          <w:sz w:val="24"/>
          <w:szCs w:val="24"/>
        </w:rPr>
        <w:t xml:space="preserve">, конференции, проекты и мероприятия, такие как конкурс «Экологически чистый населенный пункт», межрайонный экологический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«Моральный выбор» и проект «Экологический рюкзачок» в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Верхошижемском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8C4340">
        <w:rPr>
          <w:rFonts w:ascii="Times New Roman" w:hAnsi="Times New Roman" w:cs="Times New Roman"/>
          <w:sz w:val="24"/>
          <w:szCs w:val="24"/>
        </w:rPr>
        <w:t>.</w:t>
      </w:r>
      <w:r w:rsidR="00B64086" w:rsidRPr="00177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D9" w:rsidRPr="001779CD" w:rsidRDefault="00A10FD9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Наиболее активное участие приняли учреждения образования и культуры. </w:t>
      </w:r>
    </w:p>
    <w:p w:rsidR="008C4340" w:rsidRPr="001779CD" w:rsidRDefault="008C4340" w:rsidP="008C4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Реализовано большое количество акций. Так, в рамках акции </w:t>
      </w:r>
      <w:r w:rsidRPr="001779CD">
        <w:rPr>
          <w:rFonts w:ascii="Times New Roman" w:eastAsia="Calibri" w:hAnsi="Times New Roman" w:cs="Times New Roman"/>
          <w:sz w:val="24"/>
          <w:szCs w:val="24"/>
        </w:rPr>
        <w:t>«Меняю мусор на деревья»</w:t>
      </w:r>
      <w:r w:rsidRPr="001779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Арбажском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районе волонтеры </w:t>
      </w:r>
      <w:r w:rsidRPr="001779CD">
        <w:rPr>
          <w:rFonts w:ascii="Times New Roman" w:eastAsia="Calibri" w:hAnsi="Times New Roman" w:cs="Times New Roman"/>
          <w:sz w:val="24"/>
          <w:szCs w:val="24"/>
        </w:rPr>
        <w:t>на деньги</w:t>
      </w:r>
      <w:r w:rsidRPr="001779CD">
        <w:rPr>
          <w:rFonts w:ascii="Times New Roman" w:hAnsi="Times New Roman" w:cs="Times New Roman"/>
          <w:sz w:val="24"/>
          <w:szCs w:val="24"/>
        </w:rPr>
        <w:t xml:space="preserve"> от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приема макулатуры </w:t>
      </w:r>
      <w:r w:rsidRPr="001779CD">
        <w:rPr>
          <w:rFonts w:ascii="Times New Roman" w:hAnsi="Times New Roman" w:cs="Times New Roman"/>
          <w:sz w:val="24"/>
          <w:szCs w:val="24"/>
        </w:rPr>
        <w:t>купили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eastAsia="Calibri" w:hAnsi="Times New Roman" w:cs="Times New Roman"/>
          <w:sz w:val="24"/>
          <w:szCs w:val="24"/>
        </w:rPr>
        <w:t>саженц</w:t>
      </w:r>
      <w:r w:rsidRPr="001779CD">
        <w:rPr>
          <w:rFonts w:ascii="Times New Roman" w:hAnsi="Times New Roman" w:cs="Times New Roman"/>
          <w:sz w:val="24"/>
          <w:szCs w:val="24"/>
        </w:rPr>
        <w:t>ев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 деревьев</w:t>
      </w:r>
      <w:r w:rsidRPr="001779CD">
        <w:rPr>
          <w:rFonts w:ascii="Times New Roman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eastAsia="Calibri" w:hAnsi="Times New Roman" w:cs="Times New Roman"/>
          <w:sz w:val="24"/>
          <w:szCs w:val="24"/>
        </w:rPr>
        <w:t>для озеленения территории средней школы</w:t>
      </w:r>
      <w:r w:rsidRPr="00177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18F" w:rsidRPr="001779CD" w:rsidRDefault="00AE218F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eastAsia="Calibri" w:hAnsi="Times New Roman" w:cs="Times New Roman"/>
          <w:sz w:val="24"/>
          <w:szCs w:val="24"/>
        </w:rPr>
        <w:t>Инновационным методическим мероприятием стала «Ярмарка экологических проектов», на которой педагоги МКДОУ «Родничок» г</w:t>
      </w:r>
      <w:proofErr w:type="gramStart"/>
      <w:r w:rsidRPr="001779C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1779CD">
        <w:rPr>
          <w:rFonts w:ascii="Times New Roman" w:eastAsia="Calibri" w:hAnsi="Times New Roman" w:cs="Times New Roman"/>
          <w:sz w:val="24"/>
          <w:szCs w:val="24"/>
        </w:rPr>
        <w:t>уевка представляли свои проекты, как уже реализованные, так и еще находящиеся в стадии реализации.</w:t>
      </w:r>
    </w:p>
    <w:p w:rsidR="008C4340" w:rsidRDefault="008C4340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В муниципальных образованиях проведено большое количество выставок, таких, как выставка фоторабот «Природное наследие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Опаринского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Выпускались информационные материалы по Году экологии. </w:t>
      </w:r>
      <w:proofErr w:type="spellStart"/>
      <w:proofErr w:type="gramStart"/>
      <w:r w:rsidR="005E1562" w:rsidRPr="001779CD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="005E1562" w:rsidRPr="001779CD">
        <w:rPr>
          <w:rFonts w:ascii="Times New Roman" w:hAnsi="Times New Roman" w:cs="Times New Roman"/>
          <w:sz w:val="24"/>
          <w:szCs w:val="24"/>
        </w:rPr>
        <w:t xml:space="preserve"> ЦБС было выпущено 8 экземпляров буклетов и 3 сборника, общим тиражом более 200 экземпляров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1562" w:rsidRPr="001779CD">
        <w:rPr>
          <w:rFonts w:ascii="Times New Roman" w:hAnsi="Times New Roman" w:cs="Times New Roman"/>
          <w:sz w:val="24"/>
          <w:szCs w:val="24"/>
        </w:rPr>
        <w:t>«Природа.</w:t>
      </w:r>
      <w:proofErr w:type="gramEnd"/>
      <w:r w:rsidR="005E1562" w:rsidRPr="001779CD">
        <w:rPr>
          <w:rFonts w:ascii="Times New Roman" w:hAnsi="Times New Roman" w:cs="Times New Roman"/>
          <w:sz w:val="24"/>
          <w:szCs w:val="24"/>
        </w:rPr>
        <w:t xml:space="preserve"> Экология. </w:t>
      </w:r>
      <w:proofErr w:type="gramStart"/>
      <w:r w:rsidR="005E1562" w:rsidRPr="001779CD">
        <w:rPr>
          <w:rFonts w:ascii="Times New Roman" w:hAnsi="Times New Roman" w:cs="Times New Roman"/>
          <w:sz w:val="24"/>
          <w:szCs w:val="24"/>
        </w:rPr>
        <w:t>Человек»;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1562" w:rsidRPr="001779CD">
        <w:rPr>
          <w:rFonts w:ascii="Times New Roman" w:hAnsi="Times New Roman" w:cs="Times New Roman"/>
          <w:sz w:val="24"/>
          <w:szCs w:val="24"/>
        </w:rPr>
        <w:t>«Заповедники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62" w:rsidRPr="001779CD">
        <w:rPr>
          <w:rFonts w:ascii="Times New Roman" w:hAnsi="Times New Roman" w:cs="Times New Roman"/>
          <w:sz w:val="24"/>
          <w:szCs w:val="24"/>
        </w:rPr>
        <w:t>- эталон здоровой природы»; «Всегда и везде человек нуждается в воде»; «Проблемы экологии Кировской области»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1562" w:rsidRPr="001779CD">
        <w:rPr>
          <w:rFonts w:ascii="Times New Roman" w:hAnsi="Times New Roman" w:cs="Times New Roman"/>
          <w:sz w:val="24"/>
          <w:szCs w:val="24"/>
        </w:rPr>
        <w:t>, оформлено 18 стендов на экологическую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F6ED1" w:rsidRPr="001779CD" w:rsidRDefault="008C4340" w:rsidP="005F6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5F6ED1">
        <w:rPr>
          <w:rFonts w:ascii="Times New Roman" w:hAnsi="Times New Roman" w:cs="Times New Roman"/>
          <w:sz w:val="24"/>
          <w:szCs w:val="24"/>
        </w:rPr>
        <w:t xml:space="preserve">и клубы </w:t>
      </w:r>
      <w:r>
        <w:rPr>
          <w:rFonts w:ascii="Times New Roman" w:hAnsi="Times New Roman" w:cs="Times New Roman"/>
          <w:sz w:val="24"/>
          <w:szCs w:val="24"/>
        </w:rPr>
        <w:t xml:space="preserve">активно участвовали </w:t>
      </w:r>
      <w:r w:rsidRPr="001779CD">
        <w:rPr>
          <w:rFonts w:ascii="Times New Roman" w:eastAsia="Calibri" w:hAnsi="Times New Roman" w:cs="Times New Roman"/>
          <w:sz w:val="24"/>
          <w:szCs w:val="24"/>
        </w:rPr>
        <w:t>экологического просвещения населения</w:t>
      </w:r>
      <w:r w:rsidR="005F6ED1">
        <w:rPr>
          <w:rFonts w:ascii="Times New Roman" w:eastAsia="Calibri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C33" w:rsidRPr="001779CD">
        <w:rPr>
          <w:rFonts w:ascii="Times New Roman" w:hAnsi="Times New Roman" w:cs="Times New Roman"/>
          <w:sz w:val="24"/>
          <w:szCs w:val="24"/>
        </w:rPr>
        <w:t xml:space="preserve"> Зуевском районе</w:t>
      </w:r>
      <w:r w:rsidR="00564C33" w:rsidRPr="001779CD">
        <w:rPr>
          <w:rFonts w:ascii="Times New Roman" w:eastAsia="Calibri" w:hAnsi="Times New Roman" w:cs="Times New Roman"/>
          <w:sz w:val="24"/>
          <w:szCs w:val="24"/>
        </w:rPr>
        <w:t xml:space="preserve"> в библиотеках района создано 10 буклетов и 12 электронных презентаций в качестве пособия к мероприятиям, оформлена 90 выставка, проведено 16 виртуальных путешествий,  167 массовых мероприятий, в которых приняло участие  </w:t>
      </w:r>
      <w:r w:rsidR="005F6ED1">
        <w:rPr>
          <w:rFonts w:ascii="Times New Roman" w:eastAsia="Calibri" w:hAnsi="Times New Roman" w:cs="Times New Roman"/>
          <w:sz w:val="24"/>
          <w:szCs w:val="24"/>
        </w:rPr>
        <w:t xml:space="preserve">свыше </w:t>
      </w:r>
      <w:r w:rsidR="00564C33" w:rsidRPr="001779CD">
        <w:rPr>
          <w:rFonts w:ascii="Times New Roman" w:eastAsia="Calibri" w:hAnsi="Times New Roman" w:cs="Times New Roman"/>
          <w:sz w:val="24"/>
          <w:szCs w:val="24"/>
        </w:rPr>
        <w:t>3</w:t>
      </w:r>
      <w:r w:rsidR="005F6ED1">
        <w:rPr>
          <w:rFonts w:ascii="Times New Roman" w:eastAsia="Calibri" w:hAnsi="Times New Roman" w:cs="Times New Roman"/>
          <w:sz w:val="24"/>
          <w:szCs w:val="24"/>
        </w:rPr>
        <w:t>,</w:t>
      </w:r>
      <w:r w:rsidR="00564C33" w:rsidRPr="001779CD">
        <w:rPr>
          <w:rFonts w:ascii="Times New Roman" w:eastAsia="Calibri" w:hAnsi="Times New Roman" w:cs="Times New Roman"/>
          <w:sz w:val="24"/>
          <w:szCs w:val="24"/>
        </w:rPr>
        <w:t>4</w:t>
      </w:r>
      <w:r w:rsidR="005F6ED1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564C33" w:rsidRPr="001779CD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5F6ED1" w:rsidRPr="005F6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ED1">
        <w:rPr>
          <w:rFonts w:ascii="Times New Roman" w:eastAsia="Calibri" w:hAnsi="Times New Roman" w:cs="Times New Roman"/>
          <w:sz w:val="24"/>
          <w:szCs w:val="24"/>
        </w:rPr>
        <w:t>Кроме того, м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униципальной клубной системой </w:t>
      </w:r>
      <w:r w:rsidR="005F6ED1" w:rsidRPr="001779CD">
        <w:rPr>
          <w:rFonts w:ascii="Times New Roman" w:hAnsi="Times New Roman" w:cs="Times New Roman"/>
          <w:sz w:val="24"/>
          <w:szCs w:val="24"/>
        </w:rPr>
        <w:t xml:space="preserve">Зуевского района 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на базе центральных сельских домов культуры, сельских клубов, муниципальных центров досуга и домов культуры было проведено </w:t>
      </w:r>
      <w:r w:rsidR="005F6ED1" w:rsidRPr="001779CD">
        <w:rPr>
          <w:rFonts w:ascii="Times New Roman" w:hAnsi="Times New Roman" w:cs="Times New Roman"/>
          <w:sz w:val="24"/>
          <w:szCs w:val="24"/>
        </w:rPr>
        <w:t>137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 мероприятий, посвященных году экологии</w:t>
      </w:r>
      <w:r w:rsidR="005F6ED1" w:rsidRPr="001779CD">
        <w:rPr>
          <w:rFonts w:ascii="Times New Roman" w:hAnsi="Times New Roman" w:cs="Times New Roman"/>
          <w:sz w:val="24"/>
          <w:szCs w:val="24"/>
        </w:rPr>
        <w:t>, в которых приняли участие более 4,5 тыс</w:t>
      </w:r>
      <w:proofErr w:type="gramStart"/>
      <w:r w:rsidR="005F6ED1" w:rsidRPr="001779C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5F6ED1" w:rsidRPr="001779CD">
        <w:rPr>
          <w:rFonts w:ascii="Times New Roman" w:hAnsi="Times New Roman" w:cs="Times New Roman"/>
          <w:sz w:val="24"/>
          <w:szCs w:val="24"/>
        </w:rPr>
        <w:t>еловек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C4340" w:rsidRPr="001779CD" w:rsidRDefault="005F6ED1" w:rsidP="008C4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Инновационное мероприятие – </w:t>
      </w:r>
      <w:r w:rsidRPr="008C43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парад «Изумрудное Мурыгино»</w:t>
      </w:r>
      <w:r w:rsidRPr="00177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</w:t>
      </w:r>
      <w:proofErr w:type="spellStart"/>
      <w:r w:rsidR="008C4340"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Мурыгинская</w:t>
      </w:r>
      <w:proofErr w:type="spellEnd"/>
      <w:r w:rsidR="008C4340"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библиотека </w:t>
      </w:r>
      <w:proofErr w:type="spellStart"/>
      <w:r w:rsidR="008C4340"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Юрьянского</w:t>
      </w:r>
      <w:proofErr w:type="spellEnd"/>
      <w:r w:rsidR="008C4340"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знак  поддержки зелёных зон посёлка</w:t>
      </w:r>
      <w:r w:rsidR="008C4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коллективно</w:t>
      </w:r>
      <w:r w:rsidR="008C4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шестви</w:t>
      </w:r>
      <w:r w:rsidR="008C4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участвовали 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 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детей и взрослых </w:t>
      </w:r>
      <w:r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одежде </w:t>
      </w:r>
      <w:r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зелёного цвета или с элементами зеленого, с зелёными воздушными шариками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4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(представители а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дминистрации посёлка, школы, детских садов, библиотек, </w:t>
      </w:r>
      <w:proofErr w:type="spellStart"/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МЦКиД</w:t>
      </w:r>
      <w:proofErr w:type="spellEnd"/>
      <w:r w:rsidR="008C4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8C4340" w:rsidRPr="001779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="008C4340" w:rsidRPr="001779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49CD" w:rsidRPr="001779CD" w:rsidRDefault="005F6ED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Года экологии стали и музеи. Так, в</w:t>
      </w:r>
      <w:r w:rsidR="009949CD" w:rsidRPr="001779CD">
        <w:rPr>
          <w:rFonts w:ascii="Times New Roman" w:hAnsi="Times New Roman" w:cs="Times New Roman"/>
          <w:sz w:val="24"/>
          <w:szCs w:val="24"/>
        </w:rPr>
        <w:t xml:space="preserve"> МБУК «Слободской музейно-выставочный центр» проведено 13 мероприятий природоохранной направленности, участие в которых приняло 844 человека. </w:t>
      </w:r>
    </w:p>
    <w:p w:rsidR="005F6ED1" w:rsidRDefault="005F6ED1" w:rsidP="00A10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районах Кировской области проводились как более традиционные мероприятии и акции, так и более нестандартные – инновационные. </w:t>
      </w:r>
    </w:p>
    <w:p w:rsidR="006166B8" w:rsidRPr="001779CD" w:rsidRDefault="006166B8" w:rsidP="00A10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Унинском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районе районным экологическим оргкомитетом был проведен районный конкурс экологических листовок, буклетов-памяток «Каждый может»</w:t>
      </w:r>
      <w:r w:rsidR="005F6ED1">
        <w:rPr>
          <w:rFonts w:ascii="Times New Roman" w:eastAsia="Calibri" w:hAnsi="Times New Roman" w:cs="Times New Roman"/>
          <w:sz w:val="24"/>
          <w:szCs w:val="24"/>
        </w:rPr>
        <w:t>, в котором приняли участие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79CD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proofErr w:type="gram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60 учащихся школ района. С апреля по ноябрь 2017 года в 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Унинском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районе проводился Районный конкурс молодежных экологических проектов и инициатив, в котором приняли участие 4 молодежных совета</w:t>
      </w:r>
      <w:r w:rsidR="005F6ED1">
        <w:rPr>
          <w:rFonts w:ascii="Times New Roman" w:eastAsia="Calibri" w:hAnsi="Times New Roman" w:cs="Times New Roman"/>
          <w:sz w:val="24"/>
          <w:szCs w:val="24"/>
        </w:rPr>
        <w:t>. П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о итогам года 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>силами Совет</w:t>
      </w:r>
      <w:r w:rsidR="005F6ED1">
        <w:rPr>
          <w:rFonts w:ascii="Times New Roman" w:eastAsia="Calibri" w:hAnsi="Times New Roman" w:cs="Times New Roman"/>
          <w:sz w:val="24"/>
          <w:szCs w:val="24"/>
        </w:rPr>
        <w:t>ов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 молодежи </w:t>
      </w:r>
      <w:r w:rsidR="005F6ED1">
        <w:rPr>
          <w:rFonts w:ascii="Times New Roman" w:eastAsia="Calibri" w:hAnsi="Times New Roman" w:cs="Times New Roman"/>
          <w:sz w:val="24"/>
          <w:szCs w:val="24"/>
        </w:rPr>
        <w:t xml:space="preserve">в поселениях 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>реализован</w:t>
      </w:r>
      <w:r w:rsidR="005F6ED1">
        <w:rPr>
          <w:rFonts w:ascii="Times New Roman" w:eastAsia="Calibri" w:hAnsi="Times New Roman" w:cs="Times New Roman"/>
          <w:sz w:val="24"/>
          <w:szCs w:val="24"/>
        </w:rPr>
        <w:t>ы</w:t>
      </w:r>
      <w:r w:rsidR="005F6ED1" w:rsidRPr="005F6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ED1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5F6ED1">
        <w:rPr>
          <w:rFonts w:ascii="Times New Roman" w:eastAsia="Calibri" w:hAnsi="Times New Roman" w:cs="Times New Roman"/>
          <w:sz w:val="24"/>
          <w:szCs w:val="24"/>
        </w:rPr>
        <w:t>а (</w:t>
      </w:r>
      <w:r w:rsidRPr="001779CD">
        <w:rPr>
          <w:rFonts w:ascii="Times New Roman" w:eastAsia="Calibri" w:hAnsi="Times New Roman" w:cs="Times New Roman"/>
          <w:sz w:val="24"/>
          <w:szCs w:val="24"/>
        </w:rPr>
        <w:t>по созданию места отдыха для жителей деревни на берегу местного пруда</w:t>
      </w:r>
      <w:r w:rsidR="005F6ED1">
        <w:rPr>
          <w:rFonts w:ascii="Times New Roman" w:eastAsia="Calibri" w:hAnsi="Times New Roman" w:cs="Times New Roman"/>
          <w:sz w:val="24"/>
          <w:szCs w:val="24"/>
        </w:rPr>
        <w:t>,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по благоустройству родника 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Торо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ошмес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>созда</w:t>
      </w:r>
      <w:r w:rsidR="005F6ED1">
        <w:rPr>
          <w:rFonts w:ascii="Times New Roman" w:eastAsia="Calibri" w:hAnsi="Times New Roman" w:cs="Times New Roman"/>
          <w:sz w:val="24"/>
          <w:szCs w:val="24"/>
        </w:rPr>
        <w:t>н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>и</w:t>
      </w:r>
      <w:r w:rsidR="005F6ED1">
        <w:rPr>
          <w:rFonts w:ascii="Times New Roman" w:eastAsia="Calibri" w:hAnsi="Times New Roman" w:cs="Times New Roman"/>
          <w:sz w:val="24"/>
          <w:szCs w:val="24"/>
        </w:rPr>
        <w:t>е</w:t>
      </w:r>
      <w:r w:rsidR="005F6ED1" w:rsidRPr="0017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eastAsia="Calibri" w:hAnsi="Times New Roman" w:cs="Times New Roman"/>
          <w:sz w:val="24"/>
          <w:szCs w:val="24"/>
        </w:rPr>
        <w:t>совместно с Советом женщин общественн</w:t>
      </w:r>
      <w:r w:rsidR="005F6ED1">
        <w:rPr>
          <w:rFonts w:ascii="Times New Roman" w:eastAsia="Calibri" w:hAnsi="Times New Roman" w:cs="Times New Roman"/>
          <w:sz w:val="24"/>
          <w:szCs w:val="24"/>
        </w:rPr>
        <w:t>ой клумбы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«Красота - спасет мир!»</w:t>
      </w:r>
      <w:r w:rsidR="005F6ED1">
        <w:rPr>
          <w:rFonts w:ascii="Times New Roman" w:eastAsia="Calibri" w:hAnsi="Times New Roman" w:cs="Times New Roman"/>
          <w:sz w:val="24"/>
          <w:szCs w:val="24"/>
        </w:rPr>
        <w:t>)</w:t>
      </w:r>
      <w:r w:rsidR="00F528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79CD">
        <w:rPr>
          <w:rFonts w:ascii="Times New Roman" w:eastAsia="Calibri" w:hAnsi="Times New Roman" w:cs="Times New Roman"/>
          <w:sz w:val="24"/>
          <w:szCs w:val="24"/>
        </w:rPr>
        <w:t>нача</w:t>
      </w:r>
      <w:r w:rsidR="005F6ED1">
        <w:rPr>
          <w:rFonts w:ascii="Times New Roman" w:eastAsia="Calibri" w:hAnsi="Times New Roman" w:cs="Times New Roman"/>
          <w:sz w:val="24"/>
          <w:szCs w:val="24"/>
        </w:rPr>
        <w:t>та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реализаци</w:t>
      </w:r>
      <w:r w:rsidR="005F6ED1">
        <w:rPr>
          <w:rFonts w:ascii="Times New Roman" w:eastAsia="Calibri" w:hAnsi="Times New Roman" w:cs="Times New Roman"/>
          <w:sz w:val="24"/>
          <w:szCs w:val="24"/>
        </w:rPr>
        <w:t>я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2-х годичного проекта по обустройству центрального пруда.</w:t>
      </w:r>
    </w:p>
    <w:p w:rsidR="00334E04" w:rsidRPr="001779CD" w:rsidRDefault="00334E04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CD">
        <w:rPr>
          <w:rFonts w:ascii="Times New Roman" w:hAnsi="Times New Roman" w:cs="Times New Roman"/>
          <w:color w:val="000000"/>
          <w:sz w:val="24"/>
          <w:szCs w:val="24"/>
        </w:rPr>
        <w:t xml:space="preserve">Большое количество мероприятий </w:t>
      </w:r>
      <w:r w:rsidR="005F6ED1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1779CD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посвящено борьбе с мусором. 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С февраля по апрель </w:t>
      </w:r>
      <w:smartTag w:uri="urn:schemas-microsoft-com:office:smarttags" w:element="metricconverter">
        <w:smartTagPr>
          <w:attr w:name="ProductID" w:val="2017 г"/>
        </w:smartTagPr>
        <w:r w:rsidRPr="001779CD">
          <w:rPr>
            <w:rFonts w:ascii="Times New Roman" w:eastAsia="Calibri" w:hAnsi="Times New Roman" w:cs="Times New Roman"/>
            <w:sz w:val="24"/>
            <w:szCs w:val="24"/>
          </w:rPr>
          <w:t>2017 г</w:t>
        </w:r>
      </w:smartTag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. в образовательных организациях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779CD">
        <w:rPr>
          <w:rFonts w:ascii="Times New Roman" w:eastAsia="Calibri" w:hAnsi="Times New Roman" w:cs="Times New Roman"/>
          <w:sz w:val="24"/>
          <w:szCs w:val="24"/>
        </w:rPr>
        <w:t>проходила районная акция «Патриоты – против мусора»</w:t>
      </w:r>
      <w:r w:rsidRPr="001779CD">
        <w:rPr>
          <w:rFonts w:ascii="Times New Roman" w:hAnsi="Times New Roman" w:cs="Times New Roman"/>
          <w:sz w:val="24"/>
          <w:szCs w:val="24"/>
        </w:rPr>
        <w:t xml:space="preserve"> (конкурсы, субботники)</w:t>
      </w:r>
      <w:r w:rsidRPr="001779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E1F" w:rsidRPr="001779CD" w:rsidRDefault="00163E1F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9CD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proofErr w:type="spellStart"/>
      <w:r w:rsidRPr="001779CD">
        <w:rPr>
          <w:rFonts w:ascii="Times New Roman" w:hAnsi="Times New Roman" w:cs="Times New Roman"/>
          <w:color w:val="000000"/>
          <w:sz w:val="24"/>
          <w:szCs w:val="24"/>
        </w:rPr>
        <w:t>Афанасьевского</w:t>
      </w:r>
      <w:proofErr w:type="spellEnd"/>
      <w:r w:rsidRPr="001779CD">
        <w:rPr>
          <w:rFonts w:ascii="Times New Roman" w:hAnsi="Times New Roman" w:cs="Times New Roman"/>
          <w:color w:val="000000"/>
          <w:sz w:val="24"/>
          <w:szCs w:val="24"/>
        </w:rPr>
        <w:t xml:space="preserve"> района побывали на экскурсии на водозаборных сооружениях района, уроки «Энергосбережение и экология» и «Бытовые отходы» проведены в 23 школах</w:t>
      </w:r>
      <w:r w:rsidR="00F63C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7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B00" w:rsidRPr="005F6ED1" w:rsidRDefault="00F63C44" w:rsidP="00A10FD9">
      <w:pPr>
        <w:tabs>
          <w:tab w:val="left" w:pos="113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7B00" w:rsidRPr="005F6ED1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F6ED1">
        <w:rPr>
          <w:rFonts w:ascii="Times New Roman" w:hAnsi="Times New Roman" w:cs="Times New Roman"/>
          <w:sz w:val="24"/>
          <w:szCs w:val="24"/>
        </w:rPr>
        <w:t>Кирово-Чепецке</w:t>
      </w:r>
      <w:proofErr w:type="spellEnd"/>
      <w:r w:rsidRPr="005F6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00" w:rsidRPr="005F6ED1">
        <w:rPr>
          <w:rFonts w:ascii="Times New Roman" w:hAnsi="Times New Roman" w:cs="Times New Roman"/>
          <w:sz w:val="24"/>
          <w:szCs w:val="24"/>
        </w:rPr>
        <w:t>организовали пришкольные Клубы для жителей микрорайона по благоустройству и озеленению придомовых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F6ED1">
        <w:rPr>
          <w:rFonts w:ascii="Times New Roman" w:hAnsi="Times New Roman" w:cs="Times New Roman"/>
          <w:sz w:val="24"/>
          <w:szCs w:val="24"/>
        </w:rPr>
        <w:t>МБОУ Лицей и МКОУ СОШ №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7B00" w:rsidRPr="005F6ED1">
        <w:rPr>
          <w:rFonts w:ascii="Times New Roman" w:hAnsi="Times New Roman" w:cs="Times New Roman"/>
          <w:sz w:val="24"/>
          <w:szCs w:val="24"/>
        </w:rPr>
        <w:t>у</w:t>
      </w:r>
      <w:r w:rsidR="001B7B00" w:rsidRPr="005F6ED1">
        <w:rPr>
          <w:rFonts w:ascii="Times New Roman" w:hAnsi="Times New Roman" w:cs="Times New Roman"/>
          <w:bCs/>
          <w:spacing w:val="-3"/>
          <w:sz w:val="24"/>
          <w:szCs w:val="24"/>
        </w:rPr>
        <w:t>чителя поделились опытом выращивания рассады цветочных культур, провели мастер-классы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)</w:t>
      </w:r>
      <w:r w:rsidR="001B7B00" w:rsidRPr="005F6ED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, </w:t>
      </w:r>
      <w:r w:rsidR="001B7B00" w:rsidRPr="005F6ED1">
        <w:rPr>
          <w:rFonts w:ascii="Times New Roman" w:hAnsi="Times New Roman" w:cs="Times New Roman"/>
          <w:sz w:val="24"/>
          <w:szCs w:val="24"/>
        </w:rPr>
        <w:t xml:space="preserve">областной фестиваль английского языка по экологической тематике «Мы живем на одной планете», </w:t>
      </w:r>
      <w:r w:rsidR="001B7B00" w:rsidRPr="00F63C44">
        <w:rPr>
          <w:rFonts w:ascii="Times New Roman" w:hAnsi="Times New Roman" w:cs="Times New Roman"/>
          <w:sz w:val="24"/>
          <w:szCs w:val="24"/>
        </w:rPr>
        <w:t xml:space="preserve">единые </w:t>
      </w:r>
      <w:proofErr w:type="spellStart"/>
      <w:r w:rsidR="001B7B00" w:rsidRPr="00F63C44">
        <w:rPr>
          <w:rFonts w:ascii="Times New Roman" w:hAnsi="Times New Roman" w:cs="Times New Roman"/>
          <w:sz w:val="24"/>
          <w:szCs w:val="24"/>
        </w:rPr>
        <w:t>экоуроки</w:t>
      </w:r>
      <w:proofErr w:type="spellEnd"/>
      <w:r w:rsidR="001B7B00" w:rsidRPr="00F63C44">
        <w:rPr>
          <w:rFonts w:ascii="Times New Roman" w:hAnsi="Times New Roman" w:cs="Times New Roman"/>
          <w:sz w:val="24"/>
          <w:szCs w:val="24"/>
        </w:rPr>
        <w:t xml:space="preserve"> и диктанты в школах</w:t>
      </w:r>
      <w:r w:rsidR="001B7B00" w:rsidRPr="005F6E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(</w:t>
      </w:r>
      <w:r w:rsidR="001B7B00" w:rsidRPr="005F6ED1">
        <w:rPr>
          <w:rFonts w:ascii="Times New Roman" w:hAnsi="Times New Roman" w:cs="Times New Roman"/>
          <w:sz w:val="24"/>
          <w:szCs w:val="24"/>
        </w:rPr>
        <w:t xml:space="preserve">на темы: </w:t>
      </w:r>
      <w:proofErr w:type="gramStart"/>
      <w:r w:rsidR="001B7B00" w:rsidRPr="005F6ED1">
        <w:rPr>
          <w:rFonts w:ascii="Times New Roman" w:hAnsi="Times New Roman" w:cs="Times New Roman"/>
          <w:sz w:val="24"/>
          <w:szCs w:val="24"/>
        </w:rPr>
        <w:t>«Особо охраняемые природные территории Кировской области», «Как жить экологично в мегаполисе»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49CD" w:rsidRPr="005F6ED1">
        <w:rPr>
          <w:rFonts w:ascii="Times New Roman" w:hAnsi="Times New Roman" w:cs="Times New Roman"/>
          <w:sz w:val="24"/>
          <w:szCs w:val="24"/>
        </w:rPr>
        <w:t>, в библиотеках города работали</w:t>
      </w:r>
      <w:r w:rsidR="001B7B00" w:rsidRPr="005F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9CD" w:rsidRPr="005F6ED1">
        <w:rPr>
          <w:rFonts w:ascii="Times New Roman" w:hAnsi="Times New Roman" w:cs="Times New Roman"/>
          <w:sz w:val="24"/>
          <w:szCs w:val="24"/>
        </w:rPr>
        <w:t>инновацонные</w:t>
      </w:r>
      <w:proofErr w:type="spellEnd"/>
      <w:r w:rsidR="009949CD" w:rsidRPr="005F6ED1">
        <w:rPr>
          <w:rFonts w:ascii="Times New Roman" w:hAnsi="Times New Roman" w:cs="Times New Roman"/>
          <w:sz w:val="24"/>
          <w:szCs w:val="24"/>
        </w:rPr>
        <w:t xml:space="preserve"> творческие  площадки для детей: эко – театр «Лучик», Театр </w:t>
      </w:r>
      <w:proofErr w:type="spellStart"/>
      <w:r w:rsidR="009949CD" w:rsidRPr="005F6ED1">
        <w:rPr>
          <w:rFonts w:ascii="Times New Roman" w:hAnsi="Times New Roman" w:cs="Times New Roman"/>
          <w:sz w:val="24"/>
          <w:szCs w:val="24"/>
        </w:rPr>
        <w:t>чарушинских</w:t>
      </w:r>
      <w:proofErr w:type="spellEnd"/>
      <w:r w:rsidR="009949CD" w:rsidRPr="005F6ED1">
        <w:rPr>
          <w:rFonts w:ascii="Times New Roman" w:hAnsi="Times New Roman" w:cs="Times New Roman"/>
          <w:sz w:val="24"/>
          <w:szCs w:val="24"/>
        </w:rPr>
        <w:t xml:space="preserve"> книг, реализованы 6 инновационных проектов («Гуманная экология»,  «Личная ответственность за мир» и др.).</w:t>
      </w:r>
      <w:proofErr w:type="gramEnd"/>
    </w:p>
    <w:p w:rsidR="00F63C44" w:rsidRPr="001779CD" w:rsidRDefault="00F63C44" w:rsidP="00F63C4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>О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тдел культуры, молодежной политики и спорта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Арбажского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1779CD">
        <w:rPr>
          <w:rFonts w:ascii="Times New Roman" w:eastAsia="Calibri" w:hAnsi="Times New Roman" w:cs="Times New Roman"/>
          <w:sz w:val="24"/>
          <w:szCs w:val="24"/>
        </w:rPr>
        <w:t>провел акцию «Меняю мусор на деревья»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1779CD">
        <w:rPr>
          <w:rFonts w:ascii="Times New Roman" w:eastAsia="Calibri" w:hAnsi="Times New Roman" w:cs="Times New Roman"/>
          <w:sz w:val="24"/>
          <w:szCs w:val="24"/>
        </w:rPr>
        <w:t>а деньги, вырученные в пунктах приема макулатуры, волонтеры куп</w:t>
      </w:r>
      <w:r w:rsidR="00A76DB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саженцы и распростран</w:t>
      </w:r>
      <w:r w:rsidR="00A76DB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их среди сборщиков вторсырья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(100 кг бумаги – 1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саженец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собрано </w:t>
      </w:r>
      <w:r w:rsidRPr="001779CD">
        <w:rPr>
          <w:rFonts w:ascii="Times New Roman" w:eastAsia="Calibri" w:hAnsi="Times New Roman" w:cs="Times New Roman"/>
          <w:sz w:val="24"/>
          <w:szCs w:val="24"/>
        </w:rPr>
        <w:t>1150 килограммов макулатуры</w:t>
      </w:r>
      <w:r w:rsidR="00A76DB3">
        <w:rPr>
          <w:rFonts w:ascii="Times New Roman" w:eastAsia="Calibri" w:hAnsi="Times New Roman" w:cs="Times New Roman"/>
          <w:sz w:val="24"/>
          <w:szCs w:val="24"/>
        </w:rPr>
        <w:t>) –</w:t>
      </w:r>
      <w:r w:rsidR="00A76DB3" w:rsidRPr="001779CD">
        <w:rPr>
          <w:rFonts w:ascii="Times New Roman" w:eastAsia="Calibri" w:hAnsi="Times New Roman" w:cs="Times New Roman"/>
          <w:sz w:val="24"/>
          <w:szCs w:val="24"/>
        </w:rPr>
        <w:t xml:space="preserve"> саженцы вишни и черной смородины использованы для озеленения территории средней школы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3D2A" w:rsidRPr="001779CD" w:rsidRDefault="00173D2A" w:rsidP="00A10FD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1779CD">
        <w:rPr>
          <w:rFonts w:ascii="Times New Roman" w:hAnsi="Times New Roman"/>
          <w:sz w:val="24"/>
          <w:szCs w:val="24"/>
        </w:rPr>
        <w:t xml:space="preserve">Акция «Подвешенная </w:t>
      </w:r>
      <w:proofErr w:type="spellStart"/>
      <w:r w:rsidRPr="001779CD">
        <w:rPr>
          <w:rFonts w:ascii="Times New Roman" w:hAnsi="Times New Roman"/>
          <w:sz w:val="24"/>
          <w:szCs w:val="24"/>
        </w:rPr>
        <w:t>экокнига</w:t>
      </w:r>
      <w:proofErr w:type="spellEnd"/>
      <w:r w:rsidRPr="001779CD">
        <w:rPr>
          <w:rFonts w:ascii="Times New Roman" w:hAnsi="Times New Roman"/>
          <w:sz w:val="24"/>
          <w:szCs w:val="24"/>
        </w:rPr>
        <w:t>» прошла в центральной районной библиотеке им.</w:t>
      </w:r>
      <w:r w:rsidR="00F52832">
        <w:rPr>
          <w:rFonts w:ascii="Times New Roman" w:hAnsi="Times New Roman"/>
          <w:sz w:val="24"/>
          <w:szCs w:val="24"/>
        </w:rPr>
        <w:t> </w:t>
      </w:r>
      <w:r w:rsidRPr="001779CD">
        <w:rPr>
          <w:rFonts w:ascii="Times New Roman" w:hAnsi="Times New Roman"/>
          <w:sz w:val="24"/>
          <w:szCs w:val="24"/>
        </w:rPr>
        <w:t>О.М.</w:t>
      </w:r>
      <w:r w:rsidR="00F52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9CD">
        <w:rPr>
          <w:rFonts w:ascii="Times New Roman" w:hAnsi="Times New Roman"/>
          <w:sz w:val="24"/>
          <w:szCs w:val="24"/>
        </w:rPr>
        <w:t>Куваева</w:t>
      </w:r>
      <w:proofErr w:type="spellEnd"/>
      <w:r w:rsidRPr="0017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9CD">
        <w:rPr>
          <w:rFonts w:ascii="Times New Roman" w:hAnsi="Times New Roman"/>
          <w:sz w:val="24"/>
          <w:szCs w:val="24"/>
        </w:rPr>
        <w:t>Свечинского</w:t>
      </w:r>
      <w:proofErr w:type="spellEnd"/>
      <w:r w:rsidRPr="001779CD">
        <w:rPr>
          <w:rFonts w:ascii="Times New Roman" w:hAnsi="Times New Roman"/>
          <w:sz w:val="24"/>
          <w:szCs w:val="24"/>
        </w:rPr>
        <w:t xml:space="preserve"> района </w:t>
      </w:r>
      <w:r w:rsidR="00F63C44">
        <w:rPr>
          <w:rFonts w:ascii="Times New Roman" w:hAnsi="Times New Roman"/>
          <w:sz w:val="24"/>
          <w:szCs w:val="24"/>
        </w:rPr>
        <w:t>–</w:t>
      </w:r>
      <w:r w:rsidRPr="001779CD">
        <w:rPr>
          <w:rFonts w:ascii="Times New Roman" w:hAnsi="Times New Roman"/>
          <w:sz w:val="24"/>
          <w:szCs w:val="24"/>
        </w:rPr>
        <w:t xml:space="preserve"> в течени</w:t>
      </w:r>
      <w:r w:rsidR="00F63C44">
        <w:rPr>
          <w:rFonts w:ascii="Times New Roman" w:hAnsi="Times New Roman"/>
          <w:sz w:val="24"/>
          <w:szCs w:val="24"/>
        </w:rPr>
        <w:t>е</w:t>
      </w:r>
      <w:r w:rsidRPr="001779CD">
        <w:rPr>
          <w:rFonts w:ascii="Times New Roman" w:hAnsi="Times New Roman"/>
          <w:sz w:val="24"/>
          <w:szCs w:val="24"/>
        </w:rPr>
        <w:t xml:space="preserve"> апреля-июня читатели «подвешивали» понравившиеся им книги о природе, об экологических проблемах со своими рецензиями на дерево. Таким образом</w:t>
      </w:r>
      <w:r w:rsidR="00F63C44">
        <w:rPr>
          <w:rFonts w:ascii="Times New Roman" w:hAnsi="Times New Roman"/>
          <w:sz w:val="24"/>
          <w:szCs w:val="24"/>
        </w:rPr>
        <w:t>,</w:t>
      </w:r>
      <w:r w:rsidRPr="001779CD">
        <w:rPr>
          <w:rFonts w:ascii="Times New Roman" w:hAnsi="Times New Roman"/>
          <w:sz w:val="24"/>
          <w:szCs w:val="24"/>
        </w:rPr>
        <w:t xml:space="preserve"> получилось </w:t>
      </w:r>
      <w:proofErr w:type="spellStart"/>
      <w:r w:rsidRPr="001779CD">
        <w:rPr>
          <w:rFonts w:ascii="Times New Roman" w:hAnsi="Times New Roman"/>
          <w:sz w:val="24"/>
          <w:szCs w:val="24"/>
        </w:rPr>
        <w:t>экодерево</w:t>
      </w:r>
      <w:proofErr w:type="spellEnd"/>
      <w:r w:rsidRPr="001779CD">
        <w:rPr>
          <w:rFonts w:ascii="Times New Roman" w:hAnsi="Times New Roman"/>
          <w:sz w:val="24"/>
          <w:szCs w:val="24"/>
        </w:rPr>
        <w:t>, где вместо листочков были книги, которые привлекали других читателей.</w:t>
      </w:r>
    </w:p>
    <w:p w:rsidR="00173D2A" w:rsidRPr="001779CD" w:rsidRDefault="00173D2A" w:rsidP="00A10FD9">
      <w:pPr>
        <w:pStyle w:val="1c"/>
        <w:spacing w:after="0" w:line="240" w:lineRule="auto"/>
        <w:ind w:firstLine="567"/>
        <w:rPr>
          <w:color w:val="000000"/>
          <w:sz w:val="24"/>
          <w:szCs w:val="24"/>
        </w:rPr>
      </w:pPr>
      <w:r w:rsidRPr="001779CD">
        <w:rPr>
          <w:color w:val="000000"/>
          <w:sz w:val="24"/>
          <w:szCs w:val="24"/>
        </w:rPr>
        <w:t xml:space="preserve">В Орловском районе прошел </w:t>
      </w:r>
      <w:proofErr w:type="spellStart"/>
      <w:r w:rsidRPr="001779CD">
        <w:rPr>
          <w:color w:val="000000"/>
          <w:sz w:val="24"/>
          <w:szCs w:val="24"/>
        </w:rPr>
        <w:t>Общепоселенческий</w:t>
      </w:r>
      <w:proofErr w:type="spellEnd"/>
      <w:r w:rsidRPr="001779CD">
        <w:rPr>
          <w:color w:val="000000"/>
          <w:sz w:val="24"/>
          <w:szCs w:val="24"/>
        </w:rPr>
        <w:t xml:space="preserve"> фестиваль «Цветочная феерия», </w:t>
      </w:r>
      <w:r w:rsidR="00F63C44">
        <w:rPr>
          <w:color w:val="000000"/>
          <w:sz w:val="24"/>
          <w:szCs w:val="24"/>
        </w:rPr>
        <w:t xml:space="preserve">в рамках которого </w:t>
      </w:r>
      <w:r w:rsidRPr="001779CD">
        <w:rPr>
          <w:color w:val="000000"/>
          <w:sz w:val="24"/>
          <w:szCs w:val="24"/>
        </w:rPr>
        <w:t>делегация из каждого Дома культуры и клуба подготовила</w:t>
      </w:r>
      <w:r w:rsidR="00F63C44">
        <w:rPr>
          <w:color w:val="000000"/>
          <w:sz w:val="24"/>
          <w:szCs w:val="24"/>
        </w:rPr>
        <w:t xml:space="preserve"> и представила </w:t>
      </w:r>
      <w:r w:rsidRPr="001779CD">
        <w:rPr>
          <w:color w:val="000000"/>
          <w:sz w:val="24"/>
          <w:szCs w:val="24"/>
        </w:rPr>
        <w:t xml:space="preserve"> своего рода мини-концерт, где были песни, танцы, сценки, посвященные какому-то одному цветку. </w:t>
      </w:r>
    </w:p>
    <w:p w:rsidR="00B85D86" w:rsidRPr="001779CD" w:rsidRDefault="00163E1F" w:rsidP="00A10FD9">
      <w:pPr>
        <w:pStyle w:val="1c"/>
        <w:spacing w:after="0" w:line="240" w:lineRule="auto"/>
        <w:ind w:firstLine="567"/>
        <w:rPr>
          <w:sz w:val="24"/>
          <w:szCs w:val="24"/>
        </w:rPr>
      </w:pPr>
      <w:r w:rsidRPr="001779CD">
        <w:rPr>
          <w:color w:val="000000"/>
          <w:sz w:val="24"/>
          <w:szCs w:val="24"/>
        </w:rPr>
        <w:t xml:space="preserve">Среди наиболее значимых мероприятий можно отметить реконструкцию муниципальных очистных сооружений </w:t>
      </w:r>
      <w:r w:rsidR="007B6C3D" w:rsidRPr="001779CD">
        <w:rPr>
          <w:color w:val="000000"/>
          <w:sz w:val="24"/>
          <w:szCs w:val="24"/>
        </w:rPr>
        <w:t xml:space="preserve">(насосной станции водоотведения) </w:t>
      </w:r>
      <w:r w:rsidRPr="001779CD">
        <w:rPr>
          <w:color w:val="000000"/>
          <w:sz w:val="24"/>
          <w:szCs w:val="24"/>
        </w:rPr>
        <w:t xml:space="preserve">в </w:t>
      </w:r>
      <w:proofErr w:type="spellStart"/>
      <w:r w:rsidRPr="001779CD">
        <w:rPr>
          <w:color w:val="000000"/>
          <w:sz w:val="24"/>
          <w:szCs w:val="24"/>
        </w:rPr>
        <w:t>пгт</w:t>
      </w:r>
      <w:proofErr w:type="spellEnd"/>
      <w:r w:rsidR="00F52832">
        <w:rPr>
          <w:color w:val="000000"/>
          <w:sz w:val="24"/>
          <w:szCs w:val="24"/>
        </w:rPr>
        <w:t> </w:t>
      </w:r>
      <w:proofErr w:type="spellStart"/>
      <w:r w:rsidRPr="001779CD">
        <w:rPr>
          <w:color w:val="000000"/>
          <w:sz w:val="24"/>
          <w:szCs w:val="24"/>
        </w:rPr>
        <w:t>Афанасьево</w:t>
      </w:r>
      <w:proofErr w:type="spellEnd"/>
      <w:r w:rsidRPr="001779CD">
        <w:rPr>
          <w:color w:val="000000"/>
          <w:sz w:val="24"/>
          <w:szCs w:val="24"/>
        </w:rPr>
        <w:t xml:space="preserve"> и с. Бисерово</w:t>
      </w:r>
      <w:r w:rsidR="00B85D86" w:rsidRPr="001779CD">
        <w:rPr>
          <w:color w:val="000000"/>
          <w:sz w:val="24"/>
          <w:szCs w:val="24"/>
        </w:rPr>
        <w:t>. Проведен</w:t>
      </w:r>
      <w:r w:rsidR="00F63C44">
        <w:rPr>
          <w:color w:val="000000"/>
          <w:sz w:val="24"/>
          <w:szCs w:val="24"/>
        </w:rPr>
        <w:t>ы:</w:t>
      </w:r>
      <w:r w:rsidR="00B85D86" w:rsidRPr="001779CD">
        <w:rPr>
          <w:color w:val="000000"/>
          <w:sz w:val="24"/>
          <w:szCs w:val="24"/>
        </w:rPr>
        <w:t xml:space="preserve"> цикл мероприятий на </w:t>
      </w:r>
      <w:r w:rsidR="00B85D86" w:rsidRPr="001779CD">
        <w:rPr>
          <w:sz w:val="24"/>
          <w:szCs w:val="24"/>
        </w:rPr>
        <w:t xml:space="preserve">Белохолуницком водохранилище - экологическая акция по зарыблению, 12 рейдов бригад по охране водных ресурсов, очистка 4 километров береговой линии </w:t>
      </w:r>
      <w:proofErr w:type="spellStart"/>
      <w:r w:rsidR="00B85D86" w:rsidRPr="001779CD">
        <w:rPr>
          <w:sz w:val="24"/>
          <w:szCs w:val="24"/>
        </w:rPr>
        <w:t>Белохолуницкого</w:t>
      </w:r>
      <w:proofErr w:type="spellEnd"/>
      <w:r w:rsidR="00B85D86" w:rsidRPr="001779CD">
        <w:rPr>
          <w:sz w:val="24"/>
          <w:szCs w:val="24"/>
        </w:rPr>
        <w:t xml:space="preserve"> водохранилища от мусора.</w:t>
      </w:r>
    </w:p>
    <w:p w:rsidR="00B85D86" w:rsidRPr="001779CD" w:rsidRDefault="00B85D86" w:rsidP="00A10FD9">
      <w:pPr>
        <w:pStyle w:val="1c"/>
        <w:spacing w:after="0" w:line="240" w:lineRule="auto"/>
        <w:ind w:firstLine="567"/>
        <w:rPr>
          <w:sz w:val="24"/>
          <w:szCs w:val="24"/>
        </w:rPr>
      </w:pPr>
      <w:r w:rsidRPr="001779CD">
        <w:rPr>
          <w:sz w:val="24"/>
          <w:szCs w:val="24"/>
        </w:rPr>
        <w:lastRenderedPageBreak/>
        <w:t>В рамках реализации мероприятий по снижению негативного воздействия, ликвидации накопленного ущерба в Белохолуницком районе ликвидирован скотомогильник; приобретен мусоровоз, модернизированы 4 муниципальные котельные, в рамках поддержки моногорода Белая Холуница произведена реконструкция канализационных насосной станции и напорного коллектора, насосной станции с резервуаром питьевой воды.</w:t>
      </w:r>
    </w:p>
    <w:p w:rsidR="00DD4885" w:rsidRPr="001779CD" w:rsidRDefault="00DD4885" w:rsidP="00A10FD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9CD">
        <w:rPr>
          <w:rFonts w:ascii="Times New Roman" w:eastAsia="Calibri" w:hAnsi="Times New Roman" w:cs="Times New Roman"/>
          <w:sz w:val="24"/>
          <w:szCs w:val="24"/>
        </w:rPr>
        <w:t>В Верхнекамском районе по реализации природоохранных мероприятий в 2017</w:t>
      </w:r>
      <w:r w:rsidR="00F63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F63C44">
        <w:rPr>
          <w:rFonts w:ascii="Times New Roman" w:eastAsia="Calibri" w:hAnsi="Times New Roman" w:cs="Times New Roman"/>
          <w:sz w:val="24"/>
          <w:szCs w:val="24"/>
        </w:rPr>
        <w:t xml:space="preserve">за счет средств местного бюджета в сумме </w:t>
      </w:r>
      <w:r w:rsidR="00F63C44" w:rsidRPr="001779CD">
        <w:rPr>
          <w:rFonts w:ascii="Times New Roman" w:eastAsia="Calibri" w:hAnsi="Times New Roman" w:cs="Times New Roman"/>
          <w:sz w:val="24"/>
          <w:szCs w:val="24"/>
        </w:rPr>
        <w:t>59</w:t>
      </w:r>
      <w:r w:rsidR="00F63C44">
        <w:rPr>
          <w:rFonts w:ascii="Times New Roman" w:eastAsia="Calibri" w:hAnsi="Times New Roman" w:cs="Times New Roman"/>
          <w:sz w:val="24"/>
          <w:szCs w:val="24"/>
        </w:rPr>
        <w:t>,</w:t>
      </w:r>
      <w:r w:rsidR="00F63C44" w:rsidRPr="001779CD">
        <w:rPr>
          <w:rFonts w:ascii="Times New Roman" w:eastAsia="Calibri" w:hAnsi="Times New Roman" w:cs="Times New Roman"/>
          <w:sz w:val="24"/>
          <w:szCs w:val="24"/>
        </w:rPr>
        <w:t>7</w:t>
      </w:r>
      <w:r w:rsidR="00F63C44">
        <w:rPr>
          <w:rFonts w:ascii="Times New Roman" w:eastAsia="Calibri" w:hAnsi="Times New Roman" w:cs="Times New Roman"/>
          <w:sz w:val="24"/>
          <w:szCs w:val="24"/>
        </w:rPr>
        <w:t xml:space="preserve"> тысяч рублей 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произведен ремонт лотка быстротока Среднего </w:t>
      </w:r>
      <w:proofErr w:type="spellStart"/>
      <w:r w:rsidRPr="001779CD">
        <w:rPr>
          <w:rFonts w:ascii="Times New Roman" w:eastAsia="Calibri" w:hAnsi="Times New Roman" w:cs="Times New Roman"/>
          <w:sz w:val="24"/>
          <w:szCs w:val="24"/>
        </w:rPr>
        <w:t>Кирсинского</w:t>
      </w:r>
      <w:proofErr w:type="spellEnd"/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водохранилища, которое является гидрологическим памятником природы регионального значения. </w:t>
      </w:r>
    </w:p>
    <w:p w:rsidR="00BD433C" w:rsidRPr="001779CD" w:rsidRDefault="00BD433C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DB3" w:rsidRDefault="007E52F4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9CD">
        <w:rPr>
          <w:rFonts w:ascii="Times New Roman" w:hAnsi="Times New Roman" w:cs="Times New Roman"/>
          <w:sz w:val="24"/>
          <w:szCs w:val="24"/>
        </w:rPr>
        <w:t xml:space="preserve">В ряде районов уже подведены итоги Года экологии и проведены итоговые мероприятия. </w:t>
      </w:r>
      <w:proofErr w:type="gramStart"/>
      <w:r w:rsidRPr="001779CD">
        <w:rPr>
          <w:rFonts w:ascii="Times New Roman" w:hAnsi="Times New Roman" w:cs="Times New Roman"/>
          <w:sz w:val="24"/>
          <w:szCs w:val="24"/>
        </w:rPr>
        <w:t>В рамках широкомасштабно</w:t>
      </w:r>
      <w:r w:rsidR="00EF13C8">
        <w:rPr>
          <w:rFonts w:ascii="Times New Roman" w:hAnsi="Times New Roman" w:cs="Times New Roman"/>
          <w:sz w:val="24"/>
          <w:szCs w:val="24"/>
        </w:rPr>
        <w:t>го фестиваля «Экофест-</w:t>
      </w:r>
      <w:r w:rsidRPr="001779CD">
        <w:rPr>
          <w:rFonts w:ascii="Times New Roman" w:hAnsi="Times New Roman" w:cs="Times New Roman"/>
          <w:sz w:val="24"/>
          <w:szCs w:val="24"/>
        </w:rPr>
        <w:t xml:space="preserve">2017» </w:t>
      </w:r>
      <w:r w:rsidR="00A76DB3">
        <w:rPr>
          <w:rFonts w:ascii="Times New Roman" w:hAnsi="Times New Roman" w:cs="Times New Roman"/>
          <w:sz w:val="24"/>
          <w:szCs w:val="24"/>
        </w:rPr>
        <w:t xml:space="preserve">в Слободском районе </w:t>
      </w:r>
      <w:r w:rsidRPr="001779CD">
        <w:rPr>
          <w:rFonts w:ascii="Times New Roman" w:hAnsi="Times New Roman" w:cs="Times New Roman"/>
          <w:sz w:val="24"/>
          <w:szCs w:val="24"/>
        </w:rPr>
        <w:t xml:space="preserve">состоялось награждение лучших участников Года экологии, прошла интеллектуальная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эко-игра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для старшеклассников, представители добровольческих общественных организаций провели игровые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эко-программы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для детей младшего возраста, творчески коллективы и участники семейных клубов продемонстрировали модели одежды из бросовых материалов и лучшие концертные номера, работали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эко-мастерские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, состоялась ярмарка-продажа экологически чистой продукции. </w:t>
      </w:r>
      <w:proofErr w:type="gramEnd"/>
    </w:p>
    <w:p w:rsidR="007E52F4" w:rsidRPr="001779CD" w:rsidRDefault="007E52F4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79CD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Кирово-Чепецке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на базе лицея прошли окружные экологические чтения «Тебе и мне нужна Земля», посвященные Году экологии в России - работали ученические и педагогические секции, мастер-классы по изготовлению сувениров из бросового материала, экскурсия по созданной в 2017 году при поддержке компании «УРАЛХИМ»  экологической лаборатории лицея, </w:t>
      </w:r>
      <w:r w:rsidR="00A76DB3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Pr="001779CD">
        <w:rPr>
          <w:rFonts w:ascii="Times New Roman" w:hAnsi="Times New Roman" w:cs="Times New Roman"/>
          <w:sz w:val="24"/>
          <w:szCs w:val="24"/>
        </w:rPr>
        <w:t>знакомство с мерами защиты птиц от гибели на техногенных объектах, проведены конкурсы поделок «Это</w:t>
      </w:r>
      <w:proofErr w:type="gramEnd"/>
      <w:r w:rsidRPr="001779CD">
        <w:rPr>
          <w:rFonts w:ascii="Times New Roman" w:hAnsi="Times New Roman" w:cs="Times New Roman"/>
          <w:sz w:val="24"/>
          <w:szCs w:val="24"/>
        </w:rPr>
        <w:t xml:space="preserve"> не мусор, а материал для творчества», буклетов «Защитим природу – сохраним себя», краеведческая </w:t>
      </w:r>
      <w:proofErr w:type="spellStart"/>
      <w:r w:rsidRPr="001779CD"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 w:rsidRPr="001779CD">
        <w:rPr>
          <w:rFonts w:ascii="Times New Roman" w:hAnsi="Times New Roman" w:cs="Times New Roman"/>
          <w:sz w:val="24"/>
          <w:szCs w:val="24"/>
        </w:rPr>
        <w:t xml:space="preserve"> «Как хорош наш край, в котором ты живешь!».</w:t>
      </w:r>
    </w:p>
    <w:p w:rsidR="007E52F4" w:rsidRPr="001779CD" w:rsidRDefault="007E52F4" w:rsidP="00A10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D5D3C">
        <w:rPr>
          <w:rFonts w:ascii="Times New Roman" w:eastAsia="Calibri" w:hAnsi="Times New Roman" w:cs="Times New Roman"/>
          <w:sz w:val="24"/>
          <w:szCs w:val="24"/>
        </w:rPr>
        <w:t>конце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D3C">
        <w:rPr>
          <w:rFonts w:ascii="Times New Roman" w:eastAsia="Calibri" w:hAnsi="Times New Roman" w:cs="Times New Roman"/>
          <w:sz w:val="24"/>
          <w:szCs w:val="24"/>
        </w:rPr>
        <w:t>Г</w:t>
      </w:r>
      <w:r w:rsidRPr="001779CD">
        <w:rPr>
          <w:rFonts w:ascii="Times New Roman" w:eastAsia="Calibri" w:hAnsi="Times New Roman" w:cs="Times New Roman"/>
          <w:sz w:val="24"/>
          <w:szCs w:val="24"/>
        </w:rPr>
        <w:t xml:space="preserve">ода экологии районным методическим кабинетом Зуевского РУО совместно с отделом охраны окружающей среды и экологической безопасности Кировской области было организовано проведение районного Дня экологии, на котором состоялась церемония награждения образовательных организаций района, принявших наиболее активное участие в реализации природоохранных мероприятий в Год экологии. В завершении игры все участники команд стали обладателями приза «Экологический Оскар» - миниатюрных композиций с кактусами, которые были специально посажены и вручены как символ вечнозелёного растительного мира и жизненной силы. </w:t>
      </w:r>
    </w:p>
    <w:p w:rsidR="00AE218F" w:rsidRPr="001779CD" w:rsidRDefault="00A76DB3" w:rsidP="00A10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завершении участники Дня экологии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218F" w:rsidRPr="001779CD">
        <w:rPr>
          <w:rFonts w:ascii="Times New Roman" w:hAnsi="Times New Roman" w:cs="Times New Roman"/>
          <w:sz w:val="24"/>
          <w:szCs w:val="24"/>
        </w:rPr>
        <w:t xml:space="preserve">Зуевка </w:t>
      </w:r>
      <w:r>
        <w:rPr>
          <w:rFonts w:ascii="Times New Roman" w:hAnsi="Times New Roman" w:cs="Times New Roman"/>
          <w:sz w:val="24"/>
          <w:szCs w:val="24"/>
        </w:rPr>
        <w:t>отметили:</w:t>
      </w:r>
      <w:r w:rsidR="00AE218F" w:rsidRPr="0017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18F" w:rsidRPr="001779CD">
        <w:rPr>
          <w:rFonts w:ascii="Times New Roman" w:eastAsia="Calibri" w:hAnsi="Times New Roman" w:cs="Times New Roman"/>
          <w:sz w:val="24"/>
          <w:szCs w:val="24"/>
        </w:rPr>
        <w:t>Год экологии завершается, но работа по формированию экологической культуры населения Зуевского района на этом не заканчивается. Это только новый старт большой и нужной работы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AE218F" w:rsidRPr="001779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218F" w:rsidRDefault="00AE218F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2822" w:rsidRPr="00821182" w:rsidRDefault="00A02822" w:rsidP="00A10F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серьезных моментов привлечения внимания общественности к Году экологии стал </w:t>
      </w: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цикл мероприятий по его открытию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03BB" w:rsidRPr="00821182" w:rsidRDefault="00B703BB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10101"/>
        </w:rPr>
      </w:pPr>
      <w:r w:rsidRPr="00821182">
        <w:rPr>
          <w:color w:val="000000" w:themeColor="text1"/>
        </w:rPr>
        <w:t>Официальный старт Году экологии в Кировской области дан 27 марта 2017 года</w:t>
      </w:r>
      <w:r w:rsidR="00F04EB6" w:rsidRPr="00821182">
        <w:rPr>
          <w:color w:val="000000" w:themeColor="text1"/>
        </w:rPr>
        <w:t>. В</w:t>
      </w:r>
      <w:r w:rsidRPr="00821182">
        <w:rPr>
          <w:color w:val="000000" w:themeColor="text1"/>
        </w:rPr>
        <w:t xml:space="preserve"> городе Кирове прошла торжественная церемония открытия с участием </w:t>
      </w:r>
      <w:proofErr w:type="spellStart"/>
      <w:r w:rsidRPr="00821182">
        <w:rPr>
          <w:color w:val="010101"/>
        </w:rPr>
        <w:t>врио</w:t>
      </w:r>
      <w:proofErr w:type="spellEnd"/>
      <w:r w:rsidRPr="00821182">
        <w:rPr>
          <w:color w:val="010101"/>
        </w:rPr>
        <w:t xml:space="preserve"> Губернатора Кировской области Васильева И.В.,</w:t>
      </w:r>
      <w:r w:rsidRPr="00821182">
        <w:rPr>
          <w:color w:val="000000" w:themeColor="text1"/>
        </w:rPr>
        <w:t xml:space="preserve"> представителей федеральных и областных органов исполнительной и законодательной власти, общественных палат Российской Федерации и Кировской области, Союза «Вятская торгово-промышленная палата», районных экологических делегаций, общественных организаций и политических партий</w:t>
      </w:r>
      <w:r w:rsidR="00F04EB6" w:rsidRPr="00821182">
        <w:rPr>
          <w:color w:val="000000" w:themeColor="text1"/>
        </w:rPr>
        <w:t>. В этот же день состоялся</w:t>
      </w:r>
      <w:r w:rsidRPr="00821182">
        <w:rPr>
          <w:color w:val="010101"/>
        </w:rPr>
        <w:t xml:space="preserve"> экологический форум «Роль гражданского общества в формировании экологической культуры населения», в котором приняли участие более 300 человек, в том числе представители власти, общественных организаций, </w:t>
      </w:r>
      <w:proofErr w:type="spellStart"/>
      <w:proofErr w:type="gramStart"/>
      <w:r w:rsidRPr="00821182">
        <w:rPr>
          <w:color w:val="010101"/>
        </w:rPr>
        <w:t>бизнес-сообщества</w:t>
      </w:r>
      <w:proofErr w:type="spellEnd"/>
      <w:proofErr w:type="gramEnd"/>
      <w:r w:rsidRPr="00821182">
        <w:rPr>
          <w:color w:val="010101"/>
        </w:rPr>
        <w:t xml:space="preserve"> и учебных заведений.</w:t>
      </w:r>
    </w:p>
    <w:p w:rsidR="00B703BB" w:rsidRPr="00821182" w:rsidRDefault="00B703BB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рамках цикла мероприятий, посвященных открытию Года экологии в Кировской области, </w:t>
      </w:r>
      <w:r w:rsidRPr="00821182">
        <w:rPr>
          <w:rFonts w:ascii="Times New Roman" w:hAnsi="Times New Roman" w:cs="Times New Roman"/>
          <w:sz w:val="24"/>
          <w:szCs w:val="24"/>
        </w:rPr>
        <w:t xml:space="preserve">в апреле 2017 года </w:t>
      </w:r>
      <w:r w:rsidR="00F04EB6" w:rsidRPr="00821182">
        <w:rPr>
          <w:rFonts w:ascii="Times New Roman" w:hAnsi="Times New Roman" w:cs="Times New Roman"/>
          <w:sz w:val="24"/>
          <w:szCs w:val="24"/>
        </w:rPr>
        <w:t>проведен</w:t>
      </w:r>
      <w:r w:rsidRPr="00821182">
        <w:rPr>
          <w:rFonts w:ascii="Times New Roman" w:hAnsi="Times New Roman" w:cs="Times New Roman"/>
          <w:sz w:val="24"/>
          <w:szCs w:val="24"/>
        </w:rPr>
        <w:t xml:space="preserve"> форум «ЭкоКиров2017», </w:t>
      </w:r>
      <w:r w:rsidR="00F04EB6" w:rsidRPr="00821182">
        <w:rPr>
          <w:rFonts w:ascii="Times New Roman" w:hAnsi="Times New Roman" w:cs="Times New Roman"/>
          <w:sz w:val="24"/>
          <w:szCs w:val="24"/>
        </w:rPr>
        <w:t xml:space="preserve">основным организатором которого стал </w:t>
      </w:r>
      <w:r w:rsidRPr="00821182">
        <w:rPr>
          <w:rFonts w:ascii="Times New Roman" w:hAnsi="Times New Roman" w:cs="Times New Roman"/>
          <w:sz w:val="24"/>
          <w:szCs w:val="24"/>
        </w:rPr>
        <w:t>Вятски</w:t>
      </w:r>
      <w:r w:rsidR="00F04EB6" w:rsidRPr="00821182">
        <w:rPr>
          <w:rFonts w:ascii="Times New Roman" w:hAnsi="Times New Roman" w:cs="Times New Roman"/>
          <w:sz w:val="24"/>
          <w:szCs w:val="24"/>
        </w:rPr>
        <w:t>й</w:t>
      </w:r>
      <w:r w:rsidRPr="00821182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F04EB6" w:rsidRPr="00821182">
        <w:rPr>
          <w:rFonts w:ascii="Times New Roman" w:hAnsi="Times New Roman" w:cs="Times New Roman"/>
          <w:sz w:val="24"/>
          <w:szCs w:val="24"/>
        </w:rPr>
        <w:t>й</w:t>
      </w:r>
      <w:r w:rsidRPr="00821182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F04EB6" w:rsidRPr="00821182">
        <w:rPr>
          <w:rFonts w:ascii="Times New Roman" w:hAnsi="Times New Roman" w:cs="Times New Roman"/>
          <w:sz w:val="24"/>
          <w:szCs w:val="24"/>
        </w:rPr>
        <w:t>. Форум</w:t>
      </w:r>
      <w:r w:rsidRPr="00821182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F04EB6" w:rsidRPr="00821182">
        <w:rPr>
          <w:rFonts w:ascii="Times New Roman" w:hAnsi="Times New Roman" w:cs="Times New Roman"/>
          <w:sz w:val="24"/>
          <w:szCs w:val="24"/>
        </w:rPr>
        <w:t>л</w:t>
      </w:r>
      <w:r w:rsidRPr="00821182">
        <w:rPr>
          <w:rFonts w:ascii="Times New Roman" w:hAnsi="Times New Roman" w:cs="Times New Roman"/>
          <w:sz w:val="24"/>
          <w:szCs w:val="24"/>
        </w:rPr>
        <w:t xml:space="preserve"> ряд научно-практических конференций, мини-форумов, круглых столов. </w:t>
      </w:r>
      <w:r w:rsidR="00F04EB6" w:rsidRPr="00821182">
        <w:rPr>
          <w:rFonts w:ascii="Times New Roman" w:hAnsi="Times New Roman" w:cs="Times New Roman"/>
          <w:sz w:val="24"/>
          <w:szCs w:val="24"/>
        </w:rPr>
        <w:t>Инновационной стала</w:t>
      </w:r>
      <w:r w:rsidRPr="00821182">
        <w:rPr>
          <w:rFonts w:ascii="Times New Roman" w:hAnsi="Times New Roman" w:cs="Times New Roman"/>
          <w:sz w:val="24"/>
          <w:szCs w:val="24"/>
        </w:rPr>
        <w:t xml:space="preserve"> конференция с представителями промышленных предприятий региона, на которой по инициативе Правительства Кировской области были подписаны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 с</w:t>
      </w:r>
      <w:r w:rsidRPr="00821182">
        <w:rPr>
          <w:rFonts w:ascii="Times New Roman" w:hAnsi="Times New Roman" w:cs="Times New Roman"/>
          <w:sz w:val="24"/>
          <w:szCs w:val="24"/>
        </w:rPr>
        <w:t xml:space="preserve"> пятью крупными предприятиями 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. Кирова. Целью соглашений </w:t>
      </w:r>
      <w:r w:rsidR="00F04EB6" w:rsidRPr="00821182">
        <w:rPr>
          <w:rFonts w:ascii="Times New Roman" w:hAnsi="Times New Roman" w:cs="Times New Roman"/>
          <w:sz w:val="24"/>
          <w:szCs w:val="24"/>
        </w:rPr>
        <w:t>являлась</w:t>
      </w:r>
      <w:r w:rsidRPr="00821182">
        <w:rPr>
          <w:rFonts w:ascii="Times New Roman" w:hAnsi="Times New Roman" w:cs="Times New Roman"/>
          <w:sz w:val="24"/>
          <w:szCs w:val="24"/>
        </w:rPr>
        <w:t xml:space="preserve"> совместная с учеными опорного вуза выработка мер по снижению негативной нагрузки на природные воды от гальванических производств.</w:t>
      </w:r>
      <w:r w:rsidR="00F04EB6" w:rsidRPr="0082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822" w:rsidRPr="00821182" w:rsidRDefault="00A02822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>В настоящее время Вятским государственным университетом разработан лабораторный образец аппарата, способный выполнять функцию удаления ионов тяжёлых металлов из модельных растворов, определены основные технические показатели процесса электродиализа. В апреле 2017 проект был представлен на конкурсе «Технологический предприниматель»</w:t>
      </w:r>
      <w:r w:rsidR="00F04EB6" w:rsidRPr="00821182">
        <w:rPr>
          <w:rFonts w:ascii="Times New Roman" w:hAnsi="Times New Roman" w:cs="Times New Roman"/>
          <w:sz w:val="24"/>
          <w:szCs w:val="24"/>
        </w:rPr>
        <w:t xml:space="preserve"> и удостоен</w:t>
      </w:r>
      <w:r w:rsidRPr="00821182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F04EB6" w:rsidRPr="00821182">
        <w:rPr>
          <w:rFonts w:ascii="Times New Roman" w:hAnsi="Times New Roman" w:cs="Times New Roman"/>
          <w:sz w:val="24"/>
          <w:szCs w:val="24"/>
        </w:rPr>
        <w:t>а</w:t>
      </w:r>
      <w:r w:rsidRPr="00821182">
        <w:rPr>
          <w:rFonts w:ascii="Times New Roman" w:hAnsi="Times New Roman" w:cs="Times New Roman"/>
          <w:sz w:val="24"/>
          <w:szCs w:val="24"/>
        </w:rPr>
        <w:t xml:space="preserve"> первой степени, а на форуме IВолга-2017 получил грант в размере 200 тыс.</w:t>
      </w:r>
      <w:r w:rsidR="004F7C59">
        <w:rPr>
          <w:rFonts w:ascii="Times New Roman" w:hAnsi="Times New Roman" w:cs="Times New Roman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sz w:val="24"/>
          <w:szCs w:val="24"/>
        </w:rPr>
        <w:t>руб.</w:t>
      </w:r>
    </w:p>
    <w:p w:rsidR="00471F33" w:rsidRPr="00821182" w:rsidRDefault="00F04EB6" w:rsidP="00A10F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71F33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открытия Года экологии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</w:t>
      </w:r>
      <w:r w:rsidR="00515A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5A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бизнес-форум «Экология и предпринимательство – 2017»</w:t>
      </w:r>
      <w:r w:rsidR="0051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</w:t>
      </w:r>
      <w:r w:rsid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организатор - Вятская торгово-</w:t>
      </w:r>
      <w:r w:rsidR="00515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палата)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городская научно-практическая конференция «Обеспечение питьевой водой </w:t>
      </w:r>
      <w:proofErr w:type="gramStart"/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Кирова: экология, здоровье, предпринимательство»</w:t>
      </w:r>
      <w:r w:rsidR="00471F33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1F33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Кировском государст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венном медицинском университете)</w:t>
      </w:r>
      <w:r w:rsidR="00471F33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4EB6" w:rsidRPr="00821182" w:rsidRDefault="00F04EB6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172" w:rsidRPr="00515A69" w:rsidRDefault="003D0172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Серьезное внимание повышению эффективности работы в сфере экологии уделялось в 2017 году </w:t>
      </w:r>
      <w:r w:rsidR="00B703BB" w:rsidRPr="000369B9">
        <w:rPr>
          <w:rFonts w:ascii="Times New Roman" w:hAnsi="Times New Roman" w:cs="Times New Roman"/>
          <w:b/>
          <w:sz w:val="24"/>
          <w:szCs w:val="24"/>
        </w:rPr>
        <w:t>Правительством Кировской области</w:t>
      </w:r>
      <w:r w:rsidRPr="00821182">
        <w:rPr>
          <w:rFonts w:ascii="Times New Roman" w:hAnsi="Times New Roman" w:cs="Times New Roman"/>
          <w:sz w:val="24"/>
          <w:szCs w:val="24"/>
        </w:rPr>
        <w:t xml:space="preserve">. </w:t>
      </w:r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б</w:t>
      </w:r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ыл </w:t>
      </w:r>
      <w:r w:rsidR="00B703BB" w:rsidRPr="00821182">
        <w:rPr>
          <w:rFonts w:ascii="Times New Roman" w:hAnsi="Times New Roman" w:cs="Times New Roman"/>
          <w:sz w:val="24"/>
          <w:szCs w:val="24"/>
        </w:rPr>
        <w:t xml:space="preserve">принят ряд нормативных правовых актов по совершенствованию природоохранного законодательства региона, в том числе по распределению разрешений на добычу охотничьих ресурсов, </w:t>
      </w:r>
      <w:r w:rsidR="00B703BB" w:rsidRPr="00515A69">
        <w:rPr>
          <w:rFonts w:ascii="Times New Roman" w:hAnsi="Times New Roman" w:cs="Times New Roman"/>
          <w:sz w:val="24"/>
          <w:szCs w:val="24"/>
        </w:rPr>
        <w:t xml:space="preserve">расширению перечня особо охраняемых природных территорий местного значения. </w:t>
      </w:r>
    </w:p>
    <w:p w:rsidR="0024781C" w:rsidRPr="0024781C" w:rsidRDefault="00B703BB" w:rsidP="00A10FD9">
      <w:pPr>
        <w:pStyle w:val="ad"/>
        <w:spacing w:line="240" w:lineRule="auto"/>
        <w:ind w:right="34" w:firstLine="567"/>
        <w:jc w:val="both"/>
        <w:rPr>
          <w:sz w:val="24"/>
          <w:szCs w:val="24"/>
        </w:rPr>
      </w:pPr>
      <w:r w:rsidRPr="00515A69">
        <w:rPr>
          <w:sz w:val="24"/>
          <w:szCs w:val="24"/>
        </w:rPr>
        <w:t xml:space="preserve">С целью выявления и пресечения правонарушений в сфере охраны окружающей </w:t>
      </w:r>
      <w:r w:rsidRPr="0024781C">
        <w:rPr>
          <w:sz w:val="24"/>
          <w:szCs w:val="24"/>
        </w:rPr>
        <w:t xml:space="preserve">среды созданы </w:t>
      </w:r>
      <w:proofErr w:type="spellStart"/>
      <w:r w:rsidRPr="0024781C">
        <w:rPr>
          <w:sz w:val="24"/>
          <w:szCs w:val="24"/>
        </w:rPr>
        <w:t>геоинформационные</w:t>
      </w:r>
      <w:proofErr w:type="spellEnd"/>
      <w:r w:rsidRPr="0024781C">
        <w:rPr>
          <w:sz w:val="24"/>
          <w:szCs w:val="24"/>
        </w:rPr>
        <w:t xml:space="preserve"> системы  (ГИС-экология и ГИС-лес)</w:t>
      </w:r>
      <w:r w:rsidR="0024781C" w:rsidRPr="0024781C">
        <w:rPr>
          <w:sz w:val="24"/>
          <w:szCs w:val="24"/>
        </w:rPr>
        <w:t xml:space="preserve">, </w:t>
      </w:r>
      <w:r w:rsidR="0024781C" w:rsidRPr="0024781C">
        <w:rPr>
          <w:rFonts w:eastAsia="Times New Roman"/>
          <w:color w:val="010101"/>
          <w:sz w:val="24"/>
          <w:szCs w:val="24"/>
          <w:lang w:eastAsia="ru-RU"/>
        </w:rPr>
        <w:t xml:space="preserve">разработанные Центром стратегического развития информационных ресурсов и систем управления, подведомственного региональному правительству, </w:t>
      </w:r>
      <w:r w:rsidR="0024781C" w:rsidRPr="0024781C">
        <w:rPr>
          <w:sz w:val="24"/>
          <w:szCs w:val="24"/>
        </w:rPr>
        <w:t xml:space="preserve">причем без </w:t>
      </w:r>
      <w:r w:rsidR="0024781C" w:rsidRPr="0024781C">
        <w:rPr>
          <w:rFonts w:eastAsia="Times New Roman"/>
          <w:color w:val="010101"/>
          <w:sz w:val="24"/>
          <w:szCs w:val="24"/>
          <w:lang w:eastAsia="ru-RU"/>
        </w:rPr>
        <w:t>дополнительного привлечения бюджетных средств</w:t>
      </w:r>
      <w:r w:rsidR="00515A69" w:rsidRPr="0024781C">
        <w:rPr>
          <w:sz w:val="24"/>
          <w:szCs w:val="24"/>
        </w:rPr>
        <w:t xml:space="preserve">. </w:t>
      </w:r>
      <w:r w:rsidR="0024781C" w:rsidRPr="0024781C">
        <w:rPr>
          <w:rFonts w:eastAsia="Times New Roman"/>
          <w:color w:val="010101"/>
          <w:sz w:val="24"/>
          <w:szCs w:val="24"/>
          <w:lang w:eastAsia="ru-RU"/>
        </w:rPr>
        <w:t>Системы находятся в свободном доступе и содержат большое количество справочной информации</w:t>
      </w:r>
    </w:p>
    <w:p w:rsidR="00476336" w:rsidRDefault="009B38D8" w:rsidP="00A10FD9">
      <w:pPr>
        <w:pStyle w:val="ad"/>
        <w:spacing w:line="240" w:lineRule="auto"/>
        <w:ind w:right="34"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4781C">
        <w:rPr>
          <w:rFonts w:eastAsia="Times New Roman"/>
          <w:bCs/>
          <w:color w:val="000000"/>
          <w:sz w:val="24"/>
          <w:szCs w:val="24"/>
          <w:lang w:eastAsia="ru-RU"/>
        </w:rPr>
        <w:t xml:space="preserve">Портал </w:t>
      </w:r>
      <w:r w:rsidRPr="0024781C">
        <w:rPr>
          <w:sz w:val="24"/>
          <w:szCs w:val="24"/>
        </w:rPr>
        <w:t xml:space="preserve">ГИС-экология </w:t>
      </w:r>
      <w:r w:rsidRPr="0024781C">
        <w:rPr>
          <w:rFonts w:eastAsia="Times New Roman"/>
          <w:bCs/>
          <w:color w:val="000000"/>
          <w:sz w:val="24"/>
          <w:szCs w:val="24"/>
          <w:lang w:eastAsia="ru-RU"/>
        </w:rPr>
        <w:t xml:space="preserve">является эксклюзивным, как на уровне других субъектов, так и в целом по </w:t>
      </w:r>
      <w:r w:rsidR="00476336">
        <w:rPr>
          <w:rFonts w:eastAsia="Times New Roman"/>
          <w:bCs/>
          <w:color w:val="000000"/>
          <w:sz w:val="24"/>
          <w:szCs w:val="24"/>
          <w:lang w:eastAsia="ru-RU"/>
        </w:rPr>
        <w:t>Российской Федерации.</w:t>
      </w:r>
      <w:r w:rsidRPr="0024781C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</w:rPr>
        <w:t>Данный</w:t>
      </w:r>
      <w:r w:rsidR="00515A69">
        <w:rPr>
          <w:sz w:val="24"/>
          <w:szCs w:val="24"/>
        </w:rPr>
        <w:t xml:space="preserve"> портал</w:t>
      </w:r>
      <w:r w:rsidR="00B703BB" w:rsidRPr="00515A69">
        <w:rPr>
          <w:sz w:val="24"/>
          <w:szCs w:val="24"/>
        </w:rPr>
        <w:t xml:space="preserve"> </w:t>
      </w:r>
      <w:r w:rsidR="00515A69">
        <w:rPr>
          <w:sz w:val="24"/>
          <w:szCs w:val="24"/>
        </w:rPr>
        <w:t>в</w:t>
      </w:r>
      <w:r w:rsidR="00B766EC">
        <w:rPr>
          <w:sz w:val="24"/>
          <w:szCs w:val="24"/>
        </w:rPr>
        <w:t>к</w:t>
      </w:r>
      <w:r w:rsidR="00515A69">
        <w:rPr>
          <w:sz w:val="24"/>
          <w:szCs w:val="24"/>
        </w:rPr>
        <w:t>лючает</w:t>
      </w:r>
      <w:r w:rsidR="00515A69" w:rsidRPr="00515A69">
        <w:rPr>
          <w:sz w:val="24"/>
          <w:szCs w:val="24"/>
        </w:rPr>
        <w:t xml:space="preserve"> более </w:t>
      </w:r>
      <w:r w:rsidR="001D5D3C">
        <w:rPr>
          <w:sz w:val="24"/>
          <w:szCs w:val="24"/>
        </w:rPr>
        <w:t>6</w:t>
      </w:r>
      <w:r w:rsidR="00515A69" w:rsidRPr="00515A69">
        <w:rPr>
          <w:sz w:val="24"/>
          <w:szCs w:val="24"/>
        </w:rPr>
        <w:t>0 слоев</w:t>
      </w:r>
      <w:r w:rsidR="00B766EC" w:rsidRPr="00B766EC">
        <w:rPr>
          <w:sz w:val="24"/>
          <w:szCs w:val="24"/>
        </w:rPr>
        <w:t xml:space="preserve"> </w:t>
      </w:r>
      <w:r w:rsidR="00B766EC" w:rsidRPr="00515A69">
        <w:rPr>
          <w:sz w:val="24"/>
          <w:szCs w:val="24"/>
        </w:rPr>
        <w:t>полезной информации в сфере природопользования и охраны окружающей среды</w:t>
      </w:r>
      <w:r w:rsidR="00B766EC">
        <w:rPr>
          <w:sz w:val="24"/>
          <w:szCs w:val="24"/>
        </w:rPr>
        <w:t>:</w:t>
      </w:r>
      <w:r w:rsidR="00515A69" w:rsidRPr="00515A69">
        <w:rPr>
          <w:sz w:val="24"/>
          <w:szCs w:val="24"/>
        </w:rPr>
        <w:t xml:space="preserve"> </w:t>
      </w:r>
      <w:r w:rsidR="004C60A7" w:rsidRPr="0024781C">
        <w:rPr>
          <w:rFonts w:eastAsia="Times New Roman"/>
          <w:color w:val="010101"/>
          <w:sz w:val="24"/>
          <w:szCs w:val="24"/>
          <w:lang w:eastAsia="ru-RU"/>
        </w:rPr>
        <w:t xml:space="preserve">по особо охраняемым природным территориям (с данными о границах объектов и подробным описанием в части категории, статуса, профиля ООПТ и др.), водным ресурсам области (с границами береговой полосы, береговой линии, </w:t>
      </w:r>
      <w:proofErr w:type="spellStart"/>
      <w:r w:rsidR="004C60A7" w:rsidRPr="0024781C">
        <w:rPr>
          <w:rFonts w:eastAsia="Times New Roman"/>
          <w:color w:val="010101"/>
          <w:sz w:val="24"/>
          <w:szCs w:val="24"/>
          <w:lang w:eastAsia="ru-RU"/>
        </w:rPr>
        <w:t>водоохранных</w:t>
      </w:r>
      <w:proofErr w:type="spellEnd"/>
      <w:r w:rsidR="004C60A7" w:rsidRPr="0024781C">
        <w:rPr>
          <w:rFonts w:eastAsia="Times New Roman"/>
          <w:color w:val="010101"/>
          <w:sz w:val="24"/>
          <w:szCs w:val="24"/>
          <w:lang w:eastAsia="ru-RU"/>
        </w:rPr>
        <w:t xml:space="preserve"> зон, прибрежной защитной полосы рек, с делением на водохозяйственные участки).</w:t>
      </w:r>
      <w:proofErr w:type="gramEnd"/>
      <w:r w:rsidR="004C60A7" w:rsidRPr="0024781C">
        <w:rPr>
          <w:rFonts w:eastAsia="Times New Roman"/>
          <w:color w:val="010101"/>
          <w:sz w:val="24"/>
          <w:szCs w:val="24"/>
          <w:lang w:eastAsia="ru-RU"/>
        </w:rPr>
        <w:t xml:space="preserve"> В системе также размещён слой с информацией об участках добычи полезных ископаемых</w:t>
      </w:r>
      <w:r w:rsidR="004C60A7">
        <w:rPr>
          <w:rFonts w:eastAsia="Times New Roman"/>
          <w:color w:val="010101"/>
          <w:sz w:val="24"/>
          <w:szCs w:val="24"/>
          <w:lang w:eastAsia="ru-RU"/>
        </w:rPr>
        <w:t xml:space="preserve">, </w:t>
      </w:r>
      <w:r w:rsidR="00B703BB" w:rsidRPr="00515A69">
        <w:rPr>
          <w:sz w:val="24"/>
          <w:szCs w:val="24"/>
        </w:rPr>
        <w:t>карт</w:t>
      </w:r>
      <w:r w:rsidR="006D3459">
        <w:rPr>
          <w:sz w:val="24"/>
          <w:szCs w:val="24"/>
        </w:rPr>
        <w:t>а</w:t>
      </w:r>
      <w:r w:rsidR="00B703BB" w:rsidRPr="00515A69">
        <w:rPr>
          <w:sz w:val="24"/>
          <w:szCs w:val="24"/>
        </w:rPr>
        <w:t xml:space="preserve"> несанкционированных свалок области</w:t>
      </w:r>
      <w:r>
        <w:rPr>
          <w:sz w:val="24"/>
          <w:szCs w:val="24"/>
        </w:rPr>
        <w:t>,</w:t>
      </w:r>
      <w:r w:rsidR="00515A69" w:rsidRPr="00515A69">
        <w:rPr>
          <w:sz w:val="24"/>
          <w:szCs w:val="24"/>
        </w:rPr>
        <w:t xml:space="preserve"> </w:t>
      </w:r>
      <w:r w:rsidRPr="00515A69">
        <w:rPr>
          <w:sz w:val="24"/>
          <w:szCs w:val="24"/>
        </w:rPr>
        <w:t>информаци</w:t>
      </w:r>
      <w:r w:rsidR="006D3459">
        <w:rPr>
          <w:sz w:val="24"/>
          <w:szCs w:val="24"/>
        </w:rPr>
        <w:t>я</w:t>
      </w:r>
      <w:r w:rsidRPr="00515A69">
        <w:rPr>
          <w:sz w:val="24"/>
          <w:szCs w:val="24"/>
        </w:rPr>
        <w:t xml:space="preserve"> о местах приема ртутьсодержащих отходов </w:t>
      </w:r>
      <w:r>
        <w:rPr>
          <w:sz w:val="24"/>
          <w:szCs w:val="24"/>
        </w:rPr>
        <w:t xml:space="preserve">для </w:t>
      </w:r>
      <w:r w:rsidRPr="00515A69">
        <w:rPr>
          <w:sz w:val="24"/>
          <w:szCs w:val="24"/>
        </w:rPr>
        <w:t>жител</w:t>
      </w:r>
      <w:r>
        <w:rPr>
          <w:sz w:val="24"/>
          <w:szCs w:val="24"/>
        </w:rPr>
        <w:t xml:space="preserve">ей </w:t>
      </w:r>
      <w:proofErr w:type="gramStart"/>
      <w:r>
        <w:rPr>
          <w:sz w:val="24"/>
          <w:szCs w:val="24"/>
        </w:rPr>
        <w:t>г</w:t>
      </w:r>
      <w:proofErr w:type="gramEnd"/>
      <w:r w:rsidRPr="00515A69">
        <w:rPr>
          <w:sz w:val="24"/>
          <w:szCs w:val="24"/>
        </w:rPr>
        <w:t>. Кирова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 На</w:t>
      </w:r>
      <w:r w:rsidRPr="00515A69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515A69">
        <w:rPr>
          <w:rFonts w:eastAsia="Times New Roman"/>
          <w:color w:val="000000"/>
          <w:sz w:val="24"/>
          <w:szCs w:val="24"/>
          <w:lang w:eastAsia="ru-RU"/>
        </w:rPr>
        <w:t>сло</w:t>
      </w:r>
      <w:r>
        <w:rPr>
          <w:rFonts w:eastAsia="Times New Roman"/>
          <w:color w:val="000000"/>
          <w:sz w:val="24"/>
          <w:szCs w:val="24"/>
          <w:lang w:eastAsia="ru-RU"/>
        </w:rPr>
        <w:t>ях</w:t>
      </w:r>
      <w:r w:rsidRPr="00515A69">
        <w:rPr>
          <w:rFonts w:eastAsia="Times New Roman"/>
          <w:color w:val="000000"/>
          <w:sz w:val="24"/>
          <w:szCs w:val="24"/>
          <w:lang w:eastAsia="ru-RU"/>
        </w:rPr>
        <w:t xml:space="preserve"> раздела «Охрана и использование животного мира»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размещена информация о </w:t>
      </w:r>
      <w:r w:rsidRPr="00515A69">
        <w:rPr>
          <w:rFonts w:eastAsia="Times New Roman"/>
          <w:color w:val="000000"/>
          <w:sz w:val="24"/>
          <w:szCs w:val="24"/>
          <w:lang w:eastAsia="ru-RU"/>
        </w:rPr>
        <w:t>численности волка на территории области, об особо опасных участках, где происходят ДТП с участием диких животных</w:t>
      </w:r>
      <w:r>
        <w:rPr>
          <w:rFonts w:eastAsia="Times New Roman"/>
          <w:color w:val="000000"/>
          <w:sz w:val="24"/>
          <w:szCs w:val="24"/>
          <w:lang w:eastAsia="ru-RU"/>
        </w:rPr>
        <w:t>, о границах</w:t>
      </w:r>
      <w:r w:rsidRPr="00515A69">
        <w:rPr>
          <w:rFonts w:eastAsia="Times New Roman"/>
          <w:bCs/>
          <w:color w:val="000000"/>
          <w:sz w:val="24"/>
          <w:szCs w:val="24"/>
          <w:lang w:eastAsia="ru-RU"/>
        </w:rPr>
        <w:t xml:space="preserve"> охотничьи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х</w:t>
      </w:r>
      <w:r w:rsidRPr="00515A69">
        <w:rPr>
          <w:rFonts w:eastAsia="Times New Roman"/>
          <w:bCs/>
          <w:color w:val="000000"/>
          <w:sz w:val="24"/>
          <w:szCs w:val="24"/>
          <w:lang w:eastAsia="ru-RU"/>
        </w:rPr>
        <w:t xml:space="preserve"> заказник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ов и т.д. </w:t>
      </w:r>
      <w:r w:rsidR="00B766EC">
        <w:rPr>
          <w:rFonts w:eastAsia="Times New Roman"/>
          <w:bCs/>
          <w:color w:val="000000"/>
          <w:sz w:val="24"/>
          <w:szCs w:val="24"/>
          <w:lang w:eastAsia="ru-RU"/>
        </w:rPr>
        <w:t>П</w:t>
      </w:r>
      <w:r w:rsidR="00515A69" w:rsidRPr="00515A69">
        <w:rPr>
          <w:rFonts w:eastAsia="Times New Roman"/>
          <w:color w:val="000000"/>
          <w:sz w:val="24"/>
          <w:szCs w:val="24"/>
          <w:lang w:eastAsia="ru-RU"/>
        </w:rPr>
        <w:t>ортал активно развивается</w:t>
      </w:r>
      <w:r w:rsidR="00B766EC">
        <w:rPr>
          <w:rFonts w:eastAsia="Times New Roman"/>
          <w:color w:val="000000"/>
          <w:sz w:val="24"/>
          <w:szCs w:val="24"/>
          <w:lang w:eastAsia="ru-RU"/>
        </w:rPr>
        <w:t xml:space="preserve"> и в следующем году количество полезной информации будет увеличено, появятся новые слои, где</w:t>
      </w:r>
      <w:r w:rsidR="00515A69" w:rsidRPr="00515A6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766EC">
        <w:rPr>
          <w:rFonts w:eastAsia="Times New Roman"/>
          <w:color w:val="000000"/>
          <w:sz w:val="24"/>
          <w:szCs w:val="24"/>
          <w:lang w:eastAsia="ru-RU"/>
        </w:rPr>
        <w:t xml:space="preserve">можно будет </w:t>
      </w:r>
      <w:r w:rsidR="00515A69" w:rsidRPr="00515A69">
        <w:rPr>
          <w:rFonts w:eastAsia="Times New Roman"/>
          <w:color w:val="000000"/>
          <w:sz w:val="24"/>
          <w:szCs w:val="24"/>
          <w:lang w:eastAsia="ru-RU"/>
        </w:rPr>
        <w:t>узнать о квотах добычи</w:t>
      </w:r>
      <w:r w:rsidR="00515A69" w:rsidRPr="00B766E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515A69" w:rsidRPr="00B766EC">
        <w:rPr>
          <w:rFonts w:eastAsia="Times New Roman"/>
          <w:color w:val="000000" w:themeColor="text1"/>
          <w:sz w:val="24"/>
          <w:szCs w:val="24"/>
          <w:lang w:eastAsia="ru-RU"/>
        </w:rPr>
        <w:t>о количестве охотников и выданных разрешений на добычу животных в общедоступных охотничьих угодьях</w:t>
      </w:r>
      <w:r w:rsidR="00B766EC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многое другое</w:t>
      </w:r>
      <w:r w:rsidR="00515A69" w:rsidRPr="00B766EC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515A69" w:rsidRDefault="00476336" w:rsidP="00A10FD9">
      <w:pPr>
        <w:pStyle w:val="ad"/>
        <w:spacing w:line="240" w:lineRule="auto"/>
        <w:ind w:right="34"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С 2018</w:t>
      </w:r>
      <w:r w:rsidRPr="0024781C">
        <w:rPr>
          <w:rFonts w:eastAsia="Times New Roman"/>
          <w:bCs/>
          <w:color w:val="000000"/>
          <w:sz w:val="24"/>
          <w:szCs w:val="24"/>
          <w:lang w:eastAsia="ru-RU"/>
        </w:rPr>
        <w:t xml:space="preserve"> года Минприроды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России</w:t>
      </w:r>
      <w:r w:rsidRPr="00515A69">
        <w:rPr>
          <w:rFonts w:eastAsia="Times New Roman"/>
          <w:bCs/>
          <w:color w:val="000000"/>
          <w:sz w:val="24"/>
          <w:szCs w:val="24"/>
          <w:lang w:eastAsia="ru-RU"/>
        </w:rPr>
        <w:t xml:space="preserve"> планиру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е</w:t>
      </w:r>
      <w:r w:rsidRPr="00515A69">
        <w:rPr>
          <w:rFonts w:eastAsia="Times New Roman"/>
          <w:bCs/>
          <w:color w:val="000000"/>
          <w:sz w:val="24"/>
          <w:szCs w:val="24"/>
          <w:lang w:eastAsia="ru-RU"/>
        </w:rPr>
        <w:t>т создать единый федеральный ГИС-портал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07769F" w:rsidRPr="00821182" w:rsidRDefault="00515A69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аключено соглашение об оперативном взаимодействии между прокуратурой Кировской области, УМВД России по Кировской области, Управлением </w:t>
      </w:r>
      <w:proofErr w:type="spellStart"/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Росприроднадзора</w:t>
      </w:r>
      <w:proofErr w:type="spellEnd"/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Кировской области, Управлением </w:t>
      </w:r>
      <w:proofErr w:type="spellStart"/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B703BB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Кировской области и министерством охраны окружающей среды Кировской области. </w:t>
      </w:r>
    </w:p>
    <w:p w:rsidR="003D0172" w:rsidRPr="006D3459" w:rsidRDefault="009B38D8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Позитивную роль в обеспечении экологической безопасности региона и своеобразными «легкими» крупных городов в центре области </w:t>
      </w:r>
      <w:r w:rsidR="00A46718">
        <w:rPr>
          <w:rFonts w:ascii="Times New Roman" w:hAnsi="Times New Roman" w:cs="Times New Roman"/>
          <w:sz w:val="24"/>
          <w:szCs w:val="24"/>
        </w:rPr>
        <w:t>будет играть и</w:t>
      </w:r>
      <w:r>
        <w:rPr>
          <w:rFonts w:ascii="Times New Roman" w:hAnsi="Times New Roman" w:cs="Times New Roman"/>
          <w:sz w:val="24"/>
          <w:szCs w:val="24"/>
        </w:rPr>
        <w:t xml:space="preserve"> принятый 26.10.2017 Законодательным Собранием области в числе первых в Российской Федерации закон № 106-ЗО «О создании лесопаркового зеленого пояса в Кировской области» в границах внешнего контура особо охраняемой территории регионального значения Зеленая зона городов Кирова,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Кирово-Чепецка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Слободского.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EC" w:rsidRPr="0051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идет формирование </w:t>
      </w:r>
      <w:r w:rsidR="00CF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66EC" w:rsidRPr="0051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щита</w:t>
      </w:r>
      <w:r w:rsidR="00CF1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66EC" w:rsidRPr="0051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Кировской области, границы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</w:t>
      </w:r>
      <w:r w:rsidR="00B766EC" w:rsidRPr="0051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="00B766EC" w:rsidRPr="009B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B766EC" w:rsidRPr="006D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 на карте</w:t>
      </w:r>
      <w:r w:rsidRPr="006D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«ГИС-экология»</w:t>
      </w:r>
      <w:r w:rsidR="00B766EC" w:rsidRPr="006D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3E2D" w:rsidRPr="006D3459" w:rsidRDefault="0024781C" w:rsidP="00247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ГИС-Лес собраны пространственные данные по лесному фонду Кировской области.</w:t>
      </w:r>
      <w:r w:rsidRPr="006D3459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Pr="006D345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бесплатное мобильное приложение «АРМ лесни</w:t>
      </w:r>
      <w:r w:rsidR="00476336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чий» и интерактивную карту «ГИС-</w:t>
      </w:r>
      <w:r w:rsidRPr="006D345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Лес», каждый житель региона может принять участие в мероприятиях по </w:t>
      </w:r>
      <w:proofErr w:type="gramStart"/>
      <w:r w:rsidRPr="006D345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контролю за</w:t>
      </w:r>
      <w:proofErr w:type="gramEnd"/>
      <w:r w:rsidRPr="006D345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лесным фондом, в том числе отправить </w:t>
      </w:r>
      <w:r w:rsidR="00D10482" w:rsidRPr="006D3459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сообщение о любых нарушениях лесного законодательства. </w:t>
      </w:r>
      <w:r w:rsidR="00883E2D"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Часть слоёв доступна только после авторизации в системе, другая часть слоев открыта для всех желающих. Например, в слоях «Лесничества», «Участковые лесничества» размещены сведения о границах, контактные данные начальника лесного отдела и лесничего, подробная информация о лесничествах. В слое «Лесные кварталы по арендаторам» можно получить информацию о распределении лесного фонда по арендаторам. Отельным цветом выделены кварталы, в которых ведут свои работы недобросовестные </w:t>
      </w:r>
      <w:proofErr w:type="spellStart"/>
      <w:r w:rsidR="00883E2D"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лесопользователи</w:t>
      </w:r>
      <w:proofErr w:type="spellEnd"/>
      <w:r w:rsidR="00883E2D"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В отдельные слои вынесены участки, предоставленные в постоянное бессрочное пользование, а также аукционные участки.</w:t>
      </w:r>
      <w:r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83E2D" w:rsidRPr="006D345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Отметим, что в системе также размещены данные с делением лесов по классам пожарной опасности, перечень сил и средств, и информация о местах пожаров за опредёленный период.</w:t>
      </w:r>
    </w:p>
    <w:p w:rsidR="001D5D3C" w:rsidRDefault="001D5D3C" w:rsidP="00A10FD9">
      <w:pPr>
        <w:pStyle w:val="Default"/>
        <w:ind w:firstLine="567"/>
        <w:jc w:val="both"/>
      </w:pPr>
    </w:p>
    <w:p w:rsidR="00496557" w:rsidRPr="00A844BC" w:rsidRDefault="00496557" w:rsidP="00A10FD9">
      <w:pPr>
        <w:pStyle w:val="Default"/>
        <w:ind w:firstLine="567"/>
        <w:jc w:val="both"/>
      </w:pPr>
      <w:r w:rsidRPr="00A844BC">
        <w:t xml:space="preserve">Более </w:t>
      </w:r>
      <w:r w:rsidR="00AE2E18" w:rsidRPr="00A844BC">
        <w:t>100 мероприятий, предложенных органами власти всех уровней, крупными промышленными предприятиями, учреждениями образования и культуры, общественными организациями</w:t>
      </w:r>
      <w:r w:rsidRPr="00A844BC">
        <w:t>, в плане Года экологии с</w:t>
      </w:r>
      <w:r w:rsidR="00AE2E18" w:rsidRPr="00A844BC">
        <w:t xml:space="preserve">труктурно </w:t>
      </w:r>
      <w:r w:rsidRPr="00A844BC">
        <w:t xml:space="preserve">были </w:t>
      </w:r>
      <w:r w:rsidR="00AE2E18" w:rsidRPr="00A844BC">
        <w:t xml:space="preserve">выделены </w:t>
      </w:r>
      <w:r w:rsidRPr="00A844BC">
        <w:t xml:space="preserve">в </w:t>
      </w:r>
      <w:r w:rsidR="00AE2E18" w:rsidRPr="00A844BC">
        <w:t>6 разделов.</w:t>
      </w:r>
      <w:r w:rsidRPr="00A844BC">
        <w:t xml:space="preserve"> </w:t>
      </w:r>
      <w:r w:rsidR="00A844BC">
        <w:t>Ниже представлена информация по итогам Года экологии в разрезе каждого раздела.</w:t>
      </w:r>
    </w:p>
    <w:p w:rsidR="0083621E" w:rsidRDefault="0083621E" w:rsidP="00A10FD9">
      <w:pPr>
        <w:pStyle w:val="Default"/>
        <w:ind w:firstLine="567"/>
        <w:jc w:val="both"/>
      </w:pPr>
    </w:p>
    <w:p w:rsidR="00496557" w:rsidRPr="00A844BC" w:rsidRDefault="00496557" w:rsidP="00A10FD9">
      <w:pPr>
        <w:pStyle w:val="Default"/>
        <w:ind w:firstLine="567"/>
        <w:jc w:val="both"/>
        <w:rPr>
          <w:color w:val="000000" w:themeColor="text1"/>
        </w:rPr>
      </w:pPr>
      <w:r w:rsidRPr="00A844BC">
        <w:t xml:space="preserve">Согласно данным территориальных федеральных и областных природоохранных органов, </w:t>
      </w:r>
      <w:r w:rsidRPr="00A844BC">
        <w:rPr>
          <w:color w:val="000000" w:themeColor="text1"/>
        </w:rPr>
        <w:t>экологическая обстановка в Кировской области и состояние окружающей среды остаются достаточно стабильными на протяжении всех последних лет. В то же время существуют проблемные направления и объекты, на которые с учетом финансовых возможностей региона в Год экологии было обращено особое внимание.</w:t>
      </w:r>
    </w:p>
    <w:p w:rsidR="00AE2E18" w:rsidRPr="00A844BC" w:rsidRDefault="00AE2E18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8C1" w:rsidRPr="00821182" w:rsidRDefault="00B568C1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b/>
          <w:sz w:val="24"/>
          <w:szCs w:val="24"/>
        </w:rPr>
        <w:t xml:space="preserve">В реализации мероприятий первого раздела плана Года экологии «Обеспечение благоприятной окружающей среды» </w:t>
      </w:r>
      <w:r w:rsidR="00250CF3" w:rsidRPr="00821182">
        <w:rPr>
          <w:rFonts w:ascii="Times New Roman" w:hAnsi="Times New Roman" w:cs="Times New Roman"/>
          <w:sz w:val="24"/>
          <w:szCs w:val="24"/>
        </w:rPr>
        <w:t>значительная</w:t>
      </w:r>
      <w:r w:rsidRPr="00821182">
        <w:rPr>
          <w:rFonts w:ascii="Times New Roman" w:hAnsi="Times New Roman" w:cs="Times New Roman"/>
          <w:sz w:val="24"/>
          <w:szCs w:val="24"/>
        </w:rPr>
        <w:t xml:space="preserve"> роль принадлежит крупным промышленным предприятиям, которыми запланированы как отдельные, так и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комплексы мероприятий по снижению негативного воздействия на окружающую среду.</w:t>
      </w:r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9B9" w:rsidRDefault="00B568C1" w:rsidP="00A10FD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>Активными участниками Года экологии ст</w:t>
      </w:r>
      <w:r w:rsidR="00F852B4">
        <w:rPr>
          <w:rFonts w:ascii="Times New Roman" w:hAnsi="Times New Roman" w:cs="Times New Roman"/>
          <w:sz w:val="24"/>
          <w:szCs w:val="24"/>
        </w:rPr>
        <w:t xml:space="preserve">али семь предприятий области. </w:t>
      </w:r>
      <w:r w:rsidR="000369B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219DA">
        <w:rPr>
          <w:rFonts w:ascii="Times New Roman" w:hAnsi="Times New Roman" w:cs="Times New Roman"/>
          <w:sz w:val="24"/>
          <w:szCs w:val="24"/>
        </w:rPr>
        <w:t xml:space="preserve">на </w:t>
      </w:r>
      <w:r w:rsidR="000369B9">
        <w:rPr>
          <w:rFonts w:ascii="Times New Roman" w:hAnsi="Times New Roman" w:cs="Times New Roman"/>
          <w:sz w:val="24"/>
          <w:szCs w:val="24"/>
        </w:rPr>
        <w:t xml:space="preserve">решение экологических проблем на предприятиях было направлено </w:t>
      </w:r>
      <w:r w:rsidR="004E2500">
        <w:rPr>
          <w:rFonts w:ascii="Times New Roman" w:hAnsi="Times New Roman" w:cs="Times New Roman"/>
          <w:sz w:val="24"/>
          <w:szCs w:val="24"/>
        </w:rPr>
        <w:t>58</w:t>
      </w:r>
      <w:r w:rsidR="009219DA">
        <w:rPr>
          <w:rFonts w:ascii="Times New Roman" w:hAnsi="Times New Roman" w:cs="Times New Roman"/>
          <w:sz w:val="24"/>
          <w:szCs w:val="24"/>
        </w:rPr>
        <w:t>,</w:t>
      </w:r>
      <w:r w:rsidR="004E2500">
        <w:rPr>
          <w:rFonts w:ascii="Times New Roman" w:hAnsi="Times New Roman" w:cs="Times New Roman"/>
          <w:sz w:val="24"/>
          <w:szCs w:val="24"/>
        </w:rPr>
        <w:t>43</w:t>
      </w:r>
      <w:r w:rsidR="0092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19DA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9219D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219DA" w:rsidRDefault="009219DA" w:rsidP="00A10FD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21182">
        <w:rPr>
          <w:rFonts w:ascii="Times New Roman" w:hAnsi="Times New Roman" w:cs="Times New Roman"/>
          <w:sz w:val="24"/>
          <w:szCs w:val="24"/>
        </w:rPr>
        <w:t>Предприятиями реализ</w:t>
      </w:r>
      <w:r>
        <w:rPr>
          <w:rFonts w:ascii="Times New Roman" w:hAnsi="Times New Roman" w:cs="Times New Roman"/>
          <w:sz w:val="24"/>
          <w:szCs w:val="24"/>
        </w:rPr>
        <w:t>ованы</w:t>
      </w:r>
      <w:r w:rsidRPr="00821182">
        <w:rPr>
          <w:rFonts w:ascii="Times New Roman" w:hAnsi="Times New Roman" w:cs="Times New Roman"/>
          <w:sz w:val="24"/>
          <w:szCs w:val="24"/>
        </w:rPr>
        <w:t xml:space="preserve"> следующие мероприятия: приобретение и ввод в эксплуатацию новой линии физико-химической очистки сточных вод с целью снижения негативного влияния сточных вод предприятия на водный объект; замена гальванической линии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фосфатирования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на новую; организация локального оборотного цикла цеха стальных фасонных профилей; установка усовершенствованной газоочистной установки от древесной пыли; модернизация системы контроля окислительных процессов в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аэротенках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ретехнологизация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системы удаления азота и фосфора в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аэротенках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; модернизация системы обезвоживания осадков. </w:t>
      </w:r>
    </w:p>
    <w:p w:rsidR="00250CF3" w:rsidRPr="00C56137" w:rsidRDefault="00C56137" w:rsidP="00C5613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61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50D2" w:rsidRPr="00C56137">
        <w:rPr>
          <w:rFonts w:ascii="Times New Roman" w:hAnsi="Times New Roman" w:cs="Times New Roman"/>
          <w:sz w:val="24"/>
          <w:szCs w:val="24"/>
        </w:rPr>
        <w:t>Одно из самых актуальных и одновременно проблемных направлений – обращение с отходами. По количеству объектов размещения отходов, соответствующих требованиям законодательства, область занимает 3 место в ПФО: таких объектов в регионе 2</w:t>
      </w:r>
      <w:r w:rsidR="0094661B" w:rsidRPr="00C56137">
        <w:rPr>
          <w:rFonts w:ascii="Times New Roman" w:hAnsi="Times New Roman" w:cs="Times New Roman"/>
          <w:sz w:val="24"/>
          <w:szCs w:val="24"/>
        </w:rPr>
        <w:t>2</w:t>
      </w:r>
      <w:r w:rsidR="002B50D2" w:rsidRPr="00C56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AA2" w:rsidRPr="00821182" w:rsidRDefault="001F4AA2" w:rsidP="00A10F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6557" w:rsidRDefault="00496557" w:rsidP="00A10F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Одной из зон особого внимания стала </w:t>
      </w:r>
      <w:r w:rsidRPr="00056932">
        <w:rPr>
          <w:rFonts w:ascii="Times New Roman" w:hAnsi="Times New Roman" w:cs="Times New Roman"/>
          <w:sz w:val="24"/>
          <w:szCs w:val="24"/>
        </w:rPr>
        <w:t>проблема несанкционированных свалок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муниципальных образований. </w:t>
      </w:r>
    </w:p>
    <w:p w:rsidR="002B50D2" w:rsidRPr="00821182" w:rsidRDefault="00496557" w:rsidP="00A10FD9">
      <w:pPr>
        <w:pStyle w:val="ConsPlusTitle"/>
        <w:widowControl/>
        <w:ind w:firstLine="567"/>
        <w:jc w:val="both"/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течение года объединенными усилиями </w:t>
      </w:r>
      <w:r w:rsidR="00A844BC">
        <w:rPr>
          <w:rFonts w:ascii="Times New Roman" w:hAnsi="Times New Roman" w:cs="Times New Roman"/>
          <w:b w:val="0"/>
          <w:sz w:val="24"/>
          <w:szCs w:val="24"/>
        </w:rPr>
        <w:t>Правительства области, природоохранных органов, администраций муниципальных образований, Общероссийского Народного Фронта, экологической общественности удалось добиться положительных сдвигов в решении данной проблемы. О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2B50D2" w:rsidRPr="00821182">
        <w:rPr>
          <w:rFonts w:ascii="Times New Roman" w:hAnsi="Times New Roman" w:cs="Times New Roman"/>
          <w:b w:val="0"/>
          <w:sz w:val="24"/>
          <w:szCs w:val="24"/>
        </w:rPr>
        <w:t>ласть активно работа</w:t>
      </w:r>
      <w:r>
        <w:rPr>
          <w:rFonts w:ascii="Times New Roman" w:hAnsi="Times New Roman" w:cs="Times New Roman"/>
          <w:b w:val="0"/>
          <w:sz w:val="24"/>
          <w:szCs w:val="24"/>
        </w:rPr>
        <w:t>ла</w:t>
      </w:r>
      <w:r w:rsidR="002B50D2" w:rsidRPr="00821182">
        <w:rPr>
          <w:rFonts w:ascii="Times New Roman" w:hAnsi="Times New Roman" w:cs="Times New Roman"/>
          <w:b w:val="0"/>
          <w:sz w:val="24"/>
          <w:szCs w:val="24"/>
        </w:rPr>
        <w:t xml:space="preserve"> по ликвидации </w:t>
      </w:r>
      <w:r w:rsidR="001C2E7A" w:rsidRPr="00821182">
        <w:rPr>
          <w:rFonts w:ascii="Times New Roman" w:hAnsi="Times New Roman" w:cs="Times New Roman"/>
          <w:b w:val="0"/>
          <w:sz w:val="24"/>
          <w:szCs w:val="24"/>
        </w:rPr>
        <w:t xml:space="preserve">несанкционированных </w:t>
      </w:r>
      <w:r w:rsidR="002B50D2" w:rsidRPr="00821182">
        <w:rPr>
          <w:rFonts w:ascii="Times New Roman" w:hAnsi="Times New Roman" w:cs="Times New Roman"/>
          <w:b w:val="0"/>
          <w:sz w:val="24"/>
          <w:szCs w:val="24"/>
        </w:rPr>
        <w:t xml:space="preserve">свалок. В рамках природоохранных акций </w:t>
      </w:r>
      <w:r w:rsidR="002B50D2" w:rsidRPr="00821182">
        <w:rPr>
          <w:rStyle w:val="CharAttribute25"/>
          <w:rFonts w:ascii="Times New Roman" w:eastAsia="??" w:hAnsi="Times New Roman" w:cs="Times New Roman"/>
          <w:color w:val="000000"/>
          <w:sz w:val="24"/>
          <w:szCs w:val="24"/>
        </w:rPr>
        <w:t>«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Зеленая Россия» и </w:t>
      </w:r>
      <w:r w:rsidR="002B50D2" w:rsidRPr="00821182">
        <w:rPr>
          <w:rFonts w:ascii="Times New Roman" w:eastAsia="Times New Roman" w:hAnsi="Times New Roman" w:cs="Times New Roman"/>
          <w:b w:val="0"/>
          <w:color w:val="010101"/>
          <w:sz w:val="24"/>
          <w:szCs w:val="24"/>
        </w:rPr>
        <w:t xml:space="preserve">«Зелёная весна» </w:t>
      </w:r>
      <w:r w:rsidR="00E46046" w:rsidRPr="00821182">
        <w:rPr>
          <w:rFonts w:ascii="Times New Roman" w:eastAsia="Times New Roman" w:hAnsi="Times New Roman" w:cs="Times New Roman"/>
          <w:b w:val="0"/>
          <w:color w:val="010101"/>
          <w:sz w:val="24"/>
          <w:szCs w:val="24"/>
        </w:rPr>
        <w:t xml:space="preserve">в 2017 году </w:t>
      </w:r>
      <w:r w:rsidR="00E46046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вывезено на полигоны твердых бытовых отходов – более 24 тыс. тонн мусора, 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участвовали </w:t>
      </w:r>
      <w:r w:rsidR="00E46046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около 360 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тыс. человек.</w:t>
      </w:r>
      <w:r w:rsidR="00174528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766EC" w:rsidRPr="00A844BC" w:rsidRDefault="00A844BC" w:rsidP="00A10FD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механизмов работы по вовлечению широких слоев населения в борьбу со свалками стал о</w:t>
      </w:r>
      <w:r w:rsidR="00174528" w:rsidRPr="0082118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74528" w:rsidRPr="0082118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528" w:rsidRPr="00821182">
        <w:rPr>
          <w:rFonts w:ascii="Times New Roman" w:hAnsi="Times New Roman" w:cs="Times New Roman"/>
          <w:sz w:val="24"/>
          <w:szCs w:val="24"/>
        </w:rPr>
        <w:t xml:space="preserve">из наиболее востребованных </w:t>
      </w:r>
      <w:r w:rsidR="00250CF3" w:rsidRPr="00821182">
        <w:rPr>
          <w:rFonts w:ascii="Times New Roman" w:hAnsi="Times New Roman" w:cs="Times New Roman"/>
          <w:sz w:val="24"/>
          <w:szCs w:val="24"/>
        </w:rPr>
        <w:t xml:space="preserve">слоев </w:t>
      </w:r>
      <w:proofErr w:type="spellStart"/>
      <w:r w:rsidR="00250CF3" w:rsidRPr="00821182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="00250CF3" w:rsidRPr="00821182">
        <w:rPr>
          <w:rFonts w:ascii="Times New Roman" w:hAnsi="Times New Roman" w:cs="Times New Roman"/>
          <w:sz w:val="24"/>
          <w:szCs w:val="24"/>
        </w:rPr>
        <w:t xml:space="preserve"> портала «ГИС-экология» </w:t>
      </w:r>
      <w:r w:rsidR="00174528" w:rsidRPr="00821182">
        <w:rPr>
          <w:rFonts w:ascii="Times New Roman" w:hAnsi="Times New Roman" w:cs="Times New Roman"/>
          <w:sz w:val="24"/>
          <w:szCs w:val="24"/>
        </w:rPr>
        <w:t>стал</w:t>
      </w:r>
      <w:r w:rsidR="00E46046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174528" w:rsidRPr="00821182">
        <w:rPr>
          <w:rFonts w:ascii="Times New Roman" w:hAnsi="Times New Roman" w:cs="Times New Roman"/>
          <w:sz w:val="24"/>
          <w:szCs w:val="24"/>
        </w:rPr>
        <w:t xml:space="preserve">слой </w:t>
      </w:r>
      <w:r w:rsidR="00E46046" w:rsidRPr="00821182">
        <w:rPr>
          <w:rFonts w:ascii="Times New Roman" w:hAnsi="Times New Roman" w:cs="Times New Roman"/>
          <w:sz w:val="24"/>
          <w:szCs w:val="24"/>
        </w:rPr>
        <w:t>«Общественный контроль»</w:t>
      </w:r>
      <w:r w:rsidR="001C2E7A" w:rsidRPr="00821182">
        <w:rPr>
          <w:rFonts w:ascii="Times New Roman" w:hAnsi="Times New Roman" w:cs="Times New Roman"/>
          <w:sz w:val="24"/>
          <w:szCs w:val="24"/>
        </w:rPr>
        <w:t>, на который</w:t>
      </w:r>
      <w:r w:rsidR="00174528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E46046" w:rsidRPr="00821182">
        <w:rPr>
          <w:rFonts w:ascii="Times New Roman" w:hAnsi="Times New Roman" w:cs="Times New Roman"/>
          <w:sz w:val="24"/>
          <w:szCs w:val="24"/>
        </w:rPr>
        <w:t>жители могут сообщить о выявленной свалке</w:t>
      </w:r>
      <w:r w:rsidR="00C7335E" w:rsidRPr="00821182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="001C2E7A" w:rsidRPr="00821182">
        <w:rPr>
          <w:rFonts w:ascii="Times New Roman" w:hAnsi="Times New Roman" w:cs="Times New Roman"/>
          <w:sz w:val="24"/>
          <w:szCs w:val="24"/>
        </w:rPr>
        <w:t xml:space="preserve"> и проконтролировать ее ликвидацию.</w:t>
      </w:r>
      <w:r w:rsidR="00E46046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1C2E7A" w:rsidRPr="00A844BC">
        <w:rPr>
          <w:rFonts w:ascii="Times New Roman" w:hAnsi="Times New Roman" w:cs="Times New Roman"/>
          <w:sz w:val="24"/>
          <w:szCs w:val="24"/>
        </w:rPr>
        <w:t>В</w:t>
      </w:r>
      <w:r w:rsidR="00C7335E" w:rsidRPr="00A844BC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="00B766EC" w:rsidRPr="00A844BC">
        <w:rPr>
          <w:rFonts w:ascii="Times New Roman" w:hAnsi="Times New Roman" w:cs="Times New Roman"/>
          <w:sz w:val="24"/>
          <w:szCs w:val="24"/>
        </w:rPr>
        <w:t xml:space="preserve">усилиями активистов, органами местного самоуправления выявлено </w:t>
      </w:r>
      <w:r w:rsidR="00C56137">
        <w:rPr>
          <w:rFonts w:ascii="Times New Roman" w:hAnsi="Times New Roman" w:cs="Times New Roman"/>
          <w:sz w:val="24"/>
          <w:szCs w:val="24"/>
        </w:rPr>
        <w:t>460</w:t>
      </w:r>
      <w:r w:rsidR="00C7335E" w:rsidRPr="00A844BC">
        <w:rPr>
          <w:rFonts w:ascii="Times New Roman" w:hAnsi="Times New Roman" w:cs="Times New Roman"/>
          <w:sz w:val="24"/>
          <w:szCs w:val="24"/>
        </w:rPr>
        <w:t xml:space="preserve"> </w:t>
      </w:r>
      <w:r w:rsidR="00B766EC" w:rsidRPr="00A844BC">
        <w:rPr>
          <w:rFonts w:ascii="Times New Roman" w:hAnsi="Times New Roman" w:cs="Times New Roman"/>
          <w:sz w:val="24"/>
          <w:szCs w:val="24"/>
        </w:rPr>
        <w:t xml:space="preserve">объектов негативного размещения отходов, из них уже ликвидировано </w:t>
      </w:r>
      <w:r w:rsidR="00C56137">
        <w:rPr>
          <w:rFonts w:ascii="Times New Roman" w:hAnsi="Times New Roman" w:cs="Times New Roman"/>
          <w:sz w:val="24"/>
          <w:szCs w:val="24"/>
        </w:rPr>
        <w:t>100</w:t>
      </w:r>
      <w:r w:rsidR="00B766EC" w:rsidRPr="00A844BC">
        <w:rPr>
          <w:rFonts w:ascii="Times New Roman" w:hAnsi="Times New Roman" w:cs="Times New Roman"/>
          <w:sz w:val="24"/>
          <w:szCs w:val="24"/>
        </w:rPr>
        <w:t xml:space="preserve"> свал</w:t>
      </w:r>
      <w:r w:rsidR="00C56137">
        <w:rPr>
          <w:rFonts w:ascii="Times New Roman" w:hAnsi="Times New Roman" w:cs="Times New Roman"/>
          <w:sz w:val="24"/>
          <w:szCs w:val="24"/>
        </w:rPr>
        <w:t>о</w:t>
      </w:r>
      <w:r w:rsidR="00B766EC" w:rsidRPr="00A844BC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CE149B" w:rsidRPr="00821182" w:rsidRDefault="00D00E44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Года экологии велась работа по о</w:t>
      </w:r>
      <w:r w:rsidR="00C20A0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0A0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раздельного сбора твердых коммунальных отходов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C2E7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335E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недряется система 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</w:t>
      </w:r>
      <w:r w:rsidR="00C7335E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</w:t>
      </w:r>
      <w:r w:rsidR="00C7335E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35E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Кирова: созданы 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464 контейнерных площадк</w:t>
      </w:r>
      <w:r w:rsidR="00D83C19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</w:t>
      </w:r>
      <w:r w:rsidR="00D83C19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пластик и бумагу</w:t>
      </w:r>
      <w:r w:rsidR="00D83C19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территориях городов Кирова, </w:t>
      </w:r>
      <w:proofErr w:type="spellStart"/>
      <w:r w:rsid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Кирово-Чепецка</w:t>
      </w:r>
      <w:proofErr w:type="spellEnd"/>
      <w:r w:rsid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Слободского открыто </w:t>
      </w:r>
      <w:r w:rsidR="004B74E6" w:rsidRP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="004B74E6" w:rsidRPr="004B74E6">
        <w:rPr>
          <w:rFonts w:ascii="Times New Roman" w:hAnsi="Times New Roman" w:cs="Times New Roman"/>
          <w:sz w:val="24"/>
          <w:szCs w:val="24"/>
        </w:rPr>
        <w:t>пунктов приема отработанных ртутьсодержащих ламп</w:t>
      </w:r>
      <w:r w:rsidR="004B74E6">
        <w:rPr>
          <w:rFonts w:ascii="Times New Roman" w:hAnsi="Times New Roman" w:cs="Times New Roman"/>
          <w:sz w:val="24"/>
          <w:szCs w:val="24"/>
        </w:rPr>
        <w:t xml:space="preserve"> (</w:t>
      </w:r>
      <w:r w:rsidR="004B74E6" w:rsidRPr="004B74E6">
        <w:rPr>
          <w:rFonts w:ascii="Times New Roman" w:hAnsi="Times New Roman" w:cs="Times New Roman"/>
          <w:sz w:val="24"/>
          <w:szCs w:val="24"/>
        </w:rPr>
        <w:t>в магазинах, организациях и управляющих компаниях</w:t>
      </w:r>
      <w:r w:rsidR="004B74E6">
        <w:rPr>
          <w:rFonts w:ascii="Times New Roman" w:hAnsi="Times New Roman" w:cs="Times New Roman"/>
          <w:sz w:val="24"/>
          <w:szCs w:val="24"/>
        </w:rPr>
        <w:t xml:space="preserve">), </w:t>
      </w:r>
      <w:r w:rsidR="004B74E6" w:rsidRPr="004B74E6">
        <w:rPr>
          <w:rFonts w:ascii="Times New Roman" w:hAnsi="Times New Roman" w:cs="Times New Roman"/>
          <w:sz w:val="24"/>
          <w:szCs w:val="24"/>
        </w:rPr>
        <w:t xml:space="preserve">созданы мобильные пункты приема ртутьсодержащих ламп в территориальных районах </w:t>
      </w:r>
      <w:proofErr w:type="gramStart"/>
      <w:r w:rsidR="004B74E6" w:rsidRPr="004B74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74E6" w:rsidRPr="004B74E6">
        <w:rPr>
          <w:rFonts w:ascii="Times New Roman" w:hAnsi="Times New Roman" w:cs="Times New Roman"/>
          <w:sz w:val="24"/>
          <w:szCs w:val="24"/>
        </w:rPr>
        <w:t xml:space="preserve">. Кирова. </w:t>
      </w:r>
      <w:r w:rsidR="004B74E6">
        <w:rPr>
          <w:rFonts w:ascii="Times New Roman" w:hAnsi="Times New Roman" w:cs="Times New Roman"/>
          <w:sz w:val="24"/>
          <w:szCs w:val="24"/>
        </w:rPr>
        <w:t xml:space="preserve">Всего за 2017 год </w:t>
      </w:r>
      <w:r w:rsidR="00CE149B" w:rsidRP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собрано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C19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направлено на утилизацию </w:t>
      </w:r>
      <w:r w:rsidR="004B74E6">
        <w:rPr>
          <w:rFonts w:ascii="Times New Roman" w:eastAsia="Times New Roman" w:hAnsi="Times New Roman" w:cs="Times New Roman"/>
          <w:sz w:val="24"/>
          <w:szCs w:val="24"/>
          <w:lang w:eastAsia="ru-RU"/>
        </w:rPr>
        <w:t>24589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отраб</w:t>
      </w:r>
      <w:r w:rsidR="00D83C19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отанных ртутных ламп</w:t>
      </w:r>
      <w:r w:rsidR="00B92507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информация </w:t>
      </w:r>
      <w:proofErr w:type="gramStart"/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Расчетный информационный центр о местах временного накопления отработанных ртутных ламп от населения в Управляющих компаниях для размещения</w:t>
      </w:r>
      <w:proofErr w:type="gramEnd"/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квитанциях об оплате жилищно-коммунальных услуг. </w:t>
      </w:r>
      <w:r w:rsidR="001C2E7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образованиях области в</w:t>
      </w:r>
      <w:r w:rsidR="002B50D2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едется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2B50D2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149B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договоров на вывоз ТБО от частного сектора.</w:t>
      </w:r>
    </w:p>
    <w:p w:rsidR="00A844BC" w:rsidRDefault="00A844BC" w:rsidP="00A10FD9">
      <w:pPr>
        <w:pStyle w:val="1c"/>
        <w:spacing w:after="0" w:line="240" w:lineRule="auto"/>
        <w:ind w:firstLine="567"/>
        <w:rPr>
          <w:bCs/>
          <w:sz w:val="24"/>
          <w:szCs w:val="24"/>
        </w:rPr>
      </w:pPr>
    </w:p>
    <w:p w:rsidR="00CE149B" w:rsidRPr="00821182" w:rsidRDefault="00A844BC" w:rsidP="00A10FD9">
      <w:pPr>
        <w:pStyle w:val="1c"/>
        <w:spacing w:after="0" w:line="240" w:lineRule="auto"/>
        <w:ind w:firstLine="567"/>
        <w:rPr>
          <w:sz w:val="24"/>
          <w:szCs w:val="24"/>
        </w:rPr>
      </w:pPr>
      <w:r w:rsidRPr="00B1785B">
        <w:rPr>
          <w:sz w:val="24"/>
          <w:szCs w:val="24"/>
        </w:rPr>
        <w:t xml:space="preserve">На территории области сохраняется </w:t>
      </w:r>
      <w:r w:rsidRPr="00CD2D4B">
        <w:rPr>
          <w:b/>
          <w:sz w:val="24"/>
          <w:szCs w:val="24"/>
        </w:rPr>
        <w:t>стабильное качество воздуха</w:t>
      </w:r>
      <w:r w:rsidRPr="00B1785B">
        <w:rPr>
          <w:sz w:val="24"/>
          <w:szCs w:val="24"/>
        </w:rPr>
        <w:t>, п</w:t>
      </w:r>
      <w:r w:rsidR="00D83C19" w:rsidRPr="00B1785B">
        <w:rPr>
          <w:bCs/>
          <w:sz w:val="24"/>
          <w:szCs w:val="24"/>
        </w:rPr>
        <w:t>о состоянию атмосферного воздуха область занимает шестое место в Приволжском федеральном округе. Г</w:t>
      </w:r>
      <w:r w:rsidR="00D83C19" w:rsidRPr="00B1785B">
        <w:rPr>
          <w:sz w:val="24"/>
          <w:szCs w:val="24"/>
        </w:rPr>
        <w:t xml:space="preserve">ородов с высоким уровнем загрязнения </w:t>
      </w:r>
      <w:r w:rsidR="00D83C19" w:rsidRPr="00B1785B">
        <w:rPr>
          <w:bCs/>
          <w:sz w:val="24"/>
          <w:szCs w:val="24"/>
        </w:rPr>
        <w:t>атмосферного воздуха</w:t>
      </w:r>
      <w:r w:rsidR="00D83C19" w:rsidRPr="00B1785B">
        <w:rPr>
          <w:sz w:val="24"/>
          <w:szCs w:val="24"/>
        </w:rPr>
        <w:t xml:space="preserve"> не фиксируется. </w:t>
      </w:r>
      <w:r w:rsidRPr="00B1785B">
        <w:rPr>
          <w:sz w:val="24"/>
          <w:szCs w:val="24"/>
        </w:rPr>
        <w:t xml:space="preserve">Но в то же время в крупных городах остается проблема загазованности от автомобильного транспорта. В связи с этим, в 2017 году </w:t>
      </w:r>
      <w:r w:rsidR="00B1785B" w:rsidRPr="00B1785B">
        <w:rPr>
          <w:sz w:val="24"/>
          <w:szCs w:val="24"/>
        </w:rPr>
        <w:t>в</w:t>
      </w:r>
      <w:r w:rsidR="00D83C19" w:rsidRPr="00B1785B">
        <w:rPr>
          <w:sz w:val="24"/>
          <w:szCs w:val="24"/>
        </w:rPr>
        <w:t xml:space="preserve"> рамках акции «</w:t>
      </w:r>
      <w:r w:rsidR="00184622" w:rsidRPr="00B1785B">
        <w:rPr>
          <w:sz w:val="24"/>
          <w:szCs w:val="24"/>
        </w:rPr>
        <w:t>Чистый воздух нашим городам»</w:t>
      </w:r>
      <w:r w:rsidR="00D83C19" w:rsidRPr="00B1785B">
        <w:rPr>
          <w:sz w:val="24"/>
          <w:szCs w:val="24"/>
        </w:rPr>
        <w:t xml:space="preserve"> министерством охраны окружающей среды </w:t>
      </w:r>
      <w:r w:rsidR="00E44701" w:rsidRPr="00B1785B">
        <w:rPr>
          <w:sz w:val="24"/>
          <w:szCs w:val="24"/>
        </w:rPr>
        <w:t xml:space="preserve">Кировской области </w:t>
      </w:r>
      <w:r w:rsidR="00D83C19" w:rsidRPr="00B1785B">
        <w:rPr>
          <w:sz w:val="24"/>
          <w:szCs w:val="24"/>
        </w:rPr>
        <w:t xml:space="preserve">совместно с </w:t>
      </w:r>
      <w:r w:rsidR="00B1785B" w:rsidRPr="00B1785B">
        <w:rPr>
          <w:sz w:val="24"/>
          <w:szCs w:val="24"/>
        </w:rPr>
        <w:t xml:space="preserve">органами дорожной полиции </w:t>
      </w:r>
      <w:r w:rsidR="00D83C19" w:rsidRPr="00B1785B">
        <w:rPr>
          <w:sz w:val="24"/>
          <w:szCs w:val="24"/>
        </w:rPr>
        <w:t>п</w:t>
      </w:r>
      <w:r w:rsidR="00CE149B" w:rsidRPr="00B1785B">
        <w:rPr>
          <w:sz w:val="24"/>
          <w:szCs w:val="24"/>
        </w:rPr>
        <w:t>роведено 10 рейдов</w:t>
      </w:r>
      <w:r w:rsidR="00B1785B" w:rsidRPr="00B1785B">
        <w:rPr>
          <w:sz w:val="24"/>
          <w:szCs w:val="24"/>
        </w:rPr>
        <w:t xml:space="preserve"> по проверке общественного транспорта в г</w:t>
      </w:r>
      <w:proofErr w:type="gramStart"/>
      <w:r w:rsidR="00B1785B" w:rsidRPr="00B1785B">
        <w:rPr>
          <w:sz w:val="24"/>
          <w:szCs w:val="24"/>
        </w:rPr>
        <w:t>.К</w:t>
      </w:r>
      <w:proofErr w:type="gramEnd"/>
      <w:r w:rsidR="00B1785B" w:rsidRPr="00B1785B">
        <w:rPr>
          <w:sz w:val="24"/>
          <w:szCs w:val="24"/>
        </w:rPr>
        <w:t>ирове. Всего</w:t>
      </w:r>
      <w:r w:rsidR="00CE149B" w:rsidRPr="00B1785B">
        <w:rPr>
          <w:sz w:val="24"/>
          <w:szCs w:val="24"/>
        </w:rPr>
        <w:t xml:space="preserve"> проверено 158 автобусов</w:t>
      </w:r>
      <w:r w:rsidR="00F35AC3" w:rsidRPr="00B1785B">
        <w:rPr>
          <w:sz w:val="24"/>
          <w:szCs w:val="24"/>
        </w:rPr>
        <w:t xml:space="preserve"> на 15 маршрутах города Кирова</w:t>
      </w:r>
      <w:r w:rsidR="00CE149B" w:rsidRPr="00B1785B">
        <w:rPr>
          <w:sz w:val="24"/>
          <w:szCs w:val="24"/>
        </w:rPr>
        <w:t>, выявлено 78 фактов превышения передвижными источниками установленных нормативов выбросов загрязняющих веществ</w:t>
      </w:r>
      <w:r w:rsidR="00CE149B" w:rsidRPr="00821182">
        <w:rPr>
          <w:sz w:val="24"/>
          <w:szCs w:val="24"/>
        </w:rPr>
        <w:t xml:space="preserve"> в атмосферный воздух. </w:t>
      </w:r>
      <w:r w:rsidR="00C7335E" w:rsidRPr="00821182">
        <w:rPr>
          <w:sz w:val="24"/>
          <w:szCs w:val="24"/>
        </w:rPr>
        <w:t>В</w:t>
      </w:r>
      <w:r w:rsidR="00CE149B" w:rsidRPr="00821182">
        <w:rPr>
          <w:sz w:val="24"/>
          <w:szCs w:val="24"/>
        </w:rPr>
        <w:t>иновные лица привлечены к административной ответственности.</w:t>
      </w:r>
    </w:p>
    <w:p w:rsidR="00B1785B" w:rsidRDefault="000824D1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снижения выбросов вредных (загрязняющих) веществ в атмосферный воздух </w:t>
      </w:r>
      <w:r w:rsidR="00CD2D4B">
        <w:rPr>
          <w:rFonts w:ascii="Times New Roman" w:hAnsi="Times New Roman" w:cs="Times New Roman"/>
          <w:sz w:val="24"/>
          <w:szCs w:val="24"/>
        </w:rPr>
        <w:t>Региональной службой по надзору за техническим состоянием самоходных машин и других видов техники Кировской области проверены 568 машин в рамках операции «Трактор» на соответствие техническим нормативам выбросов вредных веществ</w:t>
      </w:r>
      <w:r>
        <w:rPr>
          <w:rFonts w:ascii="Times New Roman" w:hAnsi="Times New Roman" w:cs="Times New Roman"/>
          <w:sz w:val="24"/>
          <w:szCs w:val="24"/>
        </w:rPr>
        <w:t>. С этой же целью администрацией города Кирова</w:t>
      </w:r>
      <w:r w:rsidR="00CD2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ООО «Газпром газомоторное топливо» для увеличения объемов использования природного газа в качестве моторного топлива реализован проект по строительству автомобильной газонаполнительной компрессорной станции в городе Кирове.</w:t>
      </w:r>
    </w:p>
    <w:p w:rsidR="000824D1" w:rsidRDefault="000824D1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B5A" w:rsidRPr="00821182" w:rsidRDefault="00256C13" w:rsidP="00A10F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68E4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 качестве следующей проблемы</w:t>
      </w:r>
      <w:r w:rsid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, которая также решалась в Год экологии,</w:t>
      </w:r>
      <w:r w:rsidRPr="000E68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можно отметить следующее. В</w:t>
      </w:r>
      <w:r w:rsidRPr="000E68E4">
        <w:rPr>
          <w:rFonts w:ascii="Times New Roman" w:hAnsi="Times New Roman" w:cs="Times New Roman"/>
          <w:b w:val="0"/>
          <w:sz w:val="24"/>
          <w:szCs w:val="24"/>
        </w:rPr>
        <w:t xml:space="preserve"> Кировской области учтено 676 гидроузлов прудов и водохранилищ, предназначенных для использования водных ресурсов и предотвращения вредного воздействия вод.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Большинство из них было </w:t>
      </w:r>
      <w:r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построен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прошлом веке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с течением времени их техническое состояние ухудшается. В связи с этим в </w:t>
      </w:r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регионе принимаются меры по обеспечению безопасности </w:t>
      </w:r>
      <w:r w:rsidR="000E68E4">
        <w:rPr>
          <w:rFonts w:ascii="Times New Roman" w:hAnsi="Times New Roman" w:cs="Times New Roman"/>
          <w:b w:val="0"/>
          <w:color w:val="000000"/>
          <w:sz w:val="24"/>
          <w:szCs w:val="24"/>
        </w:rPr>
        <w:t>ГТС</w:t>
      </w:r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294750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987B5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 году </w:t>
      </w:r>
      <w:r w:rsidR="000E68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был </w:t>
      </w:r>
      <w:r w:rsidR="00987B5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завершен капитальный ремонт двух гидротехнических сооружений – </w:t>
      </w:r>
      <w:proofErr w:type="spellStart"/>
      <w:r w:rsidR="00987B5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Белохолуницкого</w:t>
      </w:r>
      <w:proofErr w:type="spellEnd"/>
      <w:r w:rsidR="00987B5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водохранилища и </w:t>
      </w:r>
      <w:r w:rsidR="00294750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гидро</w:t>
      </w:r>
      <w:r w:rsidR="003B738C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узла на р. Ивкина</w:t>
      </w:r>
      <w:r w:rsidR="00294750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деревне</w:t>
      </w:r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Воронье </w:t>
      </w:r>
      <w:proofErr w:type="spellStart"/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Верхошижем</w:t>
      </w:r>
      <w:r w:rsidR="008963F6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  <w:proofErr w:type="spellEnd"/>
      <w:r w:rsidR="008963F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на общую сумму 22,</w:t>
      </w:r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44 </w:t>
      </w:r>
      <w:proofErr w:type="spellStart"/>
      <w:proofErr w:type="gramStart"/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млн</w:t>
      </w:r>
      <w:proofErr w:type="spellEnd"/>
      <w:proofErr w:type="gramEnd"/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рублей, из них 20,22 </w:t>
      </w:r>
      <w:proofErr w:type="spellStart"/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млн</w:t>
      </w:r>
      <w:proofErr w:type="spellEnd"/>
      <w:r w:rsidR="001C2E7A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рублей за счет средств федерального бюджета.</w:t>
      </w:r>
    </w:p>
    <w:p w:rsidR="00987B5A" w:rsidRPr="00821182" w:rsidRDefault="00987B5A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Необходимость проведения работ была вызвана аварийным техническим состоянием </w:t>
      </w:r>
      <w:r w:rsidR="00F35AC3" w:rsidRPr="00821182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821182">
        <w:rPr>
          <w:rFonts w:ascii="Times New Roman" w:hAnsi="Times New Roman" w:cs="Times New Roman"/>
          <w:sz w:val="24"/>
          <w:szCs w:val="24"/>
        </w:rPr>
        <w:t>объект</w:t>
      </w:r>
      <w:r w:rsidR="00F35AC3" w:rsidRPr="00821182">
        <w:rPr>
          <w:rFonts w:ascii="Times New Roman" w:hAnsi="Times New Roman" w:cs="Times New Roman"/>
          <w:sz w:val="24"/>
          <w:szCs w:val="24"/>
        </w:rPr>
        <w:t>ов. В</w:t>
      </w:r>
      <w:r w:rsidRPr="00821182">
        <w:rPr>
          <w:rFonts w:ascii="Times New Roman" w:hAnsi="Times New Roman" w:cs="Times New Roman"/>
          <w:sz w:val="24"/>
          <w:szCs w:val="24"/>
        </w:rPr>
        <w:t xml:space="preserve"> случае аварии в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границу зоны затопления могли попасть около сорока жилых домов, а также очистные сооружения, котельная, </w:t>
      </w:r>
      <w:proofErr w:type="spellStart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лесобиржа</w:t>
      </w:r>
      <w:proofErr w:type="spellEnd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пешеходный</w:t>
      </w:r>
      <w:proofErr w:type="gramEnd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два автомобильных моста</w:t>
      </w:r>
      <w:r w:rsidR="00F35AC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 </w:t>
      </w:r>
      <w:proofErr w:type="spellStart"/>
      <w:r w:rsidR="00F35AC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Белохолуницкого</w:t>
      </w:r>
      <w:proofErr w:type="spellEnd"/>
      <w:r w:rsidR="00F35AC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водохранилища, а также дома д. Воронье и </w:t>
      </w:r>
      <w:r w:rsidR="00F35AC3" w:rsidRPr="00821182">
        <w:rPr>
          <w:rFonts w:ascii="Times New Roman" w:hAnsi="Times New Roman" w:cs="Times New Roman"/>
          <w:sz w:val="24"/>
          <w:szCs w:val="24"/>
        </w:rPr>
        <w:t>автомобильная дорога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2F4" w:rsidRPr="001F4AA2" w:rsidRDefault="000962F4" w:rsidP="000962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 счет финансирования из федерального центра также начато строительство </w:t>
      </w:r>
      <w:proofErr w:type="spellStart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берегоукрепления</w:t>
      </w:r>
      <w:proofErr w:type="spellEnd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реке </w:t>
      </w:r>
      <w:proofErr w:type="spellStart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Тойменка</w:t>
      </w:r>
      <w:proofErr w:type="spellEnd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</w:t>
      </w:r>
      <w:proofErr w:type="gramStart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г</w:t>
      </w:r>
      <w:proofErr w:type="gramEnd"/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. Вятские Поляны о</w:t>
      </w:r>
      <w:r w:rsidRPr="001F4AA2">
        <w:rPr>
          <w:rFonts w:ascii="Times New Roman" w:hAnsi="Times New Roman" w:cs="Times New Roman"/>
          <w:b w:val="0"/>
          <w:sz w:val="24"/>
          <w:szCs w:val="24"/>
        </w:rPr>
        <w:t>бщей протяженность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1F4AA2">
        <w:rPr>
          <w:rFonts w:ascii="Times New Roman" w:hAnsi="Times New Roman" w:cs="Times New Roman"/>
          <w:b w:val="0"/>
          <w:sz w:val="24"/>
          <w:szCs w:val="24"/>
        </w:rPr>
        <w:t xml:space="preserve"> 697 </w:t>
      </w:r>
      <w:r w:rsidRPr="001F4AA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2017 году выполнены работы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 применением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габионных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конструкций </w:t>
      </w:r>
      <w:r w:rsidRPr="001F4AA2">
        <w:rPr>
          <w:rFonts w:ascii="Times New Roman" w:hAnsi="Times New Roman" w:cs="Times New Roman"/>
          <w:b w:val="0"/>
          <w:color w:val="000000"/>
          <w:sz w:val="24"/>
          <w:szCs w:val="24"/>
        </w:rPr>
        <w:t>на участке в 172 км, окончание работ планируется в 2020 году.</w:t>
      </w:r>
    </w:p>
    <w:p w:rsidR="000E68E4" w:rsidRDefault="000E68E4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0E0" w:rsidRPr="00821182" w:rsidRDefault="000E68E4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8E4">
        <w:rPr>
          <w:rFonts w:ascii="Times New Roman" w:hAnsi="Times New Roman" w:cs="Times New Roman"/>
          <w:sz w:val="24"/>
          <w:szCs w:val="24"/>
        </w:rPr>
        <w:t>Кировская область относится к регионам, обеспеченным водными ресурсами. По территории области протекает 19753 водотока общей протяженностью 66628 км</w:t>
      </w:r>
      <w:r>
        <w:rPr>
          <w:rFonts w:ascii="Times New Roman" w:hAnsi="Times New Roman" w:cs="Times New Roman"/>
          <w:sz w:val="24"/>
          <w:szCs w:val="24"/>
        </w:rPr>
        <w:t>, берега которых не должны загрязняться и использоваться в недопустимых целях</w:t>
      </w:r>
      <w:r w:rsidRPr="000E68E4">
        <w:rPr>
          <w:rFonts w:ascii="Times New Roman" w:hAnsi="Times New Roman" w:cs="Times New Roman"/>
          <w:sz w:val="24"/>
          <w:szCs w:val="24"/>
        </w:rPr>
        <w:t>. В 2017 году с</w:t>
      </w:r>
      <w:r w:rsidR="00F35AC3" w:rsidRPr="00821182">
        <w:rPr>
          <w:rFonts w:ascii="Times New Roman" w:hAnsi="Times New Roman" w:cs="Times New Roman"/>
          <w:sz w:val="24"/>
          <w:szCs w:val="24"/>
        </w:rPr>
        <w:t xml:space="preserve"> целью информирования населения о необходимости соблюдения </w:t>
      </w:r>
      <w:r w:rsidR="002D2268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режима </w:t>
      </w:r>
      <w:proofErr w:type="spellStart"/>
      <w:r w:rsidR="002D2268" w:rsidRPr="00821182">
        <w:rPr>
          <w:rFonts w:ascii="Times New Roman" w:hAnsi="Times New Roman" w:cs="Times New Roman"/>
          <w:color w:val="010101"/>
          <w:sz w:val="24"/>
          <w:szCs w:val="24"/>
        </w:rPr>
        <w:t>водоохранных</w:t>
      </w:r>
      <w:proofErr w:type="spellEnd"/>
      <w:r w:rsidR="002D2268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зон и</w:t>
      </w:r>
      <w:r w:rsidR="00F35AC3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предотвращения нарушений природоохранного законодательства, загрязнения водоемов</w:t>
      </w:r>
      <w:r w:rsidR="00F35AC3" w:rsidRPr="00821182">
        <w:rPr>
          <w:rFonts w:ascii="Times New Roman" w:hAnsi="Times New Roman" w:cs="Times New Roman"/>
          <w:sz w:val="24"/>
          <w:szCs w:val="24"/>
        </w:rPr>
        <w:t xml:space="preserve"> з</w:t>
      </w:r>
      <w:r w:rsidR="004540E0" w:rsidRPr="00821182">
        <w:rPr>
          <w:rFonts w:ascii="Times New Roman" w:hAnsi="Times New Roman" w:cs="Times New Roman"/>
          <w:sz w:val="24"/>
          <w:szCs w:val="24"/>
        </w:rPr>
        <w:t xml:space="preserve">авершены работы по определению границ </w:t>
      </w:r>
      <w:proofErr w:type="spellStart"/>
      <w:r w:rsidR="004540E0" w:rsidRPr="0082118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4540E0" w:rsidRPr="00821182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</w:t>
      </w:r>
      <w:r w:rsidR="00F35AC3" w:rsidRPr="00821182">
        <w:rPr>
          <w:rFonts w:ascii="Times New Roman" w:hAnsi="Times New Roman" w:cs="Times New Roman"/>
          <w:sz w:val="24"/>
          <w:szCs w:val="24"/>
        </w:rPr>
        <w:t xml:space="preserve">общей протяженностью 454 км </w:t>
      </w:r>
      <w:r w:rsidR="004540E0" w:rsidRPr="00821182">
        <w:rPr>
          <w:rFonts w:ascii="Times New Roman" w:hAnsi="Times New Roman" w:cs="Times New Roman"/>
          <w:sz w:val="24"/>
          <w:szCs w:val="24"/>
        </w:rPr>
        <w:t xml:space="preserve">на реках Воя, Ноля и </w:t>
      </w:r>
      <w:proofErr w:type="spellStart"/>
      <w:r w:rsidR="004540E0" w:rsidRPr="00821182">
        <w:rPr>
          <w:rFonts w:ascii="Times New Roman" w:hAnsi="Times New Roman" w:cs="Times New Roman"/>
          <w:sz w:val="24"/>
          <w:szCs w:val="24"/>
        </w:rPr>
        <w:t>Кырчанка</w:t>
      </w:r>
      <w:proofErr w:type="spellEnd"/>
      <w:r w:rsidR="004540E0" w:rsidRPr="00821182">
        <w:rPr>
          <w:rFonts w:ascii="Times New Roman" w:hAnsi="Times New Roman" w:cs="Times New Roman"/>
          <w:sz w:val="24"/>
          <w:szCs w:val="24"/>
        </w:rPr>
        <w:t xml:space="preserve"> с притоком Прямик, начатые в 2016 году. </w:t>
      </w:r>
      <w:r w:rsidR="002D2268" w:rsidRPr="00821182">
        <w:rPr>
          <w:rFonts w:ascii="Times New Roman" w:hAnsi="Times New Roman" w:cs="Times New Roman"/>
          <w:sz w:val="24"/>
          <w:szCs w:val="24"/>
        </w:rPr>
        <w:t>А</w:t>
      </w:r>
      <w:r w:rsidR="004540E0" w:rsidRPr="00821182">
        <w:rPr>
          <w:rFonts w:ascii="Times New Roman" w:hAnsi="Times New Roman" w:cs="Times New Roman"/>
          <w:sz w:val="24"/>
          <w:szCs w:val="24"/>
        </w:rPr>
        <w:t xml:space="preserve">налогичные работы </w:t>
      </w:r>
      <w:r w:rsidR="002D2268" w:rsidRPr="00821182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4540E0" w:rsidRPr="00821182">
        <w:rPr>
          <w:rFonts w:ascii="Times New Roman" w:hAnsi="Times New Roman" w:cs="Times New Roman"/>
          <w:sz w:val="24"/>
          <w:szCs w:val="24"/>
        </w:rPr>
        <w:t xml:space="preserve">на реке </w:t>
      </w:r>
      <w:proofErr w:type="spellStart"/>
      <w:r w:rsidR="004540E0" w:rsidRPr="00821182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="004540E0" w:rsidRPr="00821182">
        <w:rPr>
          <w:rFonts w:ascii="Times New Roman" w:hAnsi="Times New Roman" w:cs="Times New Roman"/>
          <w:sz w:val="24"/>
          <w:szCs w:val="24"/>
        </w:rPr>
        <w:t xml:space="preserve"> с притоками </w:t>
      </w:r>
      <w:proofErr w:type="spellStart"/>
      <w:r w:rsidR="004540E0" w:rsidRPr="00821182">
        <w:rPr>
          <w:rFonts w:ascii="Times New Roman" w:hAnsi="Times New Roman" w:cs="Times New Roman"/>
          <w:sz w:val="24"/>
          <w:szCs w:val="24"/>
        </w:rPr>
        <w:t>Кунтавка</w:t>
      </w:r>
      <w:proofErr w:type="spellEnd"/>
      <w:r w:rsidR="004540E0" w:rsidRPr="008211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40E0" w:rsidRPr="00821182">
        <w:rPr>
          <w:rFonts w:ascii="Times New Roman" w:hAnsi="Times New Roman" w:cs="Times New Roman"/>
          <w:sz w:val="24"/>
          <w:szCs w:val="24"/>
        </w:rPr>
        <w:t>Шинерка</w:t>
      </w:r>
      <w:proofErr w:type="spellEnd"/>
      <w:r w:rsidR="004540E0" w:rsidRPr="00821182">
        <w:rPr>
          <w:rFonts w:ascii="Times New Roman" w:hAnsi="Times New Roman" w:cs="Times New Roman"/>
          <w:sz w:val="24"/>
          <w:szCs w:val="24"/>
        </w:rPr>
        <w:t xml:space="preserve"> на протяжении 149 км. </w:t>
      </w:r>
    </w:p>
    <w:p w:rsidR="001F3D17" w:rsidRPr="00821182" w:rsidRDefault="00E44701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закреплению на местности границ специальными информационными знаками </w:t>
      </w:r>
      <w:r w:rsidR="002D226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завершены </w:t>
      </w:r>
      <w:r w:rsidR="002D226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реках Просница и Малая Просница (30 знаков) и на реках Пижма и </w:t>
      </w:r>
      <w:proofErr w:type="spellStart"/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Немда</w:t>
      </w:r>
      <w:proofErr w:type="spellEnd"/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 знаков). </w:t>
      </w:r>
      <w:r w:rsidR="002D2268" w:rsidRPr="00821182">
        <w:rPr>
          <w:rFonts w:ascii="Times New Roman" w:hAnsi="Times New Roman" w:cs="Times New Roman"/>
          <w:sz w:val="24"/>
          <w:szCs w:val="24"/>
        </w:rPr>
        <w:t xml:space="preserve">Общая стоимость работ по определению границ и обозначению их на местности, определенная по результатам электронных аукционов, составила 4,8  </w:t>
      </w:r>
      <w:proofErr w:type="spellStart"/>
      <w:proofErr w:type="gramStart"/>
      <w:r w:rsidR="002D2268" w:rsidRPr="0082118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2D2268" w:rsidRPr="00821182">
        <w:rPr>
          <w:rFonts w:ascii="Times New Roman" w:hAnsi="Times New Roman" w:cs="Times New Roman"/>
          <w:sz w:val="24"/>
          <w:szCs w:val="24"/>
        </w:rPr>
        <w:t xml:space="preserve"> рублей за счет средств федерального бюджета (в 2016 году – 1,88 </w:t>
      </w:r>
      <w:proofErr w:type="spellStart"/>
      <w:r w:rsidR="002D2268" w:rsidRPr="0082118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2D2268" w:rsidRPr="00821182">
        <w:rPr>
          <w:rFonts w:ascii="Times New Roman" w:hAnsi="Times New Roman" w:cs="Times New Roman"/>
          <w:sz w:val="24"/>
          <w:szCs w:val="24"/>
        </w:rPr>
        <w:t xml:space="preserve"> рублей, в 2017 году – 2,92 </w:t>
      </w:r>
      <w:proofErr w:type="spellStart"/>
      <w:r w:rsidR="002D2268" w:rsidRPr="0082118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2D2268" w:rsidRPr="00821182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2B50D2" w:rsidRPr="00821182" w:rsidRDefault="00250CF3" w:rsidP="00A10FD9">
      <w:pPr>
        <w:pStyle w:val="ConsPlusTitle"/>
        <w:widowControl/>
        <w:ind w:firstLine="567"/>
        <w:jc w:val="both"/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</w:pPr>
      <w:r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Активное участие в сохранении водных ресурсов принимает </w:t>
      </w:r>
      <w:r w:rsidR="000E68E4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общественность. С</w:t>
      </w:r>
      <w:r w:rsidR="000E68E4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целью улучшения состояния водных объектов, развития общественной активности и бережного отношения к природе </w:t>
      </w:r>
      <w:r w:rsidR="000E68E4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в</w:t>
      </w:r>
      <w:r w:rsidR="001F3D17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2017 году </w:t>
      </w:r>
      <w:r w:rsidR="003267DB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область более массово участвовала </w:t>
      </w:r>
      <w:r w:rsidR="001F3D17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в акции</w:t>
      </w:r>
      <w:r w:rsidR="00C7335E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</w:t>
      </w:r>
      <w:r w:rsidR="007B1F79" w:rsidRPr="00821182">
        <w:rPr>
          <w:rFonts w:ascii="Times New Roman" w:hAnsi="Times New Roman" w:cs="Times New Roman"/>
          <w:b w:val="0"/>
          <w:sz w:val="24"/>
          <w:szCs w:val="24"/>
        </w:rPr>
        <w:t>по очистке берегов малых рек</w:t>
      </w:r>
      <w:r w:rsidR="007B1F79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«Вода России»</w:t>
      </w:r>
      <w:r w:rsidR="003267DB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. В акции приняли участие 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свыше 10 тыс. человек</w:t>
      </w:r>
      <w:r w:rsidR="003267DB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(6823 в 2016 г.)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, очищены берега на 326 водных объектах</w:t>
      </w:r>
      <w:r w:rsidR="003267DB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(273 в 2016 г.)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, собрано более 2,5 тысяч </w:t>
      </w:r>
      <w:r w:rsidR="002B50D2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кубометров</w:t>
      </w:r>
      <w:r w:rsidR="002B50D2" w:rsidRPr="00821182">
        <w:rPr>
          <w:rFonts w:ascii="Times New Roman" w:hAnsi="Times New Roman" w:cs="Times New Roman"/>
          <w:b w:val="0"/>
          <w:color w:val="000000"/>
          <w:sz w:val="24"/>
          <w:szCs w:val="24"/>
          <w:vertAlign w:val="superscript"/>
        </w:rPr>
        <w:t xml:space="preserve"> 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>мусора</w:t>
      </w:r>
      <w:r w:rsidR="003267DB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 </w:t>
      </w:r>
      <w:r w:rsidR="003267DB" w:rsidRPr="00821182">
        <w:rPr>
          <w:rFonts w:ascii="Times New Roman" w:hAnsi="Times New Roman" w:cs="Times New Roman"/>
          <w:b w:val="0"/>
          <w:color w:val="000000"/>
          <w:sz w:val="24"/>
          <w:szCs w:val="24"/>
        </w:rPr>
        <w:t>(1322,8 в 2016 г.)</w:t>
      </w:r>
      <w:r w:rsidR="002B50D2" w:rsidRPr="00821182">
        <w:rPr>
          <w:rStyle w:val="CharAttribute25"/>
          <w:rFonts w:ascii="Times New Roman" w:eastAsia="??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B568C1" w:rsidRPr="00821182" w:rsidRDefault="00B568C1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701" w:rsidRPr="00821182" w:rsidRDefault="00403F21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Второй раздел Сохранение природной среды и биоразнообразия включает мероприятия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восстановлению лесов области, </w:t>
      </w:r>
      <w:r w:rsidR="00E44701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охран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44701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лесных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охотничьих и рыбных </w:t>
      </w:r>
      <w:r w:rsidR="00E44701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ресурсов. </w:t>
      </w:r>
    </w:p>
    <w:p w:rsidR="00147C31" w:rsidRPr="00821182" w:rsidRDefault="00147C31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 году в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лесничествах области </w:t>
      </w:r>
      <w:proofErr w:type="spellStart"/>
      <w:r w:rsidRPr="000569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лесовосстановление</w:t>
      </w:r>
      <w:proofErr w:type="spellEnd"/>
      <w:r w:rsidRPr="000569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выполнено на площади 24,9 тысяч га. </w:t>
      </w:r>
    </w:p>
    <w:p w:rsidR="00836CD4" w:rsidRPr="00821182" w:rsidRDefault="00184622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01.10.2017 с начала года выявлено 242 незаконные рубки лесных насаждений. Объем незаконно заготовленной древесины составил 14,6 тыс. куб</w:t>
      </w:r>
      <w:proofErr w:type="gramStart"/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EF7E9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 от незаконной рубки составляет 99,1 млн. рублей. Все материалы направлены в следственные органы для установления виновных лиц. По оперативной информации раскрываемость по количеству случаев составляет 46 %.</w:t>
      </w:r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Возбуждено 141 уголовное дело 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(ст. 260 УК РФ). 46 лиц привлечено к уголовной и административной</w:t>
      </w:r>
      <w:r w:rsidR="0014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п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рисуждено возмещени</w:t>
      </w:r>
      <w:r w:rsidR="00EF7E9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от незаконных рубок в размере 35,9 </w:t>
      </w:r>
      <w:proofErr w:type="spellStart"/>
      <w:proofErr w:type="gramStart"/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="00836CD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36CD4" w:rsidRPr="00821182" w:rsidRDefault="00836CD4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федерального государственного лесного надзора (лесной охраны) по состоянию на 01.10.2017 года проведено </w:t>
      </w:r>
      <w:r w:rsidR="00EF7E9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F7E9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E98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вида проверок, рейдов, осмотров и патрулирований территории лесного фонда Кировской области.</w:t>
      </w:r>
    </w:p>
    <w:p w:rsidR="00C53A6C" w:rsidRPr="00821182" w:rsidRDefault="00EF7E98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интересных мероприятий Года экологии стало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Аллея Кировской области. 48 саженцев сосны (дерево выбрано голосованием жителей области) было высажено в</w:t>
      </w:r>
      <w:r w:rsidR="00C53A6C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Дендрологическом парке лесоводов области при участии Губернатора региона и 45 г</w:t>
      </w:r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 муниципальных образований. </w:t>
      </w:r>
    </w:p>
    <w:p w:rsidR="00C7645C" w:rsidRPr="00821182" w:rsidRDefault="00C7645C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19 мая 2017 года во Всероссийский день посадки леса порядка 2000 саженцев сосны высадили в 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Новобыстрицком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участковом лесничестве около города Кирова. Участие в акции приняли </w:t>
      </w:r>
      <w:r w:rsidR="00147C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руководители Правительства и</w:t>
      </w: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Законодательного Собрания Кировской области, </w:t>
      </w:r>
      <w:r w:rsidR="00147C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профильных министерств</w:t>
      </w: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студенты Кировского лесопромышленного колледжа, представители общественных и иных организаций.</w:t>
      </w:r>
    </w:p>
    <w:p w:rsidR="00056932" w:rsidRDefault="00056932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C31" w:rsidRDefault="00147C3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п</w:t>
      </w:r>
      <w:r w:rsidR="00237EBA" w:rsidRPr="00821182">
        <w:rPr>
          <w:rFonts w:ascii="Times New Roman" w:hAnsi="Times New Roman" w:cs="Times New Roman"/>
          <w:sz w:val="24"/>
          <w:szCs w:val="24"/>
        </w:rPr>
        <w:t xml:space="preserve">ринимаются меры </w:t>
      </w:r>
      <w:r w:rsidR="00237EBA" w:rsidRPr="00056932">
        <w:rPr>
          <w:rFonts w:ascii="Times New Roman" w:hAnsi="Times New Roman" w:cs="Times New Roman"/>
          <w:b/>
          <w:i/>
          <w:sz w:val="24"/>
          <w:szCs w:val="24"/>
        </w:rPr>
        <w:t>по сохранению охотничьих ресурсов</w:t>
      </w:r>
      <w:r w:rsidR="00237EBA" w:rsidRPr="00821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EBA" w:rsidRPr="00821182" w:rsidRDefault="00237EBA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182">
        <w:rPr>
          <w:rFonts w:ascii="Times New Roman" w:hAnsi="Times New Roman" w:cs="Times New Roman"/>
          <w:sz w:val="24"/>
          <w:szCs w:val="24"/>
        </w:rPr>
        <w:t>Всего в Кировской области 10 охотничьих заказников</w:t>
      </w:r>
      <w:r w:rsidR="00224BC9" w:rsidRPr="00821182">
        <w:rPr>
          <w:rFonts w:ascii="Times New Roman" w:hAnsi="Times New Roman" w:cs="Times New Roman"/>
          <w:sz w:val="24"/>
          <w:szCs w:val="24"/>
        </w:rPr>
        <w:t xml:space="preserve"> на </w:t>
      </w:r>
      <w:r w:rsidR="00224BC9" w:rsidRPr="00821182">
        <w:rPr>
          <w:rFonts w:ascii="Times New Roman" w:eastAsia="Calibri" w:hAnsi="Times New Roman" w:cs="Times New Roman"/>
          <w:sz w:val="24"/>
          <w:szCs w:val="24"/>
        </w:rPr>
        <w:t>общедоступных охотничьих угодий Кировской области (с установленным запретом охоты)</w:t>
      </w:r>
      <w:r w:rsidRPr="00821182">
        <w:rPr>
          <w:rFonts w:ascii="Times New Roman" w:hAnsi="Times New Roman" w:cs="Times New Roman"/>
          <w:sz w:val="24"/>
          <w:szCs w:val="24"/>
        </w:rPr>
        <w:t>, основными охраняемыми видами являются лось, медведь, глухарь, рысь.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 С целью информирования населения о границах </w:t>
      </w:r>
      <w:r w:rsidR="00224BC9" w:rsidRPr="00821182">
        <w:rPr>
          <w:rFonts w:ascii="Times New Roman" w:hAnsi="Times New Roman" w:cs="Times New Roman"/>
          <w:sz w:val="24"/>
          <w:szCs w:val="24"/>
        </w:rPr>
        <w:t>охраняемых территорий</w:t>
      </w:r>
      <w:r w:rsidRPr="00821182">
        <w:rPr>
          <w:rFonts w:ascii="Times New Roman" w:hAnsi="Times New Roman" w:cs="Times New Roman"/>
          <w:sz w:val="24"/>
          <w:szCs w:val="24"/>
        </w:rPr>
        <w:t xml:space="preserve"> и предупреждения браконьерства в охотничьих заказниках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C56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6137">
        <w:rPr>
          <w:rFonts w:ascii="Times New Roman" w:hAnsi="Times New Roman" w:cs="Times New Roman"/>
          <w:sz w:val="24"/>
          <w:szCs w:val="24"/>
        </w:rPr>
        <w:t>Котельничского</w:t>
      </w:r>
      <w:proofErr w:type="spellEnd"/>
      <w:r w:rsidR="00C56137">
        <w:rPr>
          <w:rFonts w:ascii="Times New Roman" w:hAnsi="Times New Roman" w:cs="Times New Roman"/>
          <w:sz w:val="24"/>
          <w:szCs w:val="24"/>
        </w:rPr>
        <w:t>,</w:t>
      </w:r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C56137">
        <w:rPr>
          <w:rFonts w:ascii="Times New Roman" w:hAnsi="Times New Roman" w:cs="Times New Roman"/>
          <w:sz w:val="24"/>
          <w:szCs w:val="24"/>
        </w:rPr>
        <w:t xml:space="preserve">и Слободского </w:t>
      </w:r>
      <w:r w:rsidRPr="00821182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6F7D4A" w:rsidRPr="00821182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="00C56137">
        <w:rPr>
          <w:rFonts w:ascii="Times New Roman" w:hAnsi="Times New Roman" w:cs="Times New Roman"/>
          <w:sz w:val="24"/>
          <w:szCs w:val="24"/>
        </w:rPr>
        <w:t>100</w:t>
      </w:r>
      <w:r w:rsidR="006F7D4A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="00224BC9" w:rsidRPr="00821182">
        <w:rPr>
          <w:rFonts w:ascii="Times New Roman" w:hAnsi="Times New Roman" w:cs="Times New Roman"/>
          <w:sz w:val="24"/>
          <w:szCs w:val="24"/>
        </w:rPr>
        <w:t>специальных информационных знаков (</w:t>
      </w:r>
      <w:r w:rsidR="006F7D4A" w:rsidRPr="00821182">
        <w:rPr>
          <w:rFonts w:ascii="Times New Roman" w:hAnsi="Times New Roman" w:cs="Times New Roman"/>
          <w:sz w:val="24"/>
          <w:szCs w:val="24"/>
        </w:rPr>
        <w:t>аншлагов</w:t>
      </w:r>
      <w:r w:rsidR="00C56137">
        <w:rPr>
          <w:rFonts w:ascii="Times New Roman" w:hAnsi="Times New Roman" w:cs="Times New Roman"/>
          <w:sz w:val="24"/>
          <w:szCs w:val="24"/>
        </w:rPr>
        <w:t>).</w:t>
      </w:r>
    </w:p>
    <w:p w:rsidR="00224BC9" w:rsidRPr="00821182" w:rsidRDefault="00224BC9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С целью воспроизводства охотничьих ресурсов на территории общедоступных охотничьих угодий проведен посев кормовых полей 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Нагорском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Кильмезском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, Санчурском и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Белохолуницком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районах. </w:t>
      </w:r>
      <w:proofErr w:type="gramStart"/>
      <w:r w:rsidRPr="00147C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C31">
        <w:rPr>
          <w:rFonts w:ascii="Times New Roman" w:hAnsi="Times New Roman" w:cs="Times New Roman"/>
          <w:sz w:val="24"/>
          <w:szCs w:val="24"/>
        </w:rPr>
        <w:t>Богородском</w:t>
      </w:r>
      <w:proofErr w:type="gramEnd"/>
      <w:r w:rsidRPr="00147C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C31">
        <w:rPr>
          <w:rFonts w:ascii="Times New Roman" w:hAnsi="Times New Roman" w:cs="Times New Roman"/>
          <w:sz w:val="24"/>
          <w:szCs w:val="24"/>
        </w:rPr>
        <w:t>Унинском</w:t>
      </w:r>
      <w:proofErr w:type="spellEnd"/>
      <w:r w:rsidRPr="00147C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7C31">
        <w:rPr>
          <w:rFonts w:ascii="Times New Roman" w:hAnsi="Times New Roman" w:cs="Times New Roman"/>
          <w:sz w:val="24"/>
          <w:szCs w:val="24"/>
        </w:rPr>
        <w:t>Свечинском</w:t>
      </w:r>
      <w:proofErr w:type="spellEnd"/>
      <w:r w:rsidRPr="00147C31">
        <w:rPr>
          <w:rFonts w:ascii="Times New Roman" w:hAnsi="Times New Roman" w:cs="Times New Roman"/>
          <w:sz w:val="24"/>
          <w:szCs w:val="24"/>
        </w:rPr>
        <w:t xml:space="preserve"> районах </w:t>
      </w:r>
      <w:r w:rsidR="00867EF7" w:rsidRPr="00147C31">
        <w:rPr>
          <w:rFonts w:ascii="Times New Roman" w:hAnsi="Times New Roman" w:cs="Times New Roman"/>
          <w:sz w:val="24"/>
          <w:szCs w:val="24"/>
        </w:rPr>
        <w:t>проведены</w:t>
      </w:r>
      <w:r w:rsidRPr="00147C31">
        <w:rPr>
          <w:rFonts w:ascii="Times New Roman" w:hAnsi="Times New Roman" w:cs="Times New Roman"/>
          <w:sz w:val="24"/>
          <w:szCs w:val="24"/>
        </w:rPr>
        <w:t xml:space="preserve"> работы по подкормке охотничьих ресурсов и улучшению кормовых условий среды обитания путем выкладки кормов в общедоступных охотничьих угодьях Кировской области.</w:t>
      </w:r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A2" w:rsidRDefault="00762BD9" w:rsidP="001F4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sz w:val="24"/>
          <w:szCs w:val="24"/>
        </w:rPr>
        <w:t>Состоялась</w:t>
      </w:r>
      <w:r w:rsidR="00917994" w:rsidRPr="00821182">
        <w:rPr>
          <w:rFonts w:ascii="Times New Roman" w:hAnsi="Times New Roman" w:cs="Times New Roman"/>
          <w:sz w:val="24"/>
          <w:szCs w:val="24"/>
        </w:rPr>
        <w:t xml:space="preserve"> в области и акция «Сохраним охотничьи ресурсы вятского края»: п</w:t>
      </w:r>
      <w:r w:rsidR="00917994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2160 природоохранных рейдов, выявлено 373 нарушения природоохранного законодательства об охоте и сохранении охотничьих ресурсов; изъято 12 охотничьих огнестрельных оружия; наложено штрафов на сумму 459,1 тыс. руб., исков на сумму 509,1 тыс. руб.</w:t>
      </w:r>
      <w:r w:rsidR="001F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AA2" w:rsidRDefault="001F4AA2" w:rsidP="001F4A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  <w:r w:rsidRPr="001F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</w:t>
      </w:r>
      <w:r w:rsidRPr="001F4AA2">
        <w:rPr>
          <w:rFonts w:ascii="Times New Roman" w:hAnsi="Times New Roman" w:cs="Times New Roman"/>
          <w:sz w:val="24"/>
          <w:szCs w:val="24"/>
        </w:rPr>
        <w:t xml:space="preserve">оперативной </w:t>
      </w:r>
      <w:proofErr w:type="spellStart"/>
      <w:r w:rsidRPr="001F4AA2">
        <w:rPr>
          <w:rFonts w:ascii="Times New Roman" w:hAnsi="Times New Roman" w:cs="Times New Roman"/>
          <w:sz w:val="24"/>
          <w:szCs w:val="24"/>
        </w:rPr>
        <w:t>антибраконьерской</w:t>
      </w:r>
      <w:proofErr w:type="spellEnd"/>
      <w:r w:rsidRPr="001F4AA2">
        <w:rPr>
          <w:rFonts w:ascii="Times New Roman" w:hAnsi="Times New Roman" w:cs="Times New Roman"/>
          <w:sz w:val="24"/>
          <w:szCs w:val="24"/>
        </w:rPr>
        <w:t xml:space="preserve"> группы и заключению соглашени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4AA2">
        <w:rPr>
          <w:rFonts w:ascii="Times New Roman" w:hAnsi="Times New Roman" w:cs="Times New Roman"/>
          <w:sz w:val="24"/>
          <w:szCs w:val="24"/>
        </w:rPr>
        <w:t xml:space="preserve"> о взаимодействии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министерства охраны окружающей среды, </w:t>
      </w:r>
      <w:r w:rsidRPr="001F4AA2">
        <w:rPr>
          <w:rFonts w:ascii="Times New Roman" w:hAnsi="Times New Roman" w:cs="Times New Roman"/>
          <w:sz w:val="24"/>
          <w:szCs w:val="24"/>
        </w:rPr>
        <w:t>областн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F4AA2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4AA2">
        <w:rPr>
          <w:rFonts w:ascii="Times New Roman" w:hAnsi="Times New Roman" w:cs="Times New Roman"/>
          <w:sz w:val="24"/>
          <w:szCs w:val="24"/>
        </w:rPr>
        <w:t xml:space="preserve"> МВД и </w:t>
      </w:r>
      <w:proofErr w:type="spellStart"/>
      <w:r w:rsidRPr="001F4AA2">
        <w:rPr>
          <w:rFonts w:ascii="Times New Roman" w:hAnsi="Times New Roman" w:cs="Times New Roman"/>
          <w:sz w:val="24"/>
          <w:szCs w:val="24"/>
        </w:rPr>
        <w:t>Росгварди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F4AA2">
        <w:rPr>
          <w:rFonts w:ascii="Times New Roman" w:hAnsi="Times New Roman" w:cs="Times New Roman"/>
          <w:sz w:val="24"/>
          <w:szCs w:val="24"/>
        </w:rPr>
        <w:t xml:space="preserve"> по охотничьему надзору по инициативе Правительства области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1F4AA2">
        <w:rPr>
          <w:rFonts w:ascii="Times New Roman" w:hAnsi="Times New Roman" w:cs="Times New Roman"/>
          <w:color w:val="000000"/>
          <w:sz w:val="24"/>
          <w:szCs w:val="24"/>
        </w:rPr>
        <w:t>о сравнению с 2016 годом в 1,5 раза увеличилось количество выявленных нарушений (321 – 463), изъятого нелегального оружия (с 8 до 15 ружей), людей, лишенных права охоты из-за нарушений охотничьего законодательства (13-24) и уголовны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F4AA2">
        <w:rPr>
          <w:rFonts w:ascii="Times New Roman" w:hAnsi="Times New Roman" w:cs="Times New Roman"/>
          <w:color w:val="000000"/>
          <w:sz w:val="24"/>
          <w:szCs w:val="24"/>
        </w:rPr>
        <w:t xml:space="preserve"> дел по фактам незаконной охоты (с 31 </w:t>
      </w:r>
      <w:proofErr w:type="gramStart"/>
      <w:r w:rsidRPr="001F4A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F4AA2">
        <w:rPr>
          <w:rFonts w:ascii="Times New Roman" w:hAnsi="Times New Roman" w:cs="Times New Roman"/>
          <w:color w:val="000000"/>
          <w:sz w:val="24"/>
          <w:szCs w:val="24"/>
        </w:rPr>
        <w:t xml:space="preserve"> 43).</w:t>
      </w:r>
    </w:p>
    <w:p w:rsidR="00237EBA" w:rsidRPr="00821182" w:rsidRDefault="001F4AA2" w:rsidP="001F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EBA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Масштабно проведена в области акция «Вятка без сетей», участниками которой стали министерство охраны окружающей среды Кировской области, ФГБУ ГПЗ «Нургуш», органы местного самоуправления. Всего проведено 564 рейда, очищено </w:t>
      </w:r>
      <w:proofErr w:type="spellStart"/>
      <w:r w:rsidR="00237EBA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рыбохозяйственных</w:t>
      </w:r>
      <w:proofErr w:type="spellEnd"/>
      <w:r w:rsidR="00237EBA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от брошенных орудий лова в количестве 879 шт., возбуждено 32 уголовных дела. В целом по области в</w:t>
      </w:r>
      <w:r w:rsidR="00237EBA" w:rsidRPr="00821182">
        <w:rPr>
          <w:rFonts w:ascii="Times New Roman" w:hAnsi="Times New Roman" w:cs="Times New Roman"/>
          <w:sz w:val="24"/>
          <w:szCs w:val="24"/>
        </w:rPr>
        <w:t>ыполнены работы по очистке водных объектов от брошенных орудий добычи (вылова) на нерестилищах и путях нерестовых миграций рыб общей протяженностью 800,2 км.</w:t>
      </w:r>
    </w:p>
    <w:p w:rsidR="00237EBA" w:rsidRPr="00821182" w:rsidRDefault="00237EBA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Кроме того, в области принимаются меры по восстановлению популяции местной популяции ценной породы рыб – стерляди. 26 октября 2017 года в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Кирово-Чепецком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sz w:val="24"/>
          <w:szCs w:val="24"/>
        </w:rPr>
        <w:lastRenderedPageBreak/>
        <w:t>районе был осуществлен выпуск молоди рыб – стерляди, инкубированной на базе рыбхоза «Филипповка», в реку Вятка в количестве 10,4 тысяч экземпляров. Выпуск осуществлялся в целях компенсации причиненного ущерба водных биологических ресурсов при осуществлении хозяйственной деятельности организаций.</w:t>
      </w:r>
    </w:p>
    <w:p w:rsidR="00147C31" w:rsidRDefault="000005CF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раздела проводилась также просветительская работа по формированию ответственного отношения к вопросам сохранения природной среды и биоразнообразия.  </w:t>
      </w:r>
    </w:p>
    <w:p w:rsidR="000005CF" w:rsidRPr="00821182" w:rsidRDefault="00326DA5" w:rsidP="00A1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Так, </w:t>
      </w:r>
      <w:r w:rsidR="000005CF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Кировское государственное областное унитарное предприятие «Агентство энергосбережения» </w:t>
      </w:r>
      <w:r w:rsidR="000005CF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провело 13 уроков</w:t>
      </w:r>
      <w:r w:rsidR="000005CF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на тему «Энергосбережение и экология» в образовательных учреждениях города Кирова и области, участниками стали </w:t>
      </w:r>
      <w:r w:rsidR="000005CF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1185 учащихся и дошкольников.</w:t>
      </w:r>
    </w:p>
    <w:p w:rsidR="00326DA5" w:rsidRPr="00821182" w:rsidRDefault="00326DA5" w:rsidP="00A10FD9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821182">
        <w:t>390 детей и 11 педагогов из 89 образовательных учреждений области приняли участие в областном конкурсе «Подрост» («За сохранение природы и бережное отношение к лесным богатствам России»), который проводился с целью  расширения и углубления знаний, приобретения умений и навыков по лесной экологии, лесоводству и методам защиты леса, активизации деятельности школьных лесничеств, вовлечения детей в творческую, практическую деятельность по охране и защите</w:t>
      </w:r>
      <w:proofErr w:type="gramEnd"/>
      <w:r w:rsidRPr="00821182">
        <w:t xml:space="preserve"> леса</w:t>
      </w:r>
      <w:r w:rsidR="00147C31" w:rsidRPr="00147C31">
        <w:t xml:space="preserve"> </w:t>
      </w:r>
      <w:r w:rsidR="00147C31" w:rsidRPr="00821182">
        <w:t>Дворцом творчества детей и молодежи (Мемориал)</w:t>
      </w:r>
      <w:r w:rsidRPr="00821182">
        <w:t xml:space="preserve">. </w:t>
      </w:r>
    </w:p>
    <w:p w:rsidR="00DF35D7" w:rsidRPr="00821182" w:rsidRDefault="00C355BD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мероприятий,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посвященных Дню птиц</w:t>
      </w:r>
      <w:r w:rsidR="001F4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апреле </w:t>
      </w:r>
      <w:r w:rsidR="00DF35D7" w:rsidRPr="00821182">
        <w:rPr>
          <w:rFonts w:ascii="Times New Roman" w:hAnsi="Times New Roman" w:cs="Times New Roman"/>
          <w:sz w:val="24"/>
          <w:szCs w:val="24"/>
        </w:rPr>
        <w:t>сотрудники Кировского областного краеведческого музея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Участниками акций стали 140 человек, а также посетители Александровского сада. После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 музейные занятия по экспозиции </w:t>
      </w:r>
      <w:r w:rsid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Вятского края</w:t>
      </w:r>
      <w:r w:rsid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</w:t>
      </w:r>
      <w:r w:rsid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  <w:r w:rsid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35D7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записалось 3 группы учащихся. Кроме того, ко</w:t>
      </w:r>
      <w:r w:rsidR="00DF35D7" w:rsidRPr="00821182">
        <w:rPr>
          <w:rFonts w:ascii="Times New Roman" w:hAnsi="Times New Roman" w:cs="Times New Roman"/>
          <w:sz w:val="24"/>
          <w:szCs w:val="24"/>
        </w:rPr>
        <w:t xml:space="preserve"> Дню птиц была разработана интерактивная викторина, которая используется на </w:t>
      </w:r>
      <w:proofErr w:type="spellStart"/>
      <w:r w:rsidR="00DF35D7" w:rsidRPr="00821182">
        <w:rPr>
          <w:rFonts w:ascii="Times New Roman" w:hAnsi="Times New Roman" w:cs="Times New Roman"/>
          <w:sz w:val="24"/>
          <w:szCs w:val="24"/>
        </w:rPr>
        <w:t>тач-терминале</w:t>
      </w:r>
      <w:proofErr w:type="spellEnd"/>
      <w:r w:rsidR="00DF35D7" w:rsidRPr="00821182">
        <w:rPr>
          <w:rFonts w:ascii="Times New Roman" w:hAnsi="Times New Roman" w:cs="Times New Roman"/>
          <w:sz w:val="24"/>
          <w:szCs w:val="24"/>
        </w:rPr>
        <w:t>, открыта выставка «Мастера без топора» (гнёзда птиц с кладками, фрагменты гнездового материала, гнёзда без кладок из фондов музея, фотографии птиц на гнёздах</w:t>
      </w:r>
      <w:r w:rsidR="001F4AA2">
        <w:rPr>
          <w:rFonts w:ascii="Times New Roman" w:hAnsi="Times New Roman" w:cs="Times New Roman"/>
          <w:sz w:val="24"/>
          <w:szCs w:val="24"/>
        </w:rPr>
        <w:t>)</w:t>
      </w:r>
      <w:r w:rsidR="00DF35D7" w:rsidRPr="00821182">
        <w:rPr>
          <w:rFonts w:ascii="Times New Roman" w:hAnsi="Times New Roman" w:cs="Times New Roman"/>
          <w:sz w:val="24"/>
          <w:szCs w:val="24"/>
        </w:rPr>
        <w:t>.</w:t>
      </w:r>
    </w:p>
    <w:p w:rsidR="00147C31" w:rsidRPr="00821182" w:rsidRDefault="00147C31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Результатом научно-просветительской экспедиции «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Атарская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лука: открывая заново - II», организованной Вятским государственным университетом при поддержке министерства охраны окружающей среды Кировской области, стали уникальные находки, которые подтвердили необходимость изучения и сохранения этой территории.</w:t>
      </w:r>
      <w:r w:rsidRPr="0082118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виды растений и животных – молочай Бородина, башмачок настоящий, вероника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крапиволистная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голокучник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Роберта,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, сокол-сапсан, зимородок, кулик-сорока.  Впервые получены сведения о более 100 видах насекомых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Атарской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луки. Собраны окаменелые фрагменты ископаемой фауны четвертичного периода: мамонта, бизона, лошади, кабана, северного оленя. </w:t>
      </w:r>
      <w:r>
        <w:rPr>
          <w:rFonts w:ascii="Times New Roman" w:hAnsi="Times New Roman" w:cs="Times New Roman"/>
          <w:sz w:val="24"/>
          <w:szCs w:val="24"/>
        </w:rPr>
        <w:t>Результаты экспедиции подтвердили мнение у</w:t>
      </w:r>
      <w:r w:rsidRPr="00821182">
        <w:rPr>
          <w:rFonts w:ascii="Times New Roman" w:hAnsi="Times New Roman" w:cs="Times New Roman"/>
          <w:sz w:val="24"/>
          <w:szCs w:val="24"/>
        </w:rPr>
        <w:t>чены</w:t>
      </w:r>
      <w:r>
        <w:rPr>
          <w:rFonts w:ascii="Times New Roman" w:hAnsi="Times New Roman" w:cs="Times New Roman"/>
          <w:sz w:val="24"/>
          <w:szCs w:val="24"/>
        </w:rPr>
        <w:t>х о том</w:t>
      </w:r>
      <w:r w:rsidRPr="00821182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Атарская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Лука достойна того, чтобы стать особо охраняемой природной территорией федерального значения</w:t>
      </w:r>
      <w:r>
        <w:rPr>
          <w:rFonts w:ascii="Times New Roman" w:hAnsi="Times New Roman" w:cs="Times New Roman"/>
          <w:sz w:val="24"/>
          <w:szCs w:val="24"/>
        </w:rPr>
        <w:t>, и теперь</w:t>
      </w:r>
      <w:r w:rsidRPr="00821182">
        <w:rPr>
          <w:rFonts w:ascii="Times New Roman" w:hAnsi="Times New Roman" w:cs="Times New Roman"/>
          <w:sz w:val="24"/>
          <w:szCs w:val="24"/>
        </w:rPr>
        <w:t xml:space="preserve"> ставят эту проблему перед Министерством природных ресурсов и экологии РФ.</w:t>
      </w:r>
    </w:p>
    <w:p w:rsidR="00DF35D7" w:rsidRPr="00821182" w:rsidRDefault="00DF35D7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5BD" w:rsidRDefault="00403F2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тем, что 2017 год Указом Президента Российской Федерации объявлен Годом особо охраняемых природных территорий, ряд мероприятий </w:t>
      </w:r>
      <w:r w:rsidR="00B568C1"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третьего раздела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проведен по данному направлению. </w:t>
      </w:r>
    </w:p>
    <w:p w:rsidR="00F95B3A" w:rsidRPr="00821182" w:rsidRDefault="00E4470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>Сеть особо охраняемых природных территорий региона</w:t>
      </w:r>
      <w:r w:rsidR="00403F21" w:rsidRPr="00821182">
        <w:rPr>
          <w:rFonts w:ascii="Times New Roman" w:hAnsi="Times New Roman" w:cs="Times New Roman"/>
          <w:sz w:val="24"/>
          <w:szCs w:val="24"/>
        </w:rPr>
        <w:t>,</w:t>
      </w:r>
      <w:r w:rsidRPr="00821182">
        <w:rPr>
          <w:rFonts w:ascii="Times New Roman" w:hAnsi="Times New Roman" w:cs="Times New Roman"/>
          <w:sz w:val="24"/>
          <w:szCs w:val="24"/>
        </w:rPr>
        <w:t xml:space="preserve"> насчитыва</w:t>
      </w:r>
      <w:r w:rsidR="00403F21" w:rsidRPr="00821182">
        <w:rPr>
          <w:rFonts w:ascii="Times New Roman" w:hAnsi="Times New Roman" w:cs="Times New Roman"/>
          <w:sz w:val="24"/>
          <w:szCs w:val="24"/>
        </w:rPr>
        <w:t>ющая</w:t>
      </w:r>
      <w:r w:rsidRPr="00821182">
        <w:rPr>
          <w:rFonts w:ascii="Times New Roman" w:hAnsi="Times New Roman" w:cs="Times New Roman"/>
          <w:sz w:val="24"/>
          <w:szCs w:val="24"/>
        </w:rPr>
        <w:t xml:space="preserve"> почти 200 объектов</w:t>
      </w:r>
      <w:r w:rsidR="00403F21" w:rsidRPr="00821182">
        <w:rPr>
          <w:rFonts w:ascii="Times New Roman" w:hAnsi="Times New Roman" w:cs="Times New Roman"/>
          <w:sz w:val="24"/>
          <w:szCs w:val="24"/>
        </w:rPr>
        <w:t xml:space="preserve">, </w:t>
      </w:r>
      <w:r w:rsidRPr="00821182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403F21" w:rsidRPr="00821182">
        <w:rPr>
          <w:rFonts w:ascii="Times New Roman" w:hAnsi="Times New Roman" w:cs="Times New Roman"/>
          <w:sz w:val="24"/>
          <w:szCs w:val="24"/>
        </w:rPr>
        <w:t>еще на 1 памятник природы</w:t>
      </w:r>
      <w:r w:rsidRPr="00821182">
        <w:rPr>
          <w:rFonts w:ascii="Times New Roman" w:hAnsi="Times New Roman" w:cs="Times New Roman"/>
          <w:sz w:val="24"/>
          <w:szCs w:val="24"/>
        </w:rPr>
        <w:t xml:space="preserve">. </w:t>
      </w:r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создана особо охраняемая природная территория местного значения </w:t>
      </w:r>
      <w:r w:rsidR="00403F2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03F2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403F2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Жуковлянские</w:t>
      </w:r>
      <w:proofErr w:type="spellEnd"/>
      <w:r w:rsidR="00F95B3A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шаровидные конкреции» (уни</w:t>
      </w:r>
      <w:r w:rsidR="00F95B3A" w:rsidRPr="00821182">
        <w:rPr>
          <w:rFonts w:ascii="Times New Roman" w:hAnsi="Times New Roman" w:cs="Times New Roman"/>
          <w:sz w:val="24"/>
          <w:szCs w:val="24"/>
        </w:rPr>
        <w:t>кальное скопление камней из известкового песчаника диаметром до 2 метров).</w:t>
      </w:r>
    </w:p>
    <w:p w:rsidR="00836CD4" w:rsidRPr="00821182" w:rsidRDefault="00403F21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 для Кировской области тоже юбилейный – 10 лет назад в Уржумском районе организован областной государственный природный заказник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значения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«Бушковский лес». В честь этого события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круглый стол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рассмотрены в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значени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заказника в системе ООПТ Кировской области; современное состояние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заказника, 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изученност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животного мира, 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развития. 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Подписано двусторон</w:t>
      </w:r>
      <w:r w:rsidR="00C20A01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36CD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соглашение о сотрудничестве между министерством охраны окружающей среды и Вятским государственным университетом в части проведения научно-исследовательских мероприятий на территории ООПТ регионального значения.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специалистами министерства организован субботник по благоустройству территории заказника</w:t>
      </w:r>
      <w:r w:rsidR="00C36E4E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памятника природы «Озеро Шайтан»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5B18" w:rsidRPr="00055B18" w:rsidRDefault="00055B18" w:rsidP="00055B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055B18">
        <w:rPr>
          <w:rFonts w:ascii="Times New Roman" w:hAnsi="Times New Roman" w:cs="Times New Roman"/>
          <w:spacing w:val="-6"/>
          <w:sz w:val="24"/>
          <w:szCs w:val="24"/>
        </w:rPr>
        <w:t>В 2017 году внесены отвечающие современной ситуации изменения в региональный Закон «Об особо охраняемых природных территориях Кировской области», что будет способствовать увеличению в регионе количества ООПТ местного значения, а также повышению эффективности экологического надзора</w:t>
      </w:r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территории трех государственных природных заказников регионального значения (Былина, </w:t>
      </w:r>
      <w:proofErr w:type="spellStart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>Пижемский</w:t>
      </w:r>
      <w:proofErr w:type="spellEnd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>Бушковский</w:t>
      </w:r>
      <w:proofErr w:type="spellEnd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лес)</w:t>
      </w:r>
      <w:r w:rsidRPr="00055B18">
        <w:rPr>
          <w:rFonts w:ascii="Times New Roman" w:hAnsi="Times New Roman" w:cs="Times New Roman"/>
          <w:spacing w:val="-6"/>
          <w:sz w:val="24"/>
          <w:szCs w:val="24"/>
        </w:rPr>
        <w:t xml:space="preserve">, так как полномочиями </w:t>
      </w:r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 осуществлению </w:t>
      </w:r>
      <w:proofErr w:type="spellStart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госэконадзора</w:t>
      </w:r>
      <w:proofErr w:type="spellEnd"/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теперь </w:t>
      </w:r>
      <w:r w:rsidRPr="00055B18">
        <w:rPr>
          <w:rFonts w:ascii="Times New Roman" w:hAnsi="Times New Roman" w:cs="Times New Roman"/>
          <w:spacing w:val="-6"/>
          <w:sz w:val="24"/>
          <w:szCs w:val="24"/>
        </w:rPr>
        <w:t>наделены  с</w:t>
      </w:r>
      <w:r w:rsidRPr="00055B18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пециалисты государственного бюджетного учреждения, подведомственного министерству</w:t>
      </w:r>
      <w:r w:rsidRPr="00055B18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055B18" w:rsidRDefault="00055B18" w:rsidP="0005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B18">
        <w:rPr>
          <w:rFonts w:ascii="Times New Roman" w:hAnsi="Times New Roman" w:cs="Times New Roman"/>
          <w:spacing w:val="-4"/>
          <w:sz w:val="24"/>
          <w:szCs w:val="24"/>
        </w:rPr>
        <w:t>Кроме того, особо охраняемая природная территория регионального значения «</w:t>
      </w:r>
      <w:r w:rsidRPr="00055B18">
        <w:rPr>
          <w:rFonts w:ascii="Times New Roman" w:hAnsi="Times New Roman" w:cs="Times New Roman"/>
          <w:sz w:val="24"/>
          <w:szCs w:val="24"/>
        </w:rPr>
        <w:t xml:space="preserve">Зеленая зона городов Кирова, </w:t>
      </w:r>
      <w:proofErr w:type="spellStart"/>
      <w:r w:rsidRPr="00055B18">
        <w:rPr>
          <w:rFonts w:ascii="Times New Roman" w:hAnsi="Times New Roman" w:cs="Times New Roman"/>
          <w:sz w:val="24"/>
          <w:szCs w:val="24"/>
        </w:rPr>
        <w:t>Кирово-Чепецка</w:t>
      </w:r>
      <w:proofErr w:type="spellEnd"/>
      <w:r w:rsidRPr="00055B18">
        <w:rPr>
          <w:rFonts w:ascii="Times New Roman" w:hAnsi="Times New Roman" w:cs="Times New Roman"/>
          <w:sz w:val="24"/>
          <w:szCs w:val="24"/>
        </w:rPr>
        <w:t xml:space="preserve"> и Слободского» вошла в состав лесопаркового зеленого пояса области, созданного Законом области в ноябре 2017 года.</w:t>
      </w:r>
    </w:p>
    <w:p w:rsidR="00055B18" w:rsidRPr="00DA1F79" w:rsidRDefault="00055B18" w:rsidP="00055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F79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министерством охраны окружающей среды оформлены  информационные аншлаги на особо охраняемой природной территории «Зеленая зона городов Киров, </w:t>
      </w:r>
      <w:proofErr w:type="spellStart"/>
      <w:r w:rsidRPr="00DA1F79">
        <w:rPr>
          <w:rFonts w:ascii="Times New Roman" w:hAnsi="Times New Roman" w:cs="Times New Roman"/>
          <w:color w:val="000000"/>
          <w:sz w:val="24"/>
          <w:szCs w:val="24"/>
        </w:rPr>
        <w:t>Кирово-Чепецк</w:t>
      </w:r>
      <w:proofErr w:type="spellEnd"/>
      <w:r w:rsidRPr="00DA1F79">
        <w:rPr>
          <w:rFonts w:ascii="Times New Roman" w:hAnsi="Times New Roman" w:cs="Times New Roman"/>
          <w:color w:val="000000"/>
          <w:sz w:val="24"/>
          <w:szCs w:val="24"/>
        </w:rPr>
        <w:t xml:space="preserve"> и Слободской» с целью ознакомления пассажиров и соблюдения ими правил природоохранного законодательства. Железнодорожниками изготовлены и установлены 5 таких аншлагов в зоне влияния железной дороги на территории железнодорожных вокзалов в городах Киров, Слободской, Зуевка и Котельнич. </w:t>
      </w:r>
    </w:p>
    <w:p w:rsidR="00C36E4E" w:rsidRPr="00821182" w:rsidRDefault="00C36E4E" w:rsidP="00A1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18">
        <w:rPr>
          <w:rFonts w:ascii="Times New Roman" w:hAnsi="Times New Roman" w:cs="Times New Roman"/>
          <w:sz w:val="24"/>
          <w:szCs w:val="24"/>
        </w:rPr>
        <w:t xml:space="preserve">Вопросам сохранения особо охраняемых природных территорий </w:t>
      </w:r>
      <w:r w:rsidR="00631333" w:rsidRPr="00055B18"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Pr="00055B18">
        <w:rPr>
          <w:rFonts w:ascii="Times New Roman" w:hAnsi="Times New Roman" w:cs="Times New Roman"/>
          <w:bCs/>
          <w:sz w:val="24"/>
          <w:szCs w:val="24"/>
        </w:rPr>
        <w:t>был</w:t>
      </w:r>
      <w:r w:rsidRPr="00821182">
        <w:rPr>
          <w:rFonts w:ascii="Times New Roman" w:hAnsi="Times New Roman" w:cs="Times New Roman"/>
          <w:bCs/>
          <w:sz w:val="24"/>
          <w:szCs w:val="24"/>
        </w:rPr>
        <w:t xml:space="preserve"> посвящен конкурс </w:t>
      </w:r>
      <w:r w:rsidR="00631333" w:rsidRPr="00821182">
        <w:rPr>
          <w:rFonts w:ascii="Times New Roman" w:hAnsi="Times New Roman" w:cs="Times New Roman"/>
          <w:bCs/>
          <w:sz w:val="24"/>
          <w:szCs w:val="24"/>
        </w:rPr>
        <w:t xml:space="preserve">фоторабот, </w:t>
      </w:r>
      <w:r w:rsidRPr="00821182">
        <w:rPr>
          <w:rFonts w:ascii="Times New Roman" w:hAnsi="Times New Roman" w:cs="Times New Roman"/>
          <w:bCs/>
          <w:sz w:val="24"/>
          <w:szCs w:val="24"/>
        </w:rPr>
        <w:t>включающий номинации по ф</w:t>
      </w:r>
      <w:r w:rsidRPr="00821182">
        <w:rPr>
          <w:rFonts w:ascii="Times New Roman" w:hAnsi="Times New Roman" w:cs="Times New Roman"/>
          <w:iCs/>
          <w:sz w:val="24"/>
          <w:szCs w:val="24"/>
        </w:rPr>
        <w:t xml:space="preserve">отографиям краснокнижных видов, уникальных природных комплексов и объектов, в том числе тех, которые планируют объявить особо охраняемыми природными территориями местного значения. </w:t>
      </w:r>
      <w:r w:rsidR="00631333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E4E" w:rsidRPr="00821182" w:rsidRDefault="00C36E4E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bCs/>
          <w:sz w:val="24"/>
          <w:szCs w:val="24"/>
        </w:rPr>
        <w:t>В рамках областной природоохранной акции «Марш парков-2017»</w:t>
      </w:r>
      <w:r w:rsidRPr="00821182">
        <w:rPr>
          <w:rFonts w:ascii="Times New Roman" w:hAnsi="Times New Roman" w:cs="Times New Roman"/>
          <w:sz w:val="24"/>
          <w:szCs w:val="24"/>
        </w:rPr>
        <w:t>, которая проводилась с апреля по октябрь под девизом «Заповедной России сто лет»</w:t>
      </w:r>
      <w:r w:rsidRPr="00821182">
        <w:rPr>
          <w:rFonts w:ascii="Times New Roman" w:hAnsi="Times New Roman" w:cs="Times New Roman"/>
          <w:bCs/>
          <w:sz w:val="24"/>
          <w:szCs w:val="24"/>
        </w:rPr>
        <w:t xml:space="preserve"> с целью оказания поддержки особо охраняемым природным территориям, проведены </w:t>
      </w:r>
      <w:r w:rsidRPr="00821182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Pr="00821182">
        <w:rPr>
          <w:rFonts w:ascii="Times New Roman" w:hAnsi="Times New Roman" w:cs="Times New Roman"/>
          <w:iCs/>
          <w:sz w:val="24"/>
          <w:szCs w:val="24"/>
        </w:rPr>
        <w:t xml:space="preserve">конкурс презентаций «Заповедные места Вятки» и марафон субботников на особо охраняемых природных территориях. </w:t>
      </w:r>
      <w:r w:rsidRPr="00821182">
        <w:rPr>
          <w:rFonts w:ascii="Times New Roman" w:hAnsi="Times New Roman" w:cs="Times New Roman"/>
          <w:sz w:val="24"/>
          <w:szCs w:val="24"/>
        </w:rPr>
        <w:t>В рамках марафона субботников были частично или полностью расчищены от мусора ряд памятников природы, в том числе: «Окрестности с. Рябово», «Восемь плодоносящих кедров и старые посадки лиственниц» в Зуевском районе, «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Ежовский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озерно-родниковый комплекс» и «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Филейский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родник с водопадом» в 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>. Кирове.</w:t>
      </w:r>
    </w:p>
    <w:p w:rsidR="00631333" w:rsidRPr="00821182" w:rsidRDefault="00631333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Министерством охраны окружающей среды Кировской области разработаны информационные материалы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«Особо охраняемые природные территории Кировской области», по которым с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овместно с министерством образования Кировской области организовано проведение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 апреля – в День экологических знаний единого экологического урока более чем в 900 классах 424 школ региона.</w:t>
      </w:r>
    </w:p>
    <w:p w:rsidR="00CA6384" w:rsidRPr="00821182" w:rsidRDefault="00CA6384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Совместными усилиями администрации </w:t>
      </w:r>
      <w:proofErr w:type="gramStart"/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Кирова и министерства охраны окружающей среды пров</w:t>
      </w:r>
      <w:r w:rsidR="008A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едены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воссозданию экологической тропы на территории памятника природы регионального значения «Заречный парк». В настоящее время проведена расчистка тропы, </w:t>
      </w:r>
      <w:r w:rsidR="008A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установлены беседка и два мостика,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</w:t>
      </w:r>
      <w:r w:rsidR="008A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изготовлены </w:t>
      </w: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аншлаги (28 штук). </w:t>
      </w:r>
    </w:p>
    <w:p w:rsidR="00166ACB" w:rsidRPr="00821182" w:rsidRDefault="00631333" w:rsidP="00A10FD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Не менее важно принимать меры по озеленению городских территорий. Так, впервые </w:t>
      </w:r>
      <w:proofErr w:type="spellStart"/>
      <w:r w:rsidRPr="00821182">
        <w:rPr>
          <w:rFonts w:ascii="Times New Roman" w:hAnsi="Times New Roman" w:cs="Times New Roman"/>
          <w:color w:val="000000"/>
          <w:sz w:val="24"/>
          <w:szCs w:val="24"/>
        </w:rPr>
        <w:t>кировчан</w:t>
      </w:r>
      <w:r w:rsidR="007B4FAC" w:rsidRPr="00821182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FAC" w:rsidRPr="00821182">
        <w:rPr>
          <w:rFonts w:ascii="Times New Roman" w:hAnsi="Times New Roman" w:cs="Times New Roman"/>
          <w:color w:val="000000"/>
          <w:sz w:val="24"/>
          <w:szCs w:val="24"/>
        </w:rPr>
        <w:t>приняли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7B4FAC" w:rsidRPr="00821182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в новом </w:t>
      </w:r>
      <w:r w:rsidRPr="00821182">
        <w:rPr>
          <w:rFonts w:ascii="Times New Roman" w:hAnsi="Times New Roman" w:cs="Times New Roman"/>
          <w:sz w:val="24"/>
          <w:szCs w:val="24"/>
        </w:rPr>
        <w:t xml:space="preserve">проекте «30 скверов Кирова». </w:t>
      </w:r>
      <w:r w:rsidR="007B4FAC" w:rsidRPr="00821182">
        <w:rPr>
          <w:rFonts w:ascii="Times New Roman" w:hAnsi="Times New Roman" w:cs="Times New Roman"/>
          <w:sz w:val="24"/>
          <w:szCs w:val="24"/>
        </w:rPr>
        <w:t xml:space="preserve">В настоящее время проведено обследование 41 территории, выполнены </w:t>
      </w:r>
      <w:proofErr w:type="spellStart"/>
      <w:proofErr w:type="gramStart"/>
      <w:r w:rsidR="007B4FAC" w:rsidRPr="00821182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 w:rsidR="007B4FAC" w:rsidRPr="00821182">
        <w:rPr>
          <w:rFonts w:ascii="Times New Roman" w:hAnsi="Times New Roman" w:cs="Times New Roman"/>
          <w:sz w:val="24"/>
          <w:szCs w:val="24"/>
        </w:rPr>
        <w:t xml:space="preserve"> по скверам, за </w:t>
      </w:r>
      <w:r w:rsidR="00886153">
        <w:rPr>
          <w:rFonts w:ascii="Times New Roman" w:hAnsi="Times New Roman" w:cs="Times New Roman"/>
          <w:sz w:val="24"/>
          <w:szCs w:val="24"/>
        </w:rPr>
        <w:t>9</w:t>
      </w:r>
      <w:r w:rsidR="007B4FAC" w:rsidRPr="00821182">
        <w:rPr>
          <w:rFonts w:ascii="Times New Roman" w:hAnsi="Times New Roman" w:cs="Times New Roman"/>
          <w:sz w:val="24"/>
          <w:szCs w:val="24"/>
        </w:rPr>
        <w:t xml:space="preserve"> скверами закреплены </w:t>
      </w:r>
      <w:r w:rsidR="00CB4BDD">
        <w:rPr>
          <w:rFonts w:ascii="Times New Roman" w:hAnsi="Times New Roman" w:cs="Times New Roman"/>
          <w:sz w:val="24"/>
          <w:szCs w:val="24"/>
        </w:rPr>
        <w:t>партнеры</w:t>
      </w:r>
      <w:r w:rsidR="007B4FAC" w:rsidRPr="00821182">
        <w:rPr>
          <w:rFonts w:ascii="Times New Roman" w:hAnsi="Times New Roman" w:cs="Times New Roman"/>
          <w:sz w:val="24"/>
          <w:szCs w:val="24"/>
        </w:rPr>
        <w:t xml:space="preserve">, проведены посадки саженцев </w:t>
      </w:r>
      <w:r w:rsidR="00886153">
        <w:rPr>
          <w:rFonts w:ascii="Times New Roman" w:hAnsi="Times New Roman" w:cs="Times New Roman"/>
          <w:sz w:val="24"/>
          <w:szCs w:val="24"/>
        </w:rPr>
        <w:t xml:space="preserve">и выполнены работы по </w:t>
      </w:r>
      <w:r w:rsidR="007B4FAC" w:rsidRPr="00821182">
        <w:rPr>
          <w:rFonts w:ascii="Times New Roman" w:hAnsi="Times New Roman" w:cs="Times New Roman"/>
          <w:sz w:val="24"/>
          <w:szCs w:val="24"/>
        </w:rPr>
        <w:t>благоустройству</w:t>
      </w:r>
      <w:r w:rsidR="00886153">
        <w:rPr>
          <w:rFonts w:ascii="Times New Roman" w:hAnsi="Times New Roman" w:cs="Times New Roman"/>
          <w:sz w:val="24"/>
          <w:szCs w:val="24"/>
        </w:rPr>
        <w:t xml:space="preserve"> 9 скверов</w:t>
      </w:r>
      <w:r w:rsidR="007B4FAC" w:rsidRPr="00821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807" w:rsidRPr="00821182" w:rsidRDefault="00631333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</w:rPr>
        <w:t>Активное участие в озеленении населенных пунктов принимает общественность</w:t>
      </w:r>
      <w:r w:rsidR="00EC6807" w:rsidRPr="008211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</w:t>
      </w:r>
      <w:r w:rsidR="00EC6807" w:rsidRPr="00821182">
        <w:rPr>
          <w:rFonts w:ascii="Times New Roman" w:hAnsi="Times New Roman" w:cs="Times New Roman"/>
          <w:sz w:val="24"/>
          <w:szCs w:val="24"/>
        </w:rPr>
        <w:t xml:space="preserve">В период с 22 апреля по 22 мая 2017 года практически все муниципальные образования </w:t>
      </w:r>
      <w:r w:rsidR="00EC6807" w:rsidRPr="00821182">
        <w:rPr>
          <w:rFonts w:ascii="Times New Roman" w:hAnsi="Times New Roman" w:cs="Times New Roman"/>
          <w:sz w:val="24"/>
          <w:szCs w:val="24"/>
        </w:rPr>
        <w:lastRenderedPageBreak/>
        <w:t>Кировской области приняли участие во Всероссийском экологическом субботнике «Зеленая Весна». За это время помимо субботников посажено свыше 7 тыс. деревьев, 4 тыс. кустарников и цветов на площади порядка 130 тыс. кв. метров.</w:t>
      </w:r>
      <w:r w:rsidR="00EC6807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Проведено около 3 тыс. экологических уроков в образовательных учреждения</w:t>
      </w:r>
      <w:r w:rsidR="00001B7A">
        <w:rPr>
          <w:rFonts w:ascii="Times New Roman" w:hAnsi="Times New Roman" w:cs="Times New Roman"/>
          <w:color w:val="000000"/>
          <w:sz w:val="24"/>
          <w:szCs w:val="24"/>
        </w:rPr>
        <w:t xml:space="preserve">х по методическим  материалам, апробированным участниками </w:t>
      </w:r>
      <w:r w:rsidR="00EC6807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субботника в </w:t>
      </w:r>
      <w:r w:rsidR="00EC6807" w:rsidRPr="0082118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2015 – 2016 годах.</w:t>
      </w:r>
    </w:p>
    <w:p w:rsidR="00631333" w:rsidRPr="00821182" w:rsidRDefault="00631333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31333" w:rsidRPr="00821182" w:rsidRDefault="00631333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четвертого </w:t>
      </w: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раздела Гражданские </w:t>
      </w:r>
      <w:proofErr w:type="gramStart"/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инициативы</w:t>
      </w:r>
      <w:proofErr w:type="gramEnd"/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природоохранное движение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осуществлялось тесное взаимодействие с общественностью и оказание поддержки экологическим и волонтерским активистам</w:t>
      </w: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5A129C" w:rsidRPr="00821182" w:rsidRDefault="00631333" w:rsidP="00A1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основном прошли массовые природоохранные акции и мероприятия, в том числе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международный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добровольческий лагерь «По следам динозавров»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19 – 21 мая в районе </w:t>
      </w:r>
      <w:proofErr w:type="spellStart"/>
      <w:r w:rsidRPr="00821182">
        <w:rPr>
          <w:rFonts w:ascii="Times New Roman" w:hAnsi="Times New Roman" w:cs="Times New Roman"/>
          <w:color w:val="000000"/>
          <w:sz w:val="24"/>
          <w:szCs w:val="24"/>
        </w:rPr>
        <w:t>Котельничского</w:t>
      </w:r>
      <w:proofErr w:type="spellEnd"/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местонахождения парейазавров с целью приобщения</w:t>
      </w:r>
      <w:r w:rsidRPr="00821182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молодежи</w:t>
      </w:r>
      <w:r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 изучению и сохранению природного наследия Кировской области через привлечение к добровольческим практикам. Участниками лагеря стали волонтеры регионального туристского движения, студент</w:t>
      </w:r>
      <w:r w:rsidR="00867EF7"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ы</w:t>
      </w:r>
      <w:r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школьник</w:t>
      </w:r>
      <w:r w:rsidR="00867EF7"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821182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Кировской области, а также волонтеры из Китая и Словакии.</w:t>
      </w:r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лагеря были проведены волонтерские работы по расчистке экологической туристской тропы в районе деревни Фомичи </w:t>
      </w:r>
      <w:proofErr w:type="spellStart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Котельничского</w:t>
      </w:r>
      <w:proofErr w:type="spellEnd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работы по благоус</w:t>
      </w:r>
      <w:r w:rsidR="0000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тройству и приборке территории </w:t>
      </w:r>
      <w:proofErr w:type="spellStart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Динопарка</w:t>
      </w:r>
      <w:proofErr w:type="spellEnd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</w:t>
      </w:r>
      <w:proofErr w:type="gramStart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5A129C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Котельнич.</w:t>
      </w:r>
    </w:p>
    <w:p w:rsidR="00750947" w:rsidRPr="00A34281" w:rsidRDefault="00C355BD" w:rsidP="00A10FD9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55BD">
        <w:rPr>
          <w:rFonts w:ascii="Times New Roman" w:hAnsi="Times New Roman"/>
          <w:color w:val="000000"/>
          <w:sz w:val="24"/>
          <w:szCs w:val="24"/>
        </w:rPr>
        <w:t xml:space="preserve">Министерством охраны окружающей среды Кировской области </w:t>
      </w:r>
      <w:r>
        <w:rPr>
          <w:rFonts w:ascii="Times New Roman" w:hAnsi="Times New Roman"/>
          <w:color w:val="000000"/>
          <w:sz w:val="24"/>
          <w:szCs w:val="24"/>
        </w:rPr>
        <w:t>организовано проведение областного конкурса экологических гражданских инициатив «</w:t>
      </w:r>
      <w:proofErr w:type="spellStart"/>
      <w:r w:rsidR="00811A1C" w:rsidRPr="00C355BD">
        <w:rPr>
          <w:rFonts w:ascii="Times New Roman" w:hAnsi="Times New Roman"/>
          <w:color w:val="000000"/>
          <w:sz w:val="24"/>
          <w:szCs w:val="24"/>
        </w:rPr>
        <w:t>ЭкоГрИн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="007509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947" w:rsidRPr="00860A15">
        <w:rPr>
          <w:rFonts w:ascii="Times New Roman" w:hAnsi="Times New Roman" w:cs="Times New Roman"/>
          <w:color w:val="000000" w:themeColor="text1"/>
          <w:sz w:val="24"/>
          <w:szCs w:val="24"/>
        </w:rPr>
        <w:t>с ц</w:t>
      </w:r>
      <w:r w:rsidR="00750947" w:rsidRPr="00860A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</w:t>
      </w:r>
      <w:r w:rsidR="00750947" w:rsidRPr="00860A1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50947" w:rsidRPr="00860A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определени</w:t>
      </w:r>
      <w:r w:rsidR="007509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750947" w:rsidRPr="00860A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лучших инновационных практических природоохранных проектов, полностью реализованных на территории области для улучшения экологического состояния населенных пунктов и природной среды, а также повышения активности населения </w:t>
      </w:r>
      <w:r w:rsidR="00750947" w:rsidRPr="000E26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области.</w:t>
      </w:r>
      <w:r w:rsidR="00750947" w:rsidRPr="00750947">
        <w:rPr>
          <w:rFonts w:ascii="Times New Roman" w:hAnsi="Times New Roman" w:cs="Times New Roman"/>
          <w:sz w:val="24"/>
          <w:szCs w:val="24"/>
        </w:rPr>
        <w:t xml:space="preserve"> </w:t>
      </w:r>
      <w:r w:rsidR="00750947">
        <w:rPr>
          <w:rFonts w:ascii="Times New Roman" w:hAnsi="Times New Roman" w:cs="Times New Roman"/>
          <w:sz w:val="24"/>
          <w:szCs w:val="24"/>
        </w:rPr>
        <w:t xml:space="preserve">Участниками конкурса были реализованы практические природоохранные проекты по расчистке и благоустройству дендропарков, территорий поселений, родников на территории области, </w:t>
      </w:r>
      <w:r w:rsidR="00A34281">
        <w:rPr>
          <w:rFonts w:ascii="Times New Roman" w:hAnsi="Times New Roman" w:cs="Times New Roman"/>
          <w:sz w:val="24"/>
          <w:szCs w:val="24"/>
        </w:rPr>
        <w:t xml:space="preserve">проекты по экологическому просвещению населения. Победителем стали </w:t>
      </w:r>
      <w:r w:rsidR="00750947" w:rsidRPr="00300C68">
        <w:rPr>
          <w:rFonts w:ascii="Times New Roman" w:hAnsi="Times New Roman" w:cs="Times New Roman"/>
          <w:sz w:val="24"/>
          <w:szCs w:val="24"/>
        </w:rPr>
        <w:t>проект «Сохраним</w:t>
      </w:r>
      <w:r w:rsidR="00750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947">
        <w:rPr>
          <w:rFonts w:ascii="Times New Roman" w:hAnsi="Times New Roman" w:cs="Times New Roman"/>
          <w:sz w:val="24"/>
          <w:szCs w:val="24"/>
        </w:rPr>
        <w:t>Канахинский</w:t>
      </w:r>
      <w:proofErr w:type="spellEnd"/>
      <w:r w:rsidR="00750947">
        <w:rPr>
          <w:rFonts w:ascii="Times New Roman" w:hAnsi="Times New Roman" w:cs="Times New Roman"/>
          <w:sz w:val="24"/>
          <w:szCs w:val="24"/>
        </w:rPr>
        <w:t xml:space="preserve"> пруд для потомков» с</w:t>
      </w:r>
      <w:r w:rsidR="00750947" w:rsidRPr="00300C68">
        <w:rPr>
          <w:rFonts w:ascii="Times New Roman" w:hAnsi="Times New Roman" w:cs="Times New Roman"/>
          <w:sz w:val="24"/>
          <w:szCs w:val="24"/>
        </w:rPr>
        <w:t>ельскохозяйственн</w:t>
      </w:r>
      <w:r w:rsidR="00750947">
        <w:rPr>
          <w:rFonts w:ascii="Times New Roman" w:hAnsi="Times New Roman" w:cs="Times New Roman"/>
          <w:sz w:val="24"/>
          <w:szCs w:val="24"/>
        </w:rPr>
        <w:t>ого</w:t>
      </w:r>
      <w:r w:rsidR="00750947" w:rsidRPr="00300C68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750947">
        <w:rPr>
          <w:rFonts w:ascii="Times New Roman" w:hAnsi="Times New Roman" w:cs="Times New Roman"/>
          <w:sz w:val="24"/>
          <w:szCs w:val="24"/>
        </w:rPr>
        <w:t>ого</w:t>
      </w:r>
      <w:r w:rsidR="00750947" w:rsidRPr="00300C68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750947">
        <w:rPr>
          <w:rFonts w:ascii="Times New Roman" w:hAnsi="Times New Roman" w:cs="Times New Roman"/>
          <w:sz w:val="24"/>
          <w:szCs w:val="24"/>
        </w:rPr>
        <w:t>а</w:t>
      </w:r>
      <w:r w:rsidR="00750947" w:rsidRPr="00300C68">
        <w:rPr>
          <w:rFonts w:ascii="Times New Roman" w:hAnsi="Times New Roman" w:cs="Times New Roman"/>
          <w:sz w:val="24"/>
          <w:szCs w:val="24"/>
        </w:rPr>
        <w:t xml:space="preserve"> «Земледелец» </w:t>
      </w:r>
      <w:r w:rsidR="00A34281">
        <w:rPr>
          <w:rFonts w:ascii="Times New Roman" w:hAnsi="Times New Roman" w:cs="Times New Roman"/>
          <w:sz w:val="24"/>
          <w:szCs w:val="24"/>
        </w:rPr>
        <w:t>и</w:t>
      </w:r>
      <w:r w:rsidR="00750947">
        <w:rPr>
          <w:rFonts w:ascii="Times New Roman" w:hAnsi="Times New Roman" w:cs="Times New Roman"/>
          <w:sz w:val="24"/>
          <w:szCs w:val="24"/>
        </w:rPr>
        <w:t xml:space="preserve"> </w:t>
      </w:r>
      <w:r w:rsidR="00A34281" w:rsidRPr="00A34281">
        <w:rPr>
          <w:rFonts w:ascii="Times New Roman" w:hAnsi="Times New Roman" w:cs="Times New Roman"/>
          <w:sz w:val="24"/>
          <w:szCs w:val="24"/>
        </w:rPr>
        <w:t xml:space="preserve">проект «Экология. Творчество. Дети» Центра внешкольной работы </w:t>
      </w:r>
      <w:proofErr w:type="spellStart"/>
      <w:r w:rsidR="00A34281" w:rsidRPr="00A3428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Start"/>
      <w:r w:rsidR="00A34281" w:rsidRPr="00A3428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A34281" w:rsidRPr="00A34281">
        <w:rPr>
          <w:rFonts w:ascii="Times New Roman" w:hAnsi="Times New Roman" w:cs="Times New Roman"/>
          <w:sz w:val="24"/>
          <w:szCs w:val="24"/>
        </w:rPr>
        <w:t>ни</w:t>
      </w:r>
      <w:r w:rsidR="00A34281">
        <w:rPr>
          <w:rFonts w:ascii="Times New Roman" w:hAnsi="Times New Roman" w:cs="Times New Roman"/>
          <w:sz w:val="24"/>
          <w:szCs w:val="24"/>
        </w:rPr>
        <w:t>.</w:t>
      </w:r>
    </w:p>
    <w:p w:rsidR="005A129C" w:rsidRPr="00821182" w:rsidRDefault="005A129C" w:rsidP="00A10FD9">
      <w:pPr>
        <w:pStyle w:val="aa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182">
        <w:rPr>
          <w:rFonts w:ascii="Times New Roman" w:hAnsi="Times New Roman"/>
          <w:color w:val="000000"/>
          <w:sz w:val="24"/>
          <w:szCs w:val="24"/>
        </w:rPr>
        <w:t xml:space="preserve">Экологические акции по </w:t>
      </w:r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>приборк</w:t>
      </w:r>
      <w:r w:rsidR="00CA6384" w:rsidRPr="0082118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Pr="00821182">
        <w:rPr>
          <w:rFonts w:ascii="Times New Roman" w:hAnsi="Times New Roman"/>
          <w:color w:val="000000"/>
          <w:sz w:val="24"/>
          <w:szCs w:val="24"/>
        </w:rPr>
        <w:t xml:space="preserve"> с участием волонтеров в сфере социального туризма прошли на территории ряда районов</w:t>
      </w:r>
      <w:r w:rsidRPr="00821182">
        <w:rPr>
          <w:rFonts w:ascii="Times New Roman" w:hAnsi="Times New Roman"/>
          <w:sz w:val="24"/>
          <w:szCs w:val="24"/>
        </w:rPr>
        <w:t xml:space="preserve"> </w:t>
      </w:r>
      <w:r w:rsidRPr="00821182">
        <w:rPr>
          <w:rFonts w:ascii="Times New Roman" w:hAnsi="Times New Roman"/>
          <w:color w:val="000000"/>
          <w:sz w:val="24"/>
          <w:szCs w:val="24"/>
        </w:rPr>
        <w:t xml:space="preserve">Кировской области, в том числе </w:t>
      </w:r>
      <w:proofErr w:type="gramStart"/>
      <w:r w:rsidRPr="0082118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211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2118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21182">
        <w:rPr>
          <w:rFonts w:ascii="Times New Roman" w:hAnsi="Times New Roman"/>
          <w:color w:val="000000"/>
          <w:sz w:val="24"/>
          <w:szCs w:val="24"/>
        </w:rPr>
        <w:t xml:space="preserve">. Рябово (Зуевский район), в районе </w:t>
      </w:r>
      <w:proofErr w:type="spellStart"/>
      <w:r w:rsidRPr="00821182">
        <w:rPr>
          <w:rFonts w:ascii="Times New Roman" w:hAnsi="Times New Roman"/>
          <w:color w:val="000000"/>
          <w:sz w:val="24"/>
          <w:szCs w:val="24"/>
        </w:rPr>
        <w:t>Жуковлянских</w:t>
      </w:r>
      <w:proofErr w:type="spellEnd"/>
      <w:r w:rsidRPr="00821182">
        <w:rPr>
          <w:rFonts w:ascii="Times New Roman" w:hAnsi="Times New Roman"/>
          <w:color w:val="000000"/>
          <w:sz w:val="24"/>
          <w:szCs w:val="24"/>
        </w:rPr>
        <w:t xml:space="preserve"> валунов</w:t>
      </w:r>
      <w:r w:rsidRPr="00821182">
        <w:rPr>
          <w:rFonts w:ascii="Times New Roman" w:hAnsi="Times New Roman"/>
          <w:sz w:val="24"/>
          <w:szCs w:val="24"/>
        </w:rPr>
        <w:t xml:space="preserve"> </w:t>
      </w:r>
      <w:r w:rsidRPr="00821182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21182">
        <w:rPr>
          <w:rFonts w:ascii="Times New Roman" w:hAnsi="Times New Roman"/>
          <w:color w:val="000000"/>
          <w:sz w:val="24"/>
          <w:szCs w:val="24"/>
        </w:rPr>
        <w:t>Котельничский</w:t>
      </w:r>
      <w:proofErr w:type="spellEnd"/>
      <w:r w:rsidRPr="00821182">
        <w:rPr>
          <w:rFonts w:ascii="Times New Roman" w:hAnsi="Times New Roman"/>
          <w:color w:val="000000"/>
          <w:sz w:val="24"/>
          <w:szCs w:val="24"/>
        </w:rPr>
        <w:t xml:space="preserve"> район), на </w:t>
      </w:r>
      <w:proofErr w:type="spellStart"/>
      <w:r w:rsidRPr="00821182">
        <w:rPr>
          <w:rFonts w:ascii="Times New Roman" w:hAnsi="Times New Roman"/>
          <w:color w:val="000000"/>
          <w:sz w:val="24"/>
          <w:szCs w:val="24"/>
        </w:rPr>
        <w:t>Лежнинском</w:t>
      </w:r>
      <w:proofErr w:type="spellEnd"/>
      <w:r w:rsidRPr="00821182">
        <w:rPr>
          <w:rFonts w:ascii="Times New Roman" w:hAnsi="Times New Roman"/>
          <w:color w:val="000000"/>
          <w:sz w:val="24"/>
          <w:szCs w:val="24"/>
        </w:rPr>
        <w:t xml:space="preserve"> озере (</w:t>
      </w:r>
      <w:proofErr w:type="spellStart"/>
      <w:r w:rsidRPr="00821182">
        <w:rPr>
          <w:rFonts w:ascii="Times New Roman" w:hAnsi="Times New Roman"/>
          <w:color w:val="000000"/>
          <w:sz w:val="24"/>
          <w:szCs w:val="24"/>
        </w:rPr>
        <w:t>Пижанский</w:t>
      </w:r>
      <w:proofErr w:type="spellEnd"/>
      <w:r w:rsidRPr="00821182">
        <w:rPr>
          <w:rFonts w:ascii="Times New Roman" w:hAnsi="Times New Roman"/>
          <w:color w:val="000000"/>
          <w:sz w:val="24"/>
          <w:szCs w:val="24"/>
        </w:rPr>
        <w:t xml:space="preserve"> район). При этом в районе памятника природы местного значения </w:t>
      </w:r>
      <w:r w:rsidR="00AE26C8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>Жуковлянские</w:t>
      </w:r>
      <w:proofErr w:type="spellEnd"/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 xml:space="preserve"> валуны</w:t>
      </w:r>
      <w:r w:rsidR="00AE26C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создания специальной карты студенты с помощью GPS-устройства произвели замеры и подсчёт валунов, определили координаты каждого объекта. На территории </w:t>
      </w:r>
      <w:proofErr w:type="spellStart"/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>Лежнинского</w:t>
      </w:r>
      <w:proofErr w:type="spellEnd"/>
      <w:r w:rsidRPr="00821182">
        <w:rPr>
          <w:rFonts w:ascii="Times New Roman" w:eastAsia="Times New Roman" w:hAnsi="Times New Roman"/>
          <w:sz w:val="24"/>
          <w:szCs w:val="24"/>
          <w:lang w:eastAsia="ru-RU"/>
        </w:rPr>
        <w:t xml:space="preserve"> озера волонтеры изучили флору местности, провели сбор данных о лекарственных травах. </w:t>
      </w:r>
    </w:p>
    <w:p w:rsidR="00CA6384" w:rsidRPr="00821182" w:rsidRDefault="00631333" w:rsidP="00A1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Состоялись также образовательные туры для школьников, </w:t>
      </w:r>
      <w:r w:rsidR="00CA6384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в форме </w:t>
      </w:r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семинара </w:t>
      </w:r>
      <w:r w:rsidR="00AE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географ</w:t>
      </w:r>
      <w:r w:rsidR="00AE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21 по 25 июня 2017 г. на базе средней школы </w:t>
      </w:r>
      <w:proofErr w:type="spellStart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шлань</w:t>
      </w:r>
      <w:proofErr w:type="spellEnd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Богородского</w:t>
      </w:r>
      <w:proofErr w:type="spellEnd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CA6384" w:rsidRPr="00821182">
        <w:rPr>
          <w:rFonts w:ascii="Times New Roman" w:hAnsi="Times New Roman" w:cs="Times New Roman"/>
          <w:sz w:val="24"/>
          <w:szCs w:val="24"/>
        </w:rPr>
        <w:t xml:space="preserve"> с целью приобщения к исследовательской деятельности учеников школы в процессе изучения почвенно-растительного покрова, геологических и гидрологических объектов, памятников </w:t>
      </w:r>
      <w:r w:rsidR="00426106" w:rsidRPr="00821182">
        <w:rPr>
          <w:rFonts w:ascii="Times New Roman" w:hAnsi="Times New Roman" w:cs="Times New Roman"/>
          <w:sz w:val="24"/>
          <w:szCs w:val="24"/>
        </w:rPr>
        <w:t xml:space="preserve">природы района </w:t>
      </w:r>
      <w:r w:rsidR="00CA6384" w:rsidRPr="00821182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="00CA6384" w:rsidRPr="00821182">
        <w:rPr>
          <w:rFonts w:ascii="Times New Roman" w:hAnsi="Times New Roman" w:cs="Times New Roman"/>
          <w:sz w:val="24"/>
          <w:szCs w:val="24"/>
        </w:rPr>
        <w:t>студентов-тьютеров</w:t>
      </w:r>
      <w:proofErr w:type="spellEnd"/>
      <w:r w:rsidR="00CA6384" w:rsidRPr="00821182">
        <w:rPr>
          <w:rFonts w:ascii="Times New Roman" w:hAnsi="Times New Roman" w:cs="Times New Roman"/>
          <w:sz w:val="24"/>
          <w:szCs w:val="24"/>
        </w:rPr>
        <w:t xml:space="preserve"> института химии и экологии </w:t>
      </w:r>
      <w:proofErr w:type="spellStart"/>
      <w:r w:rsidR="00CA6384" w:rsidRPr="00821182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="00CA6384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ACB" w:rsidRPr="00821182" w:rsidRDefault="00166ACB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Вятская торгово-промышленная палата, министерство охраны окружающей среды Кировской области и Управление </w:t>
      </w:r>
      <w:proofErr w:type="spellStart"/>
      <w:r w:rsidRPr="00821182">
        <w:rPr>
          <w:rFonts w:ascii="Times New Roman" w:hAnsi="Times New Roman" w:cs="Times New Roman"/>
          <w:color w:val="010101"/>
          <w:sz w:val="24"/>
          <w:szCs w:val="24"/>
        </w:rPr>
        <w:t>Росприроднадзора</w:t>
      </w:r>
      <w:proofErr w:type="spellEnd"/>
      <w:r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по Кировской области  организовали проведение областного конкурса в сфере охраны окружающей среды среди </w:t>
      </w:r>
      <w:r w:rsidR="00C36E4E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промышленных предприятий. </w:t>
      </w:r>
      <w:r w:rsidRPr="00821182">
        <w:rPr>
          <w:rFonts w:ascii="Times New Roman" w:hAnsi="Times New Roman" w:cs="Times New Roman"/>
          <w:color w:val="010101"/>
          <w:sz w:val="24"/>
          <w:szCs w:val="24"/>
        </w:rPr>
        <w:t>Целью конкурса</w:t>
      </w:r>
      <w:r w:rsidR="00C36E4E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color w:val="010101"/>
          <w:sz w:val="24"/>
          <w:szCs w:val="24"/>
        </w:rPr>
        <w:t>стала</w:t>
      </w:r>
      <w:r w:rsidR="00C36E4E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пропаганда достижений промышленных предприятий в области охраны окружающей среды, проводился </w:t>
      </w:r>
      <w:r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он </w:t>
      </w:r>
      <w:r w:rsidR="00C36E4E" w:rsidRPr="00821182">
        <w:rPr>
          <w:rFonts w:ascii="Times New Roman" w:hAnsi="Times New Roman" w:cs="Times New Roman"/>
          <w:color w:val="010101"/>
          <w:sz w:val="24"/>
          <w:szCs w:val="24"/>
        </w:rPr>
        <w:t>по результатам практической деятельности промышленных предприятий, осуществляющих свою работу на территории Кировской области в 2016 году.</w:t>
      </w:r>
      <w:r w:rsidR="00867EF7" w:rsidRPr="0082118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color w:val="010101"/>
          <w:sz w:val="24"/>
          <w:szCs w:val="24"/>
        </w:rPr>
        <w:t>В трёх номинациях первого места были удостоены ЗАО «Кировский молочный комбинат», ООО «Движение нефтепродукт», АО «Куприт».</w:t>
      </w:r>
    </w:p>
    <w:p w:rsidR="00C7335E" w:rsidRPr="00821182" w:rsidRDefault="007B4FAC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Год экологии при общественном совете министерства созда</w:t>
      </w:r>
      <w:r w:rsidRPr="00821182">
        <w:rPr>
          <w:rFonts w:ascii="Times New Roman" w:hAnsi="Times New Roman" w:cs="Times New Roman"/>
          <w:sz w:val="24"/>
          <w:szCs w:val="24"/>
        </w:rPr>
        <w:t>н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sz w:val="24"/>
          <w:szCs w:val="24"/>
        </w:rPr>
        <w:t>корпус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общественных инспекторов на новой основе, с участием активистов молодежного Правительства Кировской области. </w:t>
      </w:r>
      <w:r w:rsidRPr="00821182">
        <w:rPr>
          <w:rFonts w:ascii="Times New Roman" w:hAnsi="Times New Roman" w:cs="Times New Roman"/>
          <w:sz w:val="24"/>
          <w:szCs w:val="24"/>
        </w:rPr>
        <w:t>В настоящее время это 55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студентов вузов, активных общественников</w:t>
      </w:r>
      <w:r w:rsidRPr="00821182">
        <w:rPr>
          <w:rFonts w:ascii="Times New Roman" w:hAnsi="Times New Roman" w:cs="Times New Roman"/>
          <w:sz w:val="24"/>
          <w:szCs w:val="24"/>
        </w:rPr>
        <w:t>, которые прошли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теоретическую и практическую подготовку</w:t>
      </w:r>
      <w:r w:rsidRPr="00821182">
        <w:rPr>
          <w:rFonts w:ascii="Times New Roman" w:hAnsi="Times New Roman" w:cs="Times New Roman"/>
          <w:sz w:val="24"/>
          <w:szCs w:val="24"/>
        </w:rPr>
        <w:t xml:space="preserve"> и тестирование.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sz w:val="24"/>
          <w:szCs w:val="24"/>
        </w:rPr>
        <w:t>Удостоверения первым общественным инспекторам вручил Губернатор области И.В. Васильев н</w:t>
      </w:r>
      <w:r w:rsidR="00631333" w:rsidRPr="00821182">
        <w:rPr>
          <w:rFonts w:ascii="Times New Roman" w:hAnsi="Times New Roman" w:cs="Times New Roman"/>
          <w:sz w:val="24"/>
          <w:szCs w:val="24"/>
        </w:rPr>
        <w:t xml:space="preserve">а праздничных мероприятиях открытия Года экологии. </w:t>
      </w:r>
      <w:r w:rsidR="00780873">
        <w:rPr>
          <w:rFonts w:ascii="Times New Roman" w:hAnsi="Times New Roman" w:cs="Times New Roman"/>
          <w:sz w:val="24"/>
          <w:szCs w:val="24"/>
        </w:rPr>
        <w:t>Всего за год э</w:t>
      </w:r>
      <w:r w:rsidRPr="00821182">
        <w:rPr>
          <w:rFonts w:ascii="Times New Roman" w:hAnsi="Times New Roman" w:cs="Times New Roman"/>
          <w:sz w:val="24"/>
          <w:szCs w:val="24"/>
        </w:rPr>
        <w:t>кологическими активистами проведено</w:t>
      </w:r>
      <w:r w:rsidR="00C7335E" w:rsidRPr="00821182">
        <w:rPr>
          <w:rFonts w:ascii="Times New Roman" w:hAnsi="Times New Roman" w:cs="Times New Roman"/>
          <w:sz w:val="24"/>
          <w:szCs w:val="24"/>
        </w:rPr>
        <w:t xml:space="preserve"> 34 рейда, выявлено более 80 нарушений природоохранного законодательства, организовано 12 субботников, 10 экологических уроков в школах </w:t>
      </w:r>
      <w:proofErr w:type="gramStart"/>
      <w:r w:rsidR="00C7335E" w:rsidRPr="00821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335E" w:rsidRPr="00821182">
        <w:rPr>
          <w:rFonts w:ascii="Times New Roman" w:hAnsi="Times New Roman" w:cs="Times New Roman"/>
          <w:sz w:val="24"/>
          <w:szCs w:val="24"/>
        </w:rPr>
        <w:t>. Кирова.</w:t>
      </w:r>
    </w:p>
    <w:p w:rsidR="00B568C1" w:rsidRPr="00821182" w:rsidRDefault="00B568C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8211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1182">
        <w:rPr>
          <w:rFonts w:ascii="Times New Roman" w:hAnsi="Times New Roman" w:cs="Times New Roman"/>
          <w:sz w:val="24"/>
          <w:szCs w:val="24"/>
        </w:rPr>
        <w:t xml:space="preserve"> межрегионального экологического фестиваля «Альтернативная реальность», организованного Кировским отделением Всероссийского общества охраны природы и фондом «Земля жизни» при активной поддержке министерства охраны окружающей среды Кировской области, стали более 2000 человек.</w:t>
      </w:r>
    </w:p>
    <w:p w:rsidR="003F3D40" w:rsidRPr="00821182" w:rsidRDefault="003F3D40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Большое внимание в области уделяется развитию молодежного природоохранного движения. С 2016 года Кировская область Советом по сохранению природного наследия нации при Совете Федерации объявлена территорией «</w:t>
      </w:r>
      <w:proofErr w:type="spellStart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Эколят</w:t>
      </w:r>
      <w:proofErr w:type="spellEnd"/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Молодых защитников природы».</w:t>
      </w:r>
    </w:p>
    <w:p w:rsidR="003F3D40" w:rsidRPr="00821182" w:rsidRDefault="003F3D40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16 – 19 июня 2017 года в Кировской области состоялись мероприятия, посвящённые развитию социально-образовательных проектов «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Эколята-дошколята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«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Эколята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и «Молодые защитники природы». </w:t>
      </w:r>
      <w:proofErr w:type="gram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2017 году </w:t>
      </w: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VI</w:t>
      </w: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Международные «Сказочные игры на Вятке» прошли под знаком Года экологии с участием гостей региона: члена Комитета Совета Федерации Федерального Собрания Российской Федерации по аграрно-продовольственной политике и природопользованию 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Гигель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Т.А., сопредседателя Совета по сохранению природного наследия нации в Совете Федерации Федерального Собрания Российской Федерации Зотова В.В. и сказочных героев «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 w:themeFill="background1"/>
          <w:lang w:eastAsia="ru-RU"/>
        </w:rPr>
        <w:t>Эколят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 w:themeFill="background1"/>
          <w:lang w:eastAsia="ru-RU"/>
        </w:rPr>
        <w:t>».</w:t>
      </w:r>
      <w:proofErr w:type="gram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рамках данного фестиваля состоялись мероприятия экологической направленности: урок Природолюбия, посадка клумбы «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Эколят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«Солнышко», работала экологическая площадка с мастер-классами, 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эко-квестом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эко-играми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3F3D40" w:rsidRPr="00821182" w:rsidRDefault="003F3D40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19 июня 2017 года во Дворце культуры «Космос» </w:t>
      </w:r>
      <w:r w:rsidR="00426106">
        <w:rPr>
          <w:rFonts w:ascii="Times New Roman" w:hAnsi="Times New Roman" w:cs="Times New Roman"/>
          <w:sz w:val="24"/>
          <w:szCs w:val="24"/>
        </w:rPr>
        <w:t>прошел</w:t>
      </w:r>
      <w:r w:rsidRPr="00821182">
        <w:rPr>
          <w:rFonts w:ascii="Times New Roman" w:hAnsi="Times New Roman" w:cs="Times New Roman"/>
          <w:sz w:val="24"/>
          <w:szCs w:val="24"/>
        </w:rPr>
        <w:t xml:space="preserve"> детский экологический фестиваль «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Экодетство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» с участием более 600 школьников. На фестивале ребята из экологических отрядов 7 школ 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>. Кирова были приняты в ряды «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>» и «Молодых защитников природы».</w:t>
      </w:r>
    </w:p>
    <w:p w:rsidR="007B4FAC" w:rsidRPr="00821182" w:rsidRDefault="007B4FAC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1182" w:rsidRPr="00821182" w:rsidRDefault="00166ACB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пятый - Экологическое образование и просвещение включает самое большое количество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="004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серьезный акцент </w:t>
      </w:r>
      <w:r w:rsidR="00426106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делался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работу со школьниками и молодежью. Состоялись мероприятия как областного, всероссийского, так и международного уровней. </w:t>
      </w:r>
      <w:r w:rsidR="0042610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рошли </w:t>
      </w:r>
      <w:r w:rsidR="0042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детских садах, в школах, техникумах, вузах, библиотеках, музеях, домах культуры. </w:t>
      </w:r>
    </w:p>
    <w:p w:rsidR="007D7801" w:rsidRPr="00821182" w:rsidRDefault="00821182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 мероприятий </w:t>
      </w:r>
      <w:r w:rsidR="00426106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организациях начального и среднего образования. </w:t>
      </w:r>
      <w:r w:rsidR="007D7801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Под эгидой министерства образования Кировской области прошли </w:t>
      </w:r>
      <w:r w:rsidR="00471F33" w:rsidRPr="00821182"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r w:rsidR="007D7801" w:rsidRPr="00821182">
        <w:rPr>
          <w:rFonts w:ascii="Times New Roman" w:hAnsi="Times New Roman" w:cs="Times New Roman"/>
          <w:color w:val="000000"/>
          <w:sz w:val="24"/>
          <w:szCs w:val="24"/>
        </w:rPr>
        <w:t> мероприяти</w:t>
      </w:r>
      <w:r w:rsidR="00471F33" w:rsidRPr="0082118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D7801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1F33" w:rsidRPr="00821182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7D7801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7D7801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бластной интернет-конкурс для школьников Кировской области «Природа родного края», областная научно-практическая конференция исследователей окружающей среды «Человек и природа»,</w:t>
      </w:r>
      <w:r w:rsidR="007D7801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областные конкурсы «Подрост», «Зеркало природы»</w:t>
      </w:r>
      <w:r w:rsidR="00471F33"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801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5581" w:rsidRPr="00821182" w:rsidRDefault="00A26758" w:rsidP="00A10FD9">
      <w:pPr>
        <w:pStyle w:val="msonormalbullet2gifbullet2gifbullet2gif"/>
        <w:spacing w:before="0" w:beforeAutospacing="0" w:after="0" w:afterAutospacing="0"/>
        <w:ind w:firstLine="567"/>
        <w:contextualSpacing/>
        <w:jc w:val="both"/>
      </w:pPr>
      <w:r w:rsidRPr="00821182">
        <w:t xml:space="preserve">В рамках областной природоохранной операции «Наш дом - Земля» активизировалась деятельность по проведению мероприятий, направленных на повышение уровня и качества экологического образования, воспитания и просвещения населения Кировской области. </w:t>
      </w:r>
      <w:r w:rsidR="00D85581" w:rsidRPr="00821182">
        <w:t xml:space="preserve">В период операции образовательными учреждениями проведены многочисленные массовые мероприятия природоохранного содержания: «дни», «недели», «декады», «месячники» экологии, митинги, марши, акции с целью привлечения внимания детей, подростков, взрослого населения к проблемам окружающей среды, необходимости бережного отношения к природе и её охране, воспитанию любви к </w:t>
      </w:r>
      <w:r w:rsidR="00D85581" w:rsidRPr="00821182">
        <w:lastRenderedPageBreak/>
        <w:t xml:space="preserve">родному краю, своей «малой родине». Выпущено 1555 плакатов, 8001 листовка, 623 стенда природоохранного характера. </w:t>
      </w:r>
      <w:proofErr w:type="gramStart"/>
      <w:r w:rsidR="00D85581" w:rsidRPr="00821182">
        <w:t>Проведены</w:t>
      </w:r>
      <w:proofErr w:type="gramEnd"/>
      <w:r w:rsidR="00D85581" w:rsidRPr="00821182">
        <w:t xml:space="preserve"> 648 круглых столов, 168 конференций.</w:t>
      </w:r>
    </w:p>
    <w:p w:rsidR="00A26758" w:rsidRPr="00821182" w:rsidRDefault="00A26758" w:rsidP="00A10FD9">
      <w:pPr>
        <w:pStyle w:val="msonormalbullet2gifbullet2gifbullet2gif"/>
        <w:spacing w:before="0" w:beforeAutospacing="0" w:after="0" w:afterAutospacing="0"/>
        <w:ind w:firstLine="567"/>
        <w:contextualSpacing/>
        <w:jc w:val="both"/>
      </w:pPr>
      <w:r w:rsidRPr="00821182">
        <w:t>Была благоустроена и очищена территория населённых пунктов и местностей, прилегающих к ним, общей площадью более 600 га, при этом ликвидировано 320 несанкционированных свалок, вывезено 1273,67 тонн мусора, очищены берега рек, прудов и озёр на площади более 40000 м</w:t>
      </w:r>
      <w:proofErr w:type="gramStart"/>
      <w:r w:rsidRPr="00821182">
        <w:rPr>
          <w:vertAlign w:val="superscript"/>
        </w:rPr>
        <w:t>2</w:t>
      </w:r>
      <w:proofErr w:type="gramEnd"/>
      <w:r w:rsidRPr="00821182">
        <w:t xml:space="preserve">, благоустроено 107 родников, проведено 1387 экологических субботников. В ходе природоохранной операции учащимися области благоустроено 211 памятных и мемориальных мест, посажено 5251 дерево, 2279 кустарников. </w:t>
      </w:r>
    </w:p>
    <w:p w:rsidR="007D7801" w:rsidRPr="00821182" w:rsidRDefault="007D7801" w:rsidP="00A10F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целью развития системы экологического образования и просвещения в апреле текущего года прошла видеоконференция, участниками которой стали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порядка 420</w:t>
      </w:r>
      <w:r w:rsidRPr="0082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Pr="00821182">
        <w:rPr>
          <w:rFonts w:ascii="Times New Roman" w:hAnsi="Times New Roman" w:cs="Times New Roman"/>
          <w:sz w:val="24"/>
          <w:szCs w:val="24"/>
        </w:rPr>
        <w:t xml:space="preserve">представители администраций, организаций в сфере образования и культуры  всех муниципальных образований области). </w:t>
      </w:r>
    </w:p>
    <w:p w:rsidR="000C10BB" w:rsidRPr="00DA1F79" w:rsidRDefault="000C10BB" w:rsidP="000C10BB">
      <w:pPr>
        <w:shd w:val="clear" w:color="auto" w:fill="FFFFFF"/>
        <w:spacing w:after="0" w:line="240" w:lineRule="auto"/>
        <w:ind w:right="121" w:firstLine="709"/>
        <w:jc w:val="both"/>
        <w:rPr>
          <w:rFonts w:ascii="Times New Roman" w:eastAsia="Times New Roman" w:hAnsi="Times New Roman" w:cs="Times New Roman"/>
          <w:color w:val="000333"/>
          <w:sz w:val="24"/>
          <w:szCs w:val="24"/>
        </w:rPr>
      </w:pPr>
      <w:r w:rsidRPr="00DA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Цикл мероприятий по экологическому просвещению проведен </w:t>
      </w:r>
      <w:r w:rsidRPr="00DA1F79">
        <w:rPr>
          <w:rFonts w:ascii="Times New Roman" w:hAnsi="Times New Roman"/>
          <w:sz w:val="24"/>
          <w:szCs w:val="24"/>
        </w:rPr>
        <w:t>о</w:t>
      </w:r>
      <w:r w:rsidRPr="00DA1F79">
        <w:rPr>
          <w:rFonts w:ascii="Times New Roman" w:hAnsi="Times New Roman" w:cs="Times New Roman"/>
          <w:sz w:val="24"/>
          <w:szCs w:val="24"/>
        </w:rPr>
        <w:t xml:space="preserve">тделением Горьковской железной дороги по Кировскому региону. </w:t>
      </w:r>
      <w:r w:rsidRP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 xml:space="preserve">Для детей младшего и среднего возраста были организованы викторины, детей железнодорожников познакомили с работой ж.д. экологов. Кроме того, организованы экологические уроки для 3-х школьных экологических лагерей с </w:t>
      </w:r>
      <w:r w:rsid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 xml:space="preserve">проведением </w:t>
      </w:r>
      <w:r w:rsidRP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>экологически</w:t>
      </w:r>
      <w:r w:rsid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>х</w:t>
      </w:r>
      <w:r w:rsidRP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 xml:space="preserve"> опыт</w:t>
      </w:r>
      <w:r w:rsidR="00DA1F79">
        <w:rPr>
          <w:rFonts w:ascii="Times New Roman" w:eastAsia="Times New Roman" w:hAnsi="Times New Roman" w:cs="Times New Roman"/>
          <w:color w:val="000333"/>
          <w:sz w:val="24"/>
          <w:szCs w:val="24"/>
        </w:rPr>
        <w:t>ов</w:t>
      </w:r>
      <w:r w:rsidRPr="00DA1F79">
        <w:rPr>
          <w:rFonts w:ascii="Times New Roman" w:hAnsi="Times New Roman"/>
          <w:sz w:val="24"/>
          <w:szCs w:val="24"/>
        </w:rPr>
        <w:t xml:space="preserve"> и с использованием передвижной экологической лаборатории на базе автомашины «Мерседес».</w:t>
      </w:r>
    </w:p>
    <w:p w:rsidR="00DA1F79" w:rsidRDefault="00B568C1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 из самых ярких мероприятий - </w:t>
      </w:r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«Экологический поезд»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учащимися из школы-интерната </w:t>
      </w:r>
      <w:proofErr w:type="gramStart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Кирова проследовал до г. Котельнича и обратно. В поездке проводились экологические игры и занятия, ребята посетили палеонтологический и краеведческий музеи, </w:t>
      </w:r>
      <w:proofErr w:type="spellStart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Динопарк</w:t>
      </w:r>
      <w:proofErr w:type="spellEnd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памятники и предприятия </w:t>
      </w:r>
      <w:proofErr w:type="gramStart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71F33"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. Котельнича.</w:t>
      </w:r>
      <w:r w:rsidR="00DA1F79" w:rsidRPr="00DA1F79">
        <w:rPr>
          <w:rFonts w:ascii="Times New Roman" w:hAnsi="Times New Roman"/>
        </w:rPr>
        <w:t xml:space="preserve"> </w:t>
      </w:r>
    </w:p>
    <w:p w:rsidR="00DA1F79" w:rsidRPr="00821182" w:rsidRDefault="00DA1F79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586" w:rsidRDefault="00F15586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AE2277">
        <w:rPr>
          <w:b/>
          <w:color w:val="000000"/>
        </w:rPr>
        <w:t>Цикл мероприятий в организациях высшего образования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77">
        <w:rPr>
          <w:rFonts w:ascii="Times New Roman" w:hAnsi="Times New Roman" w:cs="Times New Roman"/>
          <w:sz w:val="24"/>
          <w:szCs w:val="24"/>
        </w:rPr>
        <w:t xml:space="preserve">В плане мероприятий деятельность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была выделена в отдельный блок мероприятий, а количество мероприятий, выполненных силами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>, превысило 20 % от общего количества мероприятий.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277">
        <w:rPr>
          <w:rFonts w:ascii="Times New Roman" w:hAnsi="Times New Roman" w:cs="Times New Roman"/>
          <w:sz w:val="24"/>
          <w:szCs w:val="24"/>
        </w:rPr>
        <w:t xml:space="preserve">Из наиболее значимых и масштабных мероприятий, выполненных силами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>, следует отметить форум «ЭкоКиров-2017», охвативший несколько сотен участников и включивший в себя: конкурс студенческих работ «Молодежь в экологии», всероссийскую конференции «Экология родного края: проблемы и пути их решения» и «Опыт промышленных предприятий Кировской области по снижению негативного воздействия на окружающую среду», выставку фотографий «Наша Вятская природа», научный семинар «Механизмы устойчивого функционирования</w:t>
      </w:r>
      <w:proofErr w:type="gramEnd"/>
      <w:r w:rsidRPr="00AE2277">
        <w:rPr>
          <w:rFonts w:ascii="Times New Roman" w:hAnsi="Times New Roman" w:cs="Times New Roman"/>
          <w:sz w:val="24"/>
          <w:szCs w:val="24"/>
        </w:rPr>
        <w:t xml:space="preserve"> экосистем: инновационные технологии, подходы и методы». </w:t>
      </w:r>
    </w:p>
    <w:p w:rsid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277">
        <w:rPr>
          <w:rFonts w:ascii="Times New Roman" w:hAnsi="Times New Roman" w:cs="Times New Roman"/>
          <w:sz w:val="24"/>
          <w:szCs w:val="24"/>
        </w:rPr>
        <w:t xml:space="preserve">Также силами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проведен цикл олимпиад и конкурсов для школьников и студентов («Наш дом – Природа», «Экология – шаг в будущее», «Лесовед-2017», «Заповедными тропами», «Биоэколог – 2017», «Знатоки химии и экологии родного края»,  экологический тур «Я – географ»); цикл экологических уроков для школьников города Кирова, организованы просветительские мероприятия для учителей школ (областная конференция учителей естественнонаучных дисциплин, цикл открытых лекций и мастер-классов экологической направленности);</w:t>
      </w:r>
      <w:proofErr w:type="gramEnd"/>
      <w:r w:rsidRPr="00AE2277">
        <w:rPr>
          <w:rFonts w:ascii="Times New Roman" w:hAnsi="Times New Roman" w:cs="Times New Roman"/>
          <w:sz w:val="24"/>
          <w:szCs w:val="24"/>
        </w:rPr>
        <w:t xml:space="preserve"> проведена акция по очистке и раздельному сбору мусора в Заречном парке </w:t>
      </w:r>
      <w:proofErr w:type="gramStart"/>
      <w:r w:rsidRPr="00AE22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2277">
        <w:rPr>
          <w:rFonts w:ascii="Times New Roman" w:hAnsi="Times New Roman" w:cs="Times New Roman"/>
          <w:sz w:val="24"/>
          <w:szCs w:val="24"/>
        </w:rPr>
        <w:t>. Кирова (в рамках мероприятия «Чистые игры на Вятке»), реализован проект «Живи, река» по изучению территории государственного природного заказника  «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Пижемский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135FC" w:rsidRDefault="00E135FC" w:rsidP="00E135FC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>Вятским государственным университетом в течение года были организованы бесплатные сервисы для населения по 2-м направлениям.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35FC" w:rsidRPr="00780873" w:rsidRDefault="00E135FC" w:rsidP="00E13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проекта «Экологическая клиника»</w:t>
      </w:r>
      <w:r w:rsidRPr="00E1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12722">
        <w:rPr>
          <w:rFonts w:ascii="Times New Roman" w:hAnsi="Times New Roman" w:cs="Times New Roman"/>
          <w:color w:val="000000" w:themeColor="text1"/>
          <w:sz w:val="24"/>
          <w:szCs w:val="24"/>
        </w:rPr>
        <w:t>рганизована</w:t>
      </w:r>
      <w:r w:rsidRPr="00E12722">
        <w:t xml:space="preserve"> </w:t>
      </w:r>
      <w:r w:rsidRPr="00E12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консультационная страница на официальном сайте </w:t>
      </w:r>
      <w:proofErr w:type="spellStart"/>
      <w:r w:rsidRPr="00E12722">
        <w:rPr>
          <w:rFonts w:ascii="Times New Roman" w:hAnsi="Times New Roman" w:cs="Times New Roman"/>
          <w:color w:val="000000" w:themeColor="text1"/>
          <w:sz w:val="24"/>
          <w:szCs w:val="24"/>
        </w:rPr>
        <w:t>ВятГУ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2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оказывались</w:t>
      </w:r>
      <w:r w:rsidRPr="00E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граждан по широкому кругу вопросов, связанных с экологией, природоохранным законодательством и экологической безопасностью.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населения 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качественный химический анализ,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экспресс исследования качества воды. Всего п</w:t>
      </w:r>
      <w:r w:rsidRPr="00E12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ринято более 200 проб от населения.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анализ </w:t>
      </w:r>
      <w:r w:rsidRPr="00780873">
        <w:rPr>
          <w:rFonts w:ascii="Times New Roman" w:hAnsi="Times New Roman" w:cs="Times New Roman"/>
          <w:sz w:val="24"/>
          <w:szCs w:val="24"/>
        </w:rPr>
        <w:t>воды, взят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0873">
        <w:rPr>
          <w:rFonts w:ascii="Times New Roman" w:hAnsi="Times New Roman" w:cs="Times New Roman"/>
          <w:sz w:val="24"/>
          <w:szCs w:val="24"/>
        </w:rPr>
        <w:t xml:space="preserve"> из </w:t>
      </w:r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родников, колодцев, скважин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Слободского</w:t>
      </w:r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жителей, </w:t>
      </w:r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методами капиллярного электрофореза и ионной </w:t>
      </w:r>
      <w:proofErr w:type="spellStart"/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>хромографии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показал, что все</w:t>
      </w:r>
      <w:r w:rsidRPr="0078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показатели воды в норме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35FC" w:rsidRPr="00E12722" w:rsidRDefault="00E135FC" w:rsidP="00E135F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«Вятское качество – ПРОВЕРЕНО </w:t>
      </w:r>
      <w:proofErr w:type="spellStart"/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ВятГУ</w:t>
      </w:r>
      <w:proofErr w:type="spellEnd"/>
      <w:r w:rsidRPr="00E1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роведен ряд работ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определению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качества пшеничной муки отечественных производителей по содержанию клейковины и микробиологическим показателям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Саратовский мукомольный завод, Кировский мелькомбинат, Ростовский мукомольный комбинат, Костромская мукомольная фабрика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В результате в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ыявлены несоответствия ГОСТ и ТУ по содержанию клейковины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Кировск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мелькомбинат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и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микробиологическим показателям на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Саратовск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мукомольн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завод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</w:t>
      </w:r>
      <w:r w:rsidRPr="00E12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77">
        <w:rPr>
          <w:rFonts w:ascii="Times New Roman" w:hAnsi="Times New Roman" w:cs="Times New Roman"/>
          <w:sz w:val="24"/>
          <w:szCs w:val="24"/>
        </w:rPr>
        <w:t xml:space="preserve">Следует  отметить результативность проектной деятельности обучающихся и сотрудников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: создание лабораторного образца установки по очистке стоков гальванических предприятий (в рамках соглашений по инициативе Правительства области между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, 5-ю крупными предприятиями, ВТПП и региональным министерством охраны окружающей среды); разработку инновационных органоминеральных удобрений из отходов предприятий; разработку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биоразлагаемых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полимерных композиций; проектирование мероприятий по уничтожению борщевика Сосновского, разработку датчика для оценки состава газовых продуктов горения и пиролиза и др. Многие из перечисленных проектов получили инвестиционную поддержку институтов развития и запланированы к реализации в формате высокотехнологического бизнеса.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77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ВятГУ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оказывал существенную помощь в проведении мероприятий Года экологии иными организациями и органами региональной власти.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77">
        <w:rPr>
          <w:rFonts w:ascii="Times New Roman" w:hAnsi="Times New Roman" w:cs="Times New Roman"/>
          <w:sz w:val="24"/>
          <w:szCs w:val="24"/>
        </w:rPr>
        <w:t xml:space="preserve">В частности, университет принял активное участие в организации и проведении следующих мероприятий: Форум по открытию Года экологии в Кировской области, совещание с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охотпользователями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2277">
        <w:rPr>
          <w:rFonts w:ascii="Times New Roman" w:hAnsi="Times New Roman" w:cs="Times New Roman"/>
          <w:sz w:val="24"/>
          <w:szCs w:val="24"/>
        </w:rPr>
        <w:t>лесопользователями</w:t>
      </w:r>
      <w:proofErr w:type="spellEnd"/>
      <w:r w:rsidRPr="00AE2277">
        <w:rPr>
          <w:rFonts w:ascii="Times New Roman" w:hAnsi="Times New Roman" w:cs="Times New Roman"/>
          <w:sz w:val="24"/>
          <w:szCs w:val="24"/>
        </w:rPr>
        <w:t xml:space="preserve"> региона, межрегиональная экологическая конференция Общероссийского народного фронта; круглый стол «Государственный природный заказник «Бушковский лес»; международная акция «Географический диктант-2017» и во многих других.</w:t>
      </w:r>
    </w:p>
    <w:p w:rsidR="00AE2277" w:rsidRPr="00AE2277" w:rsidRDefault="00AE2277" w:rsidP="00AE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277">
        <w:rPr>
          <w:rFonts w:ascii="Times New Roman" w:hAnsi="Times New Roman" w:cs="Times New Roman"/>
          <w:sz w:val="24"/>
          <w:szCs w:val="24"/>
        </w:rPr>
        <w:t>Таким образом, деятельность Вятского государственного университета в 2017 году способствовала достижению поставленной Президентом Российской Федерации цели Года экологии – привлечь внимание к проблемным вопросам, существующим в экологической сфере, и улучшить состояние экологической безопасности государства.</w:t>
      </w:r>
    </w:p>
    <w:p w:rsidR="00AE2277" w:rsidRDefault="00AE2277" w:rsidP="00A10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университетом проведены</w:t>
      </w:r>
      <w:r w:rsidR="00BD4762" w:rsidRPr="00AE2277">
        <w:rPr>
          <w:rFonts w:ascii="Times New Roman" w:eastAsia="Times New Roman" w:hAnsi="Times New Roman" w:cs="Times New Roman"/>
          <w:sz w:val="24"/>
          <w:szCs w:val="24"/>
        </w:rPr>
        <w:t xml:space="preserve"> 44-я областная научно-практическая конференция учителей географии, биологии, химии, экологии общеобразовательных учреждений </w:t>
      </w:r>
      <w:proofErr w:type="gramStart"/>
      <w:r w:rsidR="00BD4762" w:rsidRPr="00AE227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D4762" w:rsidRPr="00AE2277">
        <w:rPr>
          <w:rFonts w:ascii="Times New Roman" w:eastAsia="Times New Roman" w:hAnsi="Times New Roman" w:cs="Times New Roman"/>
          <w:sz w:val="24"/>
          <w:szCs w:val="24"/>
        </w:rPr>
        <w:t>. Кирова и Кировской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4762" w:rsidRPr="00AE2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C06" w:rsidRPr="00AE2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Всероссийская научная конференция «Почвы России: вчера, сегодня, завтра»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762" w:rsidRDefault="00BD4762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C7645C" w:rsidRPr="00821182" w:rsidRDefault="007D7801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21182">
        <w:rPr>
          <w:color w:val="000000"/>
        </w:rPr>
        <w:t xml:space="preserve">Активными участниками мероприятий Года экологии в Кировской области являются </w:t>
      </w:r>
      <w:r w:rsidRPr="00821182">
        <w:rPr>
          <w:b/>
          <w:color w:val="000000"/>
        </w:rPr>
        <w:t>учреждения культуры и общественные организации</w:t>
      </w:r>
      <w:r w:rsidRPr="00821182">
        <w:rPr>
          <w:color w:val="000000"/>
        </w:rPr>
        <w:t xml:space="preserve">. </w:t>
      </w:r>
      <w:proofErr w:type="gramStart"/>
      <w:r w:rsidRPr="00821182">
        <w:rPr>
          <w:color w:val="000000"/>
        </w:rPr>
        <w:t xml:space="preserve">В первом полугодии текущего года Кировским областным государственным бюджетным учреждением культуры «Кировская областная библиотека для детей и юношества имени А.С. Грина» завершена областная акция «Красная книга Кировской области в рассказах, стихах и рисунках детей» и совместно с федеральным государственным бюджетным учреждением «Государственный природный заповедник «Нургуш» выпущен альбом-раскраска, составленный из лучших конкурсных работ, присланных ребятами из районов Кировской области. </w:t>
      </w:r>
      <w:proofErr w:type="gramEnd"/>
    </w:p>
    <w:p w:rsidR="00811A1C" w:rsidRPr="00821182" w:rsidRDefault="00811A1C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</w:t>
      </w:r>
      <w:r w:rsidRPr="0082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научной библиотеки им.А. И. Герцена прошел</w:t>
      </w: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1B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Межрегиональный конкурс исследовательских работ имени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 В.И. Вернадского (</w:t>
      </w:r>
      <w:r w:rsidRPr="00821182">
        <w:rPr>
          <w:rFonts w:ascii="Times New Roman" w:hAnsi="Times New Roman" w:cs="Times New Roman"/>
          <w:sz w:val="24"/>
          <w:szCs w:val="24"/>
        </w:rPr>
        <w:t xml:space="preserve">более 300 участников: учащиеся, студенты, педагоги, родители, члены оргкомитета, члены жюри и комиссий, участники конференции). В этом году впервые успешно состоялась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защита проектов. Четверо учащихся 9  - 10 классов </w:t>
      </w:r>
      <w:proofErr w:type="gramStart"/>
      <w:r w:rsidRPr="008211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182">
        <w:rPr>
          <w:rFonts w:ascii="Times New Roman" w:hAnsi="Times New Roman" w:cs="Times New Roman"/>
          <w:sz w:val="24"/>
          <w:szCs w:val="24"/>
        </w:rPr>
        <w:t xml:space="preserve">. Яранска защитили свои работы </w:t>
      </w:r>
      <w:r w:rsidRPr="00821182">
        <w:rPr>
          <w:rFonts w:ascii="Times New Roman" w:hAnsi="Times New Roman" w:cs="Times New Roman"/>
          <w:sz w:val="24"/>
          <w:szCs w:val="24"/>
        </w:rPr>
        <w:lastRenderedPageBreak/>
        <w:t>с помощью удаленного доступа. В 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арт-центре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библиотеки прошла научно-общественная конференция «Организация исследовательской работы в современном культурно-образовательном пространстве».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Второй год в конференции совместно с краеведами, научными работниками</w:t>
      </w:r>
      <w:r w:rsidR="0042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и преподавателями вузов участвуют выпускники Университета III возраста, которые представили интересные проекты и выступления.</w:t>
      </w:r>
    </w:p>
    <w:p w:rsidR="00C7645C" w:rsidRPr="00821182" w:rsidRDefault="007D7801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21182">
        <w:rPr>
          <w:color w:val="000000"/>
        </w:rPr>
        <w:t>Среди муниципальных библиотек региона реализован областной проект «Зеленая библиотека Вятки» на лучшую работу по экологическому просвещению населения. Звание «Зеленая библиотека Вятки» получили 6 библиотек региона.</w:t>
      </w:r>
      <w:r w:rsidRPr="00821182">
        <w:rPr>
          <w:b/>
          <w:color w:val="000000"/>
        </w:rPr>
        <w:t xml:space="preserve"> </w:t>
      </w:r>
    </w:p>
    <w:p w:rsidR="00471F33" w:rsidRPr="00821182" w:rsidRDefault="007D7801" w:rsidP="00A10FD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Прошел </w:t>
      </w:r>
      <w:r w:rsidR="00C7645C" w:rsidRPr="00821182">
        <w:rPr>
          <w:rFonts w:ascii="Times New Roman" w:hAnsi="Times New Roman" w:cs="Times New Roman"/>
          <w:color w:val="000000"/>
          <w:sz w:val="24"/>
          <w:szCs w:val="24"/>
        </w:rPr>
        <w:t xml:space="preserve">межрегиональный </w:t>
      </w:r>
      <w:r w:rsidRPr="00821182">
        <w:rPr>
          <w:rFonts w:ascii="Times New Roman" w:hAnsi="Times New Roman" w:cs="Times New Roman"/>
          <w:color w:val="000000"/>
          <w:sz w:val="24"/>
          <w:szCs w:val="24"/>
        </w:rPr>
        <w:t>конкурс любительских видеофильмов о природе, в котором приняли участие более 100</w:t>
      </w:r>
      <w:r w:rsidRPr="00821182">
        <w:rPr>
          <w:rFonts w:ascii="Times New Roman" w:hAnsi="Times New Roman" w:cs="Times New Roman"/>
          <w:sz w:val="24"/>
          <w:szCs w:val="24"/>
        </w:rPr>
        <w:t xml:space="preserve"> работ по номинациям: игровые фильмы, документальные фильмы, видеоклипы, социальные видеоролики.</w:t>
      </w:r>
      <w:r w:rsidRPr="008211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1F33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Победителями конкурса стали фильмы из Йошкар-Олы</w:t>
      </w:r>
      <w:r w:rsidR="00471F33" w:rsidRPr="0082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71F33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Нижневартовска, </w:t>
      </w:r>
      <w:proofErr w:type="spellStart"/>
      <w:r w:rsidR="00471F33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471F33"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Юрья Кировской области.</w:t>
      </w:r>
    </w:p>
    <w:p w:rsidR="007D7801" w:rsidRPr="00821182" w:rsidRDefault="007D7801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highlight w:val="yellow"/>
        </w:rPr>
      </w:pPr>
      <w:r w:rsidRPr="00821182">
        <w:rPr>
          <w:bCs/>
          <w:color w:val="000000"/>
        </w:rPr>
        <w:t xml:space="preserve">В течение </w:t>
      </w:r>
      <w:r w:rsidR="00C7645C" w:rsidRPr="00821182">
        <w:rPr>
          <w:bCs/>
          <w:color w:val="000000"/>
        </w:rPr>
        <w:t>полугода</w:t>
      </w:r>
      <w:r w:rsidRPr="00821182">
        <w:rPr>
          <w:bCs/>
          <w:color w:val="000000"/>
        </w:rPr>
        <w:t xml:space="preserve"> </w:t>
      </w:r>
      <w:r w:rsidRPr="00821182">
        <w:rPr>
          <w:color w:val="000000"/>
        </w:rPr>
        <w:t>в центре современного искусства</w:t>
      </w:r>
      <w:r w:rsidRPr="00821182">
        <w:rPr>
          <w:bCs/>
          <w:color w:val="000000"/>
        </w:rPr>
        <w:t xml:space="preserve"> «Галерея Прогресса» работала выставка «Общество потребления и планета Земля».</w:t>
      </w:r>
      <w:r w:rsidRPr="00821182">
        <w:rPr>
          <w:color w:val="000000"/>
        </w:rPr>
        <w:t> На выставке было представлено более 60 работ</w:t>
      </w:r>
      <w:r w:rsidRPr="00821182">
        <w:rPr>
          <w:bCs/>
          <w:color w:val="000000"/>
        </w:rPr>
        <w:t xml:space="preserve"> вятского художника-эколога Щеглова А.А. и </w:t>
      </w:r>
      <w:proofErr w:type="spellStart"/>
      <w:r w:rsidRPr="00821182">
        <w:rPr>
          <w:bCs/>
          <w:color w:val="000000"/>
        </w:rPr>
        <w:t>арт-группы</w:t>
      </w:r>
      <w:proofErr w:type="spellEnd"/>
      <w:r w:rsidRPr="00821182">
        <w:rPr>
          <w:bCs/>
          <w:color w:val="000000"/>
        </w:rPr>
        <w:t xml:space="preserve"> «</w:t>
      </w:r>
      <w:proofErr w:type="spellStart"/>
      <w:r w:rsidRPr="00821182">
        <w:rPr>
          <w:bCs/>
          <w:color w:val="000000"/>
        </w:rPr>
        <w:t>Yeti</w:t>
      </w:r>
      <w:proofErr w:type="spellEnd"/>
      <w:r w:rsidRPr="00821182">
        <w:rPr>
          <w:bCs/>
          <w:color w:val="000000"/>
        </w:rPr>
        <w:t>» на тему «Р</w:t>
      </w:r>
      <w:r w:rsidRPr="00821182">
        <w:rPr>
          <w:color w:val="000000"/>
        </w:rPr>
        <w:t>азмышления о перспективах современного общества, ресурсосбережения и охраны природы».</w:t>
      </w:r>
      <w:r w:rsidRPr="00821182">
        <w:t xml:space="preserve"> </w:t>
      </w:r>
    </w:p>
    <w:p w:rsidR="00471F33" w:rsidRPr="00821182" w:rsidRDefault="00471F33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8C1" w:rsidRPr="00821182" w:rsidRDefault="00B568C1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Информирование населения, это последний по нумерации, но отнюдь не по значимости раздел. </w:t>
      </w:r>
    </w:p>
    <w:p w:rsidR="00AE2277" w:rsidRPr="00821182" w:rsidRDefault="00AE2277" w:rsidP="00AE22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Успешность проводимого мероприятия во многом зависит от степени его освещения и информирования населения. Поэтому в течение года проводилась </w:t>
      </w:r>
      <w:r w:rsidRPr="00AE2277">
        <w:rPr>
          <w:rFonts w:ascii="Times New Roman" w:hAnsi="Times New Roman" w:cs="Times New Roman"/>
          <w:sz w:val="24"/>
          <w:szCs w:val="24"/>
        </w:rPr>
        <w:t>широкая пропагандистская кампания п</w:t>
      </w:r>
      <w:r w:rsidRPr="00821182">
        <w:rPr>
          <w:rFonts w:ascii="Times New Roman" w:hAnsi="Times New Roman" w:cs="Times New Roman"/>
          <w:sz w:val="24"/>
          <w:szCs w:val="24"/>
        </w:rPr>
        <w:t xml:space="preserve">о привлечению внимания населения Кировской области к Году экологии и активизации массового природоохранного движения. </w:t>
      </w:r>
    </w:p>
    <w:p w:rsidR="00AE2277" w:rsidRPr="00821182" w:rsidRDefault="00AE2277" w:rsidP="00AE22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182">
        <w:rPr>
          <w:rFonts w:ascii="Times New Roman" w:hAnsi="Times New Roman" w:cs="Times New Roman"/>
          <w:sz w:val="24"/>
          <w:szCs w:val="24"/>
        </w:rPr>
        <w:t xml:space="preserve">Так, представителями министерства охраны окружающей среды Кировской области в феврале – марте текущего года осуществлено порядка 15 выступлений с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презентацией</w:t>
      </w:r>
      <w:r w:rsidRPr="00821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1182">
        <w:rPr>
          <w:rFonts w:ascii="Times New Roman" w:hAnsi="Times New Roman" w:cs="Times New Roman"/>
          <w:sz w:val="24"/>
          <w:szCs w:val="24"/>
        </w:rPr>
        <w:t>плана проведения Года экологии в рамках массовых мероприятий, в том числе на областных курсах библиотекарей, музейных работников, двух видеоконференциях для работников учреждений образования и культуры, а также на заседании Правительства Кировской области, совещаниях в Законодательном Собрании Кировской области.</w:t>
      </w:r>
      <w:proofErr w:type="gramEnd"/>
    </w:p>
    <w:p w:rsidR="00AE2277" w:rsidRPr="00821182" w:rsidRDefault="00AE2277" w:rsidP="00AE22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 xml:space="preserve">Министерством охраны окружающей среды Кировской области при помощи спонсоров изданы и размещены в общественном транспорте (автобусах, троллейбусах) и в общественно значимых местах областного центра и районов области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«Год экологии в Кировской области». При проведении масштабных экологических мероприятий </w:t>
      </w:r>
      <w:r w:rsidRPr="000369B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использовался с</w:t>
      </w:r>
      <w:r w:rsidRPr="00821182">
        <w:rPr>
          <w:rFonts w:ascii="Times New Roman" w:hAnsi="Times New Roman" w:cs="Times New Roman"/>
          <w:sz w:val="24"/>
          <w:szCs w:val="24"/>
        </w:rPr>
        <w:t>пециально разработанный и изготовленный баннер «Год экологии в Кировской области».</w:t>
      </w:r>
    </w:p>
    <w:p w:rsidR="00AE2277" w:rsidRDefault="00AE2277" w:rsidP="00AE22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информации министерства внутренней и информационной политики  з</w:t>
      </w:r>
      <w:r w:rsidRPr="00905B44">
        <w:rPr>
          <w:rFonts w:ascii="Times New Roman" w:hAnsi="Times New Roman" w:cs="Times New Roman"/>
          <w:sz w:val="24"/>
          <w:szCs w:val="24"/>
        </w:rPr>
        <w:t>а  2017 год во всех видах СМИ вышло 1148 материалов о Годе экологии, из них в сети Интернет - 368, по</w:t>
      </w:r>
      <w:r w:rsidRPr="00905B44">
        <w:t xml:space="preserve"> </w:t>
      </w:r>
      <w:r w:rsidRPr="00905B44">
        <w:rPr>
          <w:rFonts w:ascii="Times New Roman" w:hAnsi="Times New Roman" w:cs="Times New Roman"/>
          <w:sz w:val="24"/>
          <w:szCs w:val="24"/>
        </w:rPr>
        <w:t xml:space="preserve">телевизионным каналам - 102, в печати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5B44">
        <w:rPr>
          <w:rFonts w:ascii="Times New Roman" w:hAnsi="Times New Roman" w:cs="Times New Roman"/>
          <w:sz w:val="24"/>
          <w:szCs w:val="24"/>
        </w:rPr>
        <w:t xml:space="preserve"> 678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CB0" w:rsidRPr="002C1561" w:rsidRDefault="00F06FF9" w:rsidP="0090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были выпущены 54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телесюжета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 них 50 на ГТРК «Вятка». </w:t>
      </w:r>
      <w:proofErr w:type="gramStart"/>
      <w:r w:rsidR="00900CB0" w:rsidRPr="002C1561">
        <w:rPr>
          <w:rFonts w:ascii="Times New Roman" w:hAnsi="Times New Roman" w:cs="Times New Roman"/>
          <w:sz w:val="24"/>
          <w:szCs w:val="24"/>
        </w:rPr>
        <w:t xml:space="preserve">Тематика </w:t>
      </w:r>
      <w:proofErr w:type="spellStart"/>
      <w:r w:rsidR="00900CB0" w:rsidRPr="002C1561">
        <w:rPr>
          <w:rFonts w:ascii="Times New Roman" w:hAnsi="Times New Roman" w:cs="Times New Roman"/>
          <w:sz w:val="24"/>
          <w:szCs w:val="24"/>
        </w:rPr>
        <w:t>телесюжетов</w:t>
      </w:r>
      <w:proofErr w:type="spellEnd"/>
      <w:r w:rsidR="00900CB0" w:rsidRPr="002C1561">
        <w:rPr>
          <w:rFonts w:ascii="Times New Roman" w:hAnsi="Times New Roman" w:cs="Times New Roman"/>
          <w:sz w:val="24"/>
          <w:szCs w:val="24"/>
        </w:rPr>
        <w:t xml:space="preserve"> разноплановая: </w:t>
      </w:r>
      <w:r w:rsidR="00AC6D69">
        <w:rPr>
          <w:rFonts w:ascii="Times New Roman" w:hAnsi="Times New Roman" w:cs="Times New Roman"/>
          <w:sz w:val="24"/>
          <w:szCs w:val="24"/>
        </w:rPr>
        <w:t>о</w:t>
      </w:r>
      <w:r w:rsidR="00AC6D69" w:rsidRPr="002C1561">
        <w:rPr>
          <w:rFonts w:ascii="Times New Roman" w:hAnsi="Times New Roman" w:cs="Times New Roman"/>
          <w:sz w:val="24"/>
          <w:szCs w:val="24"/>
        </w:rPr>
        <w:t xml:space="preserve"> Год</w:t>
      </w:r>
      <w:r w:rsidR="00AC6D69">
        <w:rPr>
          <w:rFonts w:ascii="Times New Roman" w:hAnsi="Times New Roman" w:cs="Times New Roman"/>
          <w:sz w:val="24"/>
          <w:szCs w:val="24"/>
        </w:rPr>
        <w:t>е</w:t>
      </w:r>
      <w:r w:rsidR="00AC6D69" w:rsidRPr="002C1561">
        <w:rPr>
          <w:rFonts w:ascii="Times New Roman" w:hAnsi="Times New Roman" w:cs="Times New Roman"/>
          <w:sz w:val="24"/>
          <w:szCs w:val="24"/>
        </w:rPr>
        <w:t xml:space="preserve"> экологии, </w:t>
      </w:r>
      <w:r w:rsidR="00900CB0" w:rsidRPr="002C1561">
        <w:rPr>
          <w:rFonts w:ascii="Times New Roman" w:hAnsi="Times New Roman" w:cs="Times New Roman"/>
          <w:sz w:val="24"/>
          <w:szCs w:val="24"/>
        </w:rPr>
        <w:t>о ГИС-Экология, об общественных инспекторах, об экологических субботниках</w:t>
      </w:r>
      <w:r w:rsidR="00900CB0">
        <w:rPr>
          <w:rFonts w:ascii="Times New Roman" w:hAnsi="Times New Roman" w:cs="Times New Roman"/>
          <w:sz w:val="24"/>
          <w:szCs w:val="24"/>
        </w:rPr>
        <w:t xml:space="preserve"> и </w:t>
      </w:r>
      <w:r w:rsidR="00900CB0" w:rsidRPr="002C1561">
        <w:rPr>
          <w:rFonts w:ascii="Times New Roman" w:hAnsi="Times New Roman" w:cs="Times New Roman"/>
          <w:sz w:val="24"/>
          <w:szCs w:val="24"/>
        </w:rPr>
        <w:t xml:space="preserve">акциях, </w:t>
      </w:r>
      <w:r w:rsidR="00900CB0" w:rsidRPr="002C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контроле за выбросами в атмосферный воздух от автотранспорта,  о состоянии малых рек г. Кирова, о сборе ртутных ламп от населения и их обезвреживанию, о </w:t>
      </w:r>
      <w:r w:rsidR="00900CB0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памятниках природы г. Кирова</w:t>
      </w:r>
      <w:r w:rsidR="00900CB0" w:rsidRPr="002C1561">
        <w:rPr>
          <w:rFonts w:ascii="Times New Roman" w:hAnsi="Times New Roman" w:cs="Times New Roman"/>
          <w:color w:val="000000" w:themeColor="text1"/>
          <w:sz w:val="24"/>
          <w:szCs w:val="24"/>
        </w:rPr>
        <w:t>, о капитально</w:t>
      </w:r>
      <w:r w:rsidR="003773A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00CB0" w:rsidRPr="002C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3773A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00CB0" w:rsidRPr="002C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3A8">
        <w:rPr>
          <w:rFonts w:ascii="Times New Roman" w:hAnsi="Times New Roman" w:cs="Times New Roman"/>
          <w:color w:val="000000" w:themeColor="text1"/>
          <w:sz w:val="24"/>
          <w:szCs w:val="24"/>
        </w:rPr>
        <w:t>гидросооружений</w:t>
      </w:r>
      <w:r w:rsidR="00900CB0" w:rsidRPr="002C1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6124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Кировской области</w:t>
      </w:r>
      <w:r w:rsidR="00900CB0" w:rsidRPr="002C1561">
        <w:rPr>
          <w:rFonts w:ascii="Times New Roman" w:hAnsi="Times New Roman" w:cs="Times New Roman"/>
          <w:sz w:val="24"/>
          <w:szCs w:val="24"/>
        </w:rPr>
        <w:t xml:space="preserve">, </w:t>
      </w:r>
      <w:r w:rsidR="003773A8">
        <w:rPr>
          <w:rFonts w:ascii="Times New Roman" w:hAnsi="Times New Roman" w:cs="Times New Roman"/>
          <w:sz w:val="24"/>
          <w:szCs w:val="24"/>
        </w:rPr>
        <w:t>об</w:t>
      </w:r>
      <w:r w:rsidR="00900CB0" w:rsidRPr="002C1561">
        <w:rPr>
          <w:rFonts w:ascii="Times New Roman" w:hAnsi="Times New Roman" w:cs="Times New Roman"/>
          <w:sz w:val="24"/>
          <w:szCs w:val="24"/>
        </w:rPr>
        <w:t xml:space="preserve"> экологическом образовани</w:t>
      </w:r>
      <w:r w:rsidR="003773A8">
        <w:rPr>
          <w:rFonts w:ascii="Times New Roman" w:hAnsi="Times New Roman" w:cs="Times New Roman"/>
          <w:sz w:val="24"/>
          <w:szCs w:val="24"/>
        </w:rPr>
        <w:t>и</w:t>
      </w:r>
      <w:r w:rsidR="00900CB0" w:rsidRPr="002C1561">
        <w:rPr>
          <w:rFonts w:ascii="Times New Roman" w:hAnsi="Times New Roman" w:cs="Times New Roman"/>
          <w:sz w:val="24"/>
          <w:szCs w:val="24"/>
        </w:rPr>
        <w:t xml:space="preserve"> и просвещени</w:t>
      </w:r>
      <w:r w:rsidR="003773A8">
        <w:rPr>
          <w:rFonts w:ascii="Times New Roman" w:hAnsi="Times New Roman" w:cs="Times New Roman"/>
          <w:sz w:val="24"/>
          <w:szCs w:val="24"/>
        </w:rPr>
        <w:t>и</w:t>
      </w:r>
      <w:r w:rsidR="00900CB0" w:rsidRPr="002C1561">
        <w:rPr>
          <w:rFonts w:ascii="Times New Roman" w:hAnsi="Times New Roman" w:cs="Times New Roman"/>
          <w:sz w:val="24"/>
          <w:szCs w:val="24"/>
        </w:rPr>
        <w:t>, об охотничьих заказниках и</w:t>
      </w:r>
      <w:proofErr w:type="gramEnd"/>
      <w:r w:rsidR="00900CB0" w:rsidRPr="002C1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CB0" w:rsidRPr="002C1561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900CB0" w:rsidRPr="002C1561">
        <w:rPr>
          <w:rFonts w:ascii="Times New Roman" w:hAnsi="Times New Roman" w:cs="Times New Roman"/>
          <w:sz w:val="24"/>
          <w:szCs w:val="24"/>
        </w:rPr>
        <w:t xml:space="preserve"> по сохранению животного мира, </w:t>
      </w:r>
      <w:r w:rsidR="00900CB0" w:rsidRPr="00CB4D10">
        <w:rPr>
          <w:rFonts w:ascii="Times New Roman" w:hAnsi="Times New Roman" w:cs="Times New Roman"/>
          <w:sz w:val="24"/>
          <w:szCs w:val="24"/>
        </w:rPr>
        <w:t>о б</w:t>
      </w:r>
      <w:r w:rsidR="00900CB0" w:rsidRPr="002C1561">
        <w:rPr>
          <w:rFonts w:ascii="Times New Roman" w:hAnsi="Times New Roman" w:cs="Times New Roman"/>
          <w:sz w:val="24"/>
          <w:szCs w:val="24"/>
        </w:rPr>
        <w:t>орьбе с браконьерством</w:t>
      </w:r>
      <w:r w:rsidR="00900CB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EC6807" w:rsidRDefault="00EC6807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>Основным источником информирования населения региона стал сайт Правительства Кировской области, на котором в оперативном режиме в разделе «Новости» разме</w:t>
      </w:r>
      <w:r w:rsidR="00F06FF9">
        <w:rPr>
          <w:rFonts w:ascii="Times New Roman" w:hAnsi="Times New Roman" w:cs="Times New Roman"/>
          <w:sz w:val="24"/>
          <w:szCs w:val="24"/>
        </w:rPr>
        <w:t>щалась</w:t>
      </w:r>
      <w:r w:rsidRPr="00821182">
        <w:rPr>
          <w:rFonts w:ascii="Times New Roman" w:hAnsi="Times New Roman" w:cs="Times New Roman"/>
          <w:sz w:val="24"/>
          <w:szCs w:val="24"/>
        </w:rPr>
        <w:t xml:space="preserve"> информация о мероприятиях Года экологии</w:t>
      </w:r>
      <w:r w:rsidR="00F06F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6FF9">
        <w:rPr>
          <w:rFonts w:ascii="Times New Roman" w:hAnsi="Times New Roman" w:cs="Times New Roman"/>
          <w:sz w:val="24"/>
          <w:szCs w:val="24"/>
        </w:rPr>
        <w:t>Н</w:t>
      </w:r>
      <w:r w:rsidRPr="00821182">
        <w:rPr>
          <w:rFonts w:ascii="Times New Roman" w:hAnsi="Times New Roman" w:cs="Times New Roman"/>
          <w:sz w:val="24"/>
          <w:szCs w:val="24"/>
        </w:rPr>
        <w:t xml:space="preserve">а специально созданном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слайдер-баннере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«Год экологии в Кировской области» </w:t>
      </w:r>
      <w:r w:rsidR="00F06FF9">
        <w:rPr>
          <w:rFonts w:ascii="Times New Roman" w:hAnsi="Times New Roman" w:cs="Times New Roman"/>
          <w:sz w:val="24"/>
          <w:szCs w:val="24"/>
        </w:rPr>
        <w:t xml:space="preserve">регулярно публиковались </w:t>
      </w:r>
      <w:r w:rsidRPr="00821182">
        <w:rPr>
          <w:rFonts w:ascii="Times New Roman" w:hAnsi="Times New Roman" w:cs="Times New Roman"/>
          <w:sz w:val="24"/>
          <w:szCs w:val="24"/>
        </w:rPr>
        <w:t xml:space="preserve">анонсы и итоги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</w:t>
      </w:r>
      <w:r w:rsidRPr="008211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значимых и интересных </w:t>
      </w:r>
      <w:r w:rsidRPr="00821182">
        <w:rPr>
          <w:rFonts w:ascii="Times New Roman" w:hAnsi="Times New Roman" w:cs="Times New Roman"/>
          <w:sz w:val="24"/>
          <w:szCs w:val="24"/>
        </w:rPr>
        <w:t xml:space="preserve">мероприятий Года экологии, а также нормативные документы Российской Федерации и Кировской области по Году экологии. </w:t>
      </w:r>
      <w:proofErr w:type="gramEnd"/>
    </w:p>
    <w:p w:rsidR="00EC6807" w:rsidRPr="00821182" w:rsidRDefault="00F06FF9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информация в течение года о состоянии окружающей среды, о работе природоохранных органов, общественных организаций в сфере экологии и охраны окружающей среды размещалась на сайтах природоохранных, общественных и иных организаций. Отметим, что </w:t>
      </w:r>
      <w:r w:rsidR="00EC6807" w:rsidRPr="00821182">
        <w:rPr>
          <w:rFonts w:ascii="Times New Roman" w:hAnsi="Times New Roman" w:cs="Times New Roman"/>
          <w:sz w:val="24"/>
          <w:szCs w:val="24"/>
        </w:rPr>
        <w:t xml:space="preserve">рубрики по Году экологии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EC6807" w:rsidRPr="00821182">
        <w:rPr>
          <w:rFonts w:ascii="Times New Roman" w:hAnsi="Times New Roman" w:cs="Times New Roman"/>
          <w:sz w:val="24"/>
          <w:szCs w:val="24"/>
        </w:rPr>
        <w:t xml:space="preserve">созданы на сайте </w:t>
      </w:r>
      <w:r w:rsidR="00EC6807" w:rsidRPr="00821182">
        <w:rPr>
          <w:rFonts w:ascii="Times New Roman" w:hAnsi="Times New Roman" w:cs="Times New Roman"/>
          <w:color w:val="000000"/>
          <w:sz w:val="24"/>
          <w:szCs w:val="24"/>
        </w:rPr>
        <w:t>Кировского областного государственного бюджетного учреждения культуры «Кировская ордена Почета государственная универсальная областная научная библиотека имени А.И. Герцена»</w:t>
      </w:r>
      <w:r w:rsidR="00EC6807" w:rsidRPr="00821182">
        <w:rPr>
          <w:rFonts w:ascii="Times New Roman" w:hAnsi="Times New Roman" w:cs="Times New Roman"/>
          <w:sz w:val="24"/>
          <w:szCs w:val="24"/>
        </w:rPr>
        <w:t xml:space="preserve"> и сайтах других организаций.</w:t>
      </w:r>
    </w:p>
    <w:p w:rsidR="00F06FF9" w:rsidRPr="00F06FF9" w:rsidRDefault="00F06FF9" w:rsidP="00F06FF9">
      <w:pPr>
        <w:pStyle w:val="af3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Кировским отделением Горьковской железной дороги в течение года </w:t>
      </w:r>
      <w:r w:rsidRPr="00F06FF9">
        <w:rPr>
          <w:b w:val="0"/>
          <w:sz w:val="24"/>
          <w:szCs w:val="24"/>
        </w:rPr>
        <w:t>транслир</w:t>
      </w:r>
      <w:r>
        <w:rPr>
          <w:b w:val="0"/>
          <w:sz w:val="24"/>
          <w:szCs w:val="24"/>
        </w:rPr>
        <w:t>овалась</w:t>
      </w:r>
      <w:r w:rsidRPr="00F06FF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F06FF9">
        <w:rPr>
          <w:b w:val="0"/>
          <w:sz w:val="24"/>
          <w:szCs w:val="24"/>
        </w:rPr>
        <w:t>о радиосвязи на вокзалах Киров, Котельнич информация с призывом бережного отношения с окружающей среде и поддержки раздельного сбора отходов</w:t>
      </w:r>
      <w:r>
        <w:rPr>
          <w:b w:val="0"/>
          <w:sz w:val="24"/>
          <w:szCs w:val="24"/>
        </w:rPr>
        <w:t xml:space="preserve"> на</w:t>
      </w:r>
      <w:r w:rsidRPr="00F06FF9">
        <w:rPr>
          <w:b w:val="0"/>
          <w:sz w:val="24"/>
          <w:szCs w:val="24"/>
        </w:rPr>
        <w:t xml:space="preserve"> вокзалах </w:t>
      </w:r>
      <w:r>
        <w:rPr>
          <w:b w:val="0"/>
          <w:sz w:val="24"/>
          <w:szCs w:val="24"/>
        </w:rPr>
        <w:t>(</w:t>
      </w:r>
      <w:r w:rsidRPr="00F06FF9">
        <w:rPr>
          <w:b w:val="0"/>
          <w:sz w:val="24"/>
          <w:szCs w:val="24"/>
        </w:rPr>
        <w:t>в специальные маркированные урны</w:t>
      </w:r>
      <w:r>
        <w:rPr>
          <w:b w:val="0"/>
          <w:sz w:val="24"/>
          <w:szCs w:val="24"/>
        </w:rPr>
        <w:t>)</w:t>
      </w:r>
      <w:r w:rsidRPr="00F06FF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Кроме того, для пассажиров поездов дальнего следования при прохождении территории Кировской области звучала информация, подготовленная при содействии министерства охраны окружающей среды</w:t>
      </w:r>
      <w:r w:rsidR="0024781C">
        <w:rPr>
          <w:b w:val="0"/>
          <w:sz w:val="24"/>
          <w:szCs w:val="24"/>
        </w:rPr>
        <w:t xml:space="preserve">, о зеленой зоне городов Кирова, </w:t>
      </w:r>
      <w:proofErr w:type="spellStart"/>
      <w:r w:rsidR="0024781C">
        <w:rPr>
          <w:b w:val="0"/>
          <w:sz w:val="24"/>
          <w:szCs w:val="24"/>
        </w:rPr>
        <w:t>Кирово-Чепецка</w:t>
      </w:r>
      <w:proofErr w:type="spellEnd"/>
      <w:r w:rsidR="0024781C">
        <w:rPr>
          <w:b w:val="0"/>
          <w:sz w:val="24"/>
          <w:szCs w:val="24"/>
        </w:rPr>
        <w:t xml:space="preserve"> и Слободского и необходимости соблюдения специального режима на особо охраняемой природной территории.</w:t>
      </w:r>
      <w:r>
        <w:rPr>
          <w:b w:val="0"/>
          <w:sz w:val="24"/>
          <w:szCs w:val="24"/>
        </w:rPr>
        <w:t xml:space="preserve"> </w:t>
      </w:r>
    </w:p>
    <w:p w:rsidR="00C56137" w:rsidRDefault="00C56137" w:rsidP="00C561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137" w:rsidRDefault="00C56137" w:rsidP="00C561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на проведение мероприятий областного плана Года экологии было затрачено 332,07 млн. рублей, в том числе 13,15 млн. средств федерального бюджета, 1,73 млн. – регионального и 317,19 млн. – внебюджетных средств. </w:t>
      </w:r>
    </w:p>
    <w:p w:rsidR="0007769F" w:rsidRPr="001E36A3" w:rsidRDefault="0007769F" w:rsidP="00C561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 мероприятия областного и муниципальных планов было затрачено 645,13 млн. руб., в том числе 254,5 млн. руб. средств федерального бюджета,  63,44 млн</w:t>
      </w:r>
      <w:proofErr w:type="gramStart"/>
      <w:r w:rsidRPr="001E36A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E36A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средств консолидированного областного бюджета и 327,17 млн.руб. внебюджетных средств.</w:t>
      </w:r>
    </w:p>
    <w:p w:rsidR="00C56137" w:rsidRDefault="00C56137" w:rsidP="00C561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801" w:rsidRPr="00821182" w:rsidRDefault="007D7801" w:rsidP="00C561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1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Результатом массовой пропагандистской кампании, организованной Правительством Кировской области, и характерными особенностями проведения Года экологии в Кировской области стали постоянно возрастающий интерес граждан к вопросам охраны окружающей среды, активизация их участия в экологических акциях, а также инициативность в вопросах организации и проведения мероприятий, не запланированных в рамках областного </w:t>
      </w:r>
      <w:r w:rsidR="005E6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муниципальных </w:t>
      </w:r>
      <w:r w:rsidRPr="00821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  <w:r w:rsidR="005E6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821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Года экологии.</w:t>
      </w:r>
      <w:proofErr w:type="gramEnd"/>
    </w:p>
    <w:p w:rsidR="00471F33" w:rsidRPr="00821182" w:rsidRDefault="00471F33" w:rsidP="00C5613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незапланированных мероприятий можно отметить проведение администрацией города Кирова в День города (12 июня) экологической площадки «</w:t>
      </w:r>
      <w:proofErr w:type="gramStart"/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proofErr w:type="spellStart"/>
      <w:proofErr w:type="gramEnd"/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Stayle</w:t>
      </w:r>
      <w:proofErr w:type="spellEnd"/>
      <w:r w:rsidRPr="0082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посвященной Году экологии в России и Кировской области. В рамках Дня города состоялись концертная и игровая программы, мастер-классы на экологическую тематику. </w:t>
      </w:r>
    </w:p>
    <w:p w:rsidR="00471F33" w:rsidRDefault="00471F33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182">
        <w:rPr>
          <w:rFonts w:ascii="Times New Roman" w:hAnsi="Times New Roman" w:cs="Times New Roman"/>
          <w:sz w:val="24"/>
          <w:szCs w:val="24"/>
        </w:rPr>
        <w:t>По инициативе компании «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КонсультантКиров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>» прошел цикл мероприятий «Закон знай. Природу охраняй» (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для учащихся, </w:t>
      </w:r>
      <w:proofErr w:type="spellStart"/>
      <w:r w:rsidRPr="0082118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21182">
        <w:rPr>
          <w:rFonts w:ascii="Times New Roman" w:hAnsi="Times New Roman" w:cs="Times New Roman"/>
          <w:sz w:val="24"/>
          <w:szCs w:val="24"/>
        </w:rPr>
        <w:t xml:space="preserve"> для библиотек, конкурс «Эколог-профессионал» и др.). Центр детского и юношеского туризма организовал конкурс экскурсоводов Кировской области с целью развития экскурсионной деятельности в сфере охраны окружающей среды Кировской области, центр детского творчества «Лабиринт» – акцию по сбору батареек от населения «Сдай батарейку – спаси ежика» (собрано 329 кг батареек). </w:t>
      </w:r>
    </w:p>
    <w:p w:rsidR="00426106" w:rsidRPr="00821182" w:rsidRDefault="00426106" w:rsidP="00A10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106">
        <w:rPr>
          <w:rFonts w:ascii="Times New Roman" w:hAnsi="Times New Roman" w:cs="Times New Roman"/>
          <w:bCs/>
          <w:color w:val="000000"/>
          <w:sz w:val="24"/>
          <w:szCs w:val="24"/>
        </w:rPr>
        <w:t>В Год экологии было организовано несколько выставок.</w:t>
      </w:r>
      <w:r w:rsidRPr="0042610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Межархивная</w:t>
      </w:r>
      <w:proofErr w:type="spellEnd"/>
      <w:r w:rsidRPr="0082118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историко-документальная выставка «Экология Вятского края. Вторая половина XIX века – XX век» в читальном зале государственного архива Кировской области.</w:t>
      </w:r>
    </w:p>
    <w:p w:rsidR="00426106" w:rsidRPr="00821182" w:rsidRDefault="00426106" w:rsidP="00A10FD9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821182">
        <w:rPr>
          <w:bCs/>
          <w:bdr w:val="none" w:sz="0" w:space="0" w:color="auto" w:frame="1"/>
        </w:rPr>
        <w:t>Выставка «Гиганты и карлики» в выставочном зале Кировского городского зоологического музея, на которой были</w:t>
      </w:r>
      <w:r w:rsidRPr="00821182">
        <w:t xml:space="preserve"> представлены информационные материалы и около 60 экспонатов-рекордсменов животных и растений России и Кировской области.</w:t>
      </w:r>
    </w:p>
    <w:p w:rsidR="005E6124" w:rsidRDefault="005E6124" w:rsidP="00A10F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482" w:rsidRPr="00F93957" w:rsidRDefault="00D10482" w:rsidP="00A1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482" w:rsidRPr="00F93957" w:rsidSect="00CE149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3C" w:rsidRDefault="001D5D3C" w:rsidP="00CE61CC">
      <w:pPr>
        <w:spacing w:after="0" w:line="240" w:lineRule="auto"/>
      </w:pPr>
      <w:r>
        <w:separator/>
      </w:r>
    </w:p>
  </w:endnote>
  <w:endnote w:type="continuationSeparator" w:id="0">
    <w:p w:rsidR="001D5D3C" w:rsidRDefault="001D5D3C" w:rsidP="00C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3C" w:rsidRDefault="001D5D3C" w:rsidP="00CE61CC">
      <w:pPr>
        <w:spacing w:after="0" w:line="240" w:lineRule="auto"/>
      </w:pPr>
      <w:r>
        <w:separator/>
      </w:r>
    </w:p>
  </w:footnote>
  <w:footnote w:type="continuationSeparator" w:id="0">
    <w:p w:rsidR="001D5D3C" w:rsidRDefault="001D5D3C" w:rsidP="00CE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C8C8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952D3"/>
    <w:multiLevelType w:val="multilevel"/>
    <w:tmpl w:val="459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713"/>
    <w:multiLevelType w:val="multilevel"/>
    <w:tmpl w:val="B214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F376C"/>
    <w:multiLevelType w:val="multilevel"/>
    <w:tmpl w:val="D75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524D9"/>
    <w:multiLevelType w:val="multilevel"/>
    <w:tmpl w:val="A1A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874F9"/>
    <w:multiLevelType w:val="multilevel"/>
    <w:tmpl w:val="B06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F6517"/>
    <w:multiLevelType w:val="multilevel"/>
    <w:tmpl w:val="FFD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2626B"/>
    <w:multiLevelType w:val="multilevel"/>
    <w:tmpl w:val="DCB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3766B"/>
    <w:multiLevelType w:val="hybridMultilevel"/>
    <w:tmpl w:val="C750D44E"/>
    <w:lvl w:ilvl="0" w:tplc="9DD699D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22C7"/>
    <w:multiLevelType w:val="multilevel"/>
    <w:tmpl w:val="E9A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C5D59"/>
    <w:multiLevelType w:val="multilevel"/>
    <w:tmpl w:val="EBB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54F95"/>
    <w:multiLevelType w:val="multilevel"/>
    <w:tmpl w:val="BB64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D1F32"/>
    <w:multiLevelType w:val="multilevel"/>
    <w:tmpl w:val="D31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32F1B"/>
    <w:multiLevelType w:val="multilevel"/>
    <w:tmpl w:val="AB1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BD"/>
    <w:rsid w:val="000005CF"/>
    <w:rsid w:val="00001B7A"/>
    <w:rsid w:val="0001352F"/>
    <w:rsid w:val="00016C06"/>
    <w:rsid w:val="00016E7C"/>
    <w:rsid w:val="00021BA8"/>
    <w:rsid w:val="000278BF"/>
    <w:rsid w:val="0003651D"/>
    <w:rsid w:val="000369B9"/>
    <w:rsid w:val="00050AC9"/>
    <w:rsid w:val="00051DE7"/>
    <w:rsid w:val="00051E35"/>
    <w:rsid w:val="00055B18"/>
    <w:rsid w:val="00056932"/>
    <w:rsid w:val="00061EEE"/>
    <w:rsid w:val="00064D6E"/>
    <w:rsid w:val="00072A8A"/>
    <w:rsid w:val="0007769F"/>
    <w:rsid w:val="000824D1"/>
    <w:rsid w:val="00091608"/>
    <w:rsid w:val="000962F4"/>
    <w:rsid w:val="000A408A"/>
    <w:rsid w:val="000B31EC"/>
    <w:rsid w:val="000C10BB"/>
    <w:rsid w:val="000D16F2"/>
    <w:rsid w:val="000D319F"/>
    <w:rsid w:val="000E68E4"/>
    <w:rsid w:val="000F3FC6"/>
    <w:rsid w:val="000F7B1B"/>
    <w:rsid w:val="001019EC"/>
    <w:rsid w:val="001219D4"/>
    <w:rsid w:val="001329A8"/>
    <w:rsid w:val="0013332F"/>
    <w:rsid w:val="00135C0C"/>
    <w:rsid w:val="00137AED"/>
    <w:rsid w:val="00147C31"/>
    <w:rsid w:val="00161164"/>
    <w:rsid w:val="00163E1F"/>
    <w:rsid w:val="00166ACB"/>
    <w:rsid w:val="00173D2A"/>
    <w:rsid w:val="00174528"/>
    <w:rsid w:val="001779CD"/>
    <w:rsid w:val="00184622"/>
    <w:rsid w:val="001866C6"/>
    <w:rsid w:val="001A0ECC"/>
    <w:rsid w:val="001A5079"/>
    <w:rsid w:val="001B7B00"/>
    <w:rsid w:val="001C2E7A"/>
    <w:rsid w:val="001D49DA"/>
    <w:rsid w:val="001D524A"/>
    <w:rsid w:val="001D5D3C"/>
    <w:rsid w:val="001E2096"/>
    <w:rsid w:val="001E36A3"/>
    <w:rsid w:val="001F3D17"/>
    <w:rsid w:val="001F4AA2"/>
    <w:rsid w:val="00200681"/>
    <w:rsid w:val="00203D91"/>
    <w:rsid w:val="00210774"/>
    <w:rsid w:val="00212AA4"/>
    <w:rsid w:val="002134C6"/>
    <w:rsid w:val="00224BC9"/>
    <w:rsid w:val="00232E12"/>
    <w:rsid w:val="0023646C"/>
    <w:rsid w:val="00237EBA"/>
    <w:rsid w:val="00246017"/>
    <w:rsid w:val="0024781C"/>
    <w:rsid w:val="00250CF3"/>
    <w:rsid w:val="00256C13"/>
    <w:rsid w:val="00294750"/>
    <w:rsid w:val="00297310"/>
    <w:rsid w:val="002A2A23"/>
    <w:rsid w:val="002A74E2"/>
    <w:rsid w:val="002B317C"/>
    <w:rsid w:val="002B50D2"/>
    <w:rsid w:val="002D10F2"/>
    <w:rsid w:val="002D2268"/>
    <w:rsid w:val="00312144"/>
    <w:rsid w:val="0031494B"/>
    <w:rsid w:val="003267DB"/>
    <w:rsid w:val="00326DA5"/>
    <w:rsid w:val="00332BF4"/>
    <w:rsid w:val="00334E04"/>
    <w:rsid w:val="003510F7"/>
    <w:rsid w:val="003773A8"/>
    <w:rsid w:val="00377F9C"/>
    <w:rsid w:val="00384A2C"/>
    <w:rsid w:val="003B4C65"/>
    <w:rsid w:val="003B738C"/>
    <w:rsid w:val="003D0172"/>
    <w:rsid w:val="003D785E"/>
    <w:rsid w:val="003E1448"/>
    <w:rsid w:val="003F1876"/>
    <w:rsid w:val="003F3D40"/>
    <w:rsid w:val="004012DE"/>
    <w:rsid w:val="00403F21"/>
    <w:rsid w:val="00405173"/>
    <w:rsid w:val="00410D38"/>
    <w:rsid w:val="00426106"/>
    <w:rsid w:val="00436B47"/>
    <w:rsid w:val="004404EF"/>
    <w:rsid w:val="00442A05"/>
    <w:rsid w:val="004540E0"/>
    <w:rsid w:val="00471F33"/>
    <w:rsid w:val="00476336"/>
    <w:rsid w:val="004855B0"/>
    <w:rsid w:val="00496557"/>
    <w:rsid w:val="004B74E6"/>
    <w:rsid w:val="004C4BDC"/>
    <w:rsid w:val="004C60A7"/>
    <w:rsid w:val="004E0EE5"/>
    <w:rsid w:val="004E2500"/>
    <w:rsid w:val="004E57C2"/>
    <w:rsid w:val="004E736B"/>
    <w:rsid w:val="004F5332"/>
    <w:rsid w:val="004F7C59"/>
    <w:rsid w:val="00515A69"/>
    <w:rsid w:val="00520BD3"/>
    <w:rsid w:val="00525F85"/>
    <w:rsid w:val="00564C33"/>
    <w:rsid w:val="00564CCB"/>
    <w:rsid w:val="005817E8"/>
    <w:rsid w:val="005876E6"/>
    <w:rsid w:val="00597441"/>
    <w:rsid w:val="005A129C"/>
    <w:rsid w:val="005A6432"/>
    <w:rsid w:val="005B5C24"/>
    <w:rsid w:val="005D1903"/>
    <w:rsid w:val="005E0BF2"/>
    <w:rsid w:val="005E1562"/>
    <w:rsid w:val="005E1F8E"/>
    <w:rsid w:val="005E358D"/>
    <w:rsid w:val="005E6124"/>
    <w:rsid w:val="005F0683"/>
    <w:rsid w:val="005F6ED1"/>
    <w:rsid w:val="00600242"/>
    <w:rsid w:val="0061046B"/>
    <w:rsid w:val="00614DF9"/>
    <w:rsid w:val="006166B8"/>
    <w:rsid w:val="0061702E"/>
    <w:rsid w:val="006235F4"/>
    <w:rsid w:val="00627E70"/>
    <w:rsid w:val="00631333"/>
    <w:rsid w:val="00675167"/>
    <w:rsid w:val="00677FBD"/>
    <w:rsid w:val="006960D7"/>
    <w:rsid w:val="006A27F0"/>
    <w:rsid w:val="006A619B"/>
    <w:rsid w:val="006A699D"/>
    <w:rsid w:val="006D19AD"/>
    <w:rsid w:val="006D2C25"/>
    <w:rsid w:val="006D3459"/>
    <w:rsid w:val="006E2DB1"/>
    <w:rsid w:val="006F7D4A"/>
    <w:rsid w:val="0071617F"/>
    <w:rsid w:val="00717B8D"/>
    <w:rsid w:val="00721D01"/>
    <w:rsid w:val="00727DC2"/>
    <w:rsid w:val="00730127"/>
    <w:rsid w:val="007375E1"/>
    <w:rsid w:val="00750947"/>
    <w:rsid w:val="0076299D"/>
    <w:rsid w:val="00762BD9"/>
    <w:rsid w:val="007648BE"/>
    <w:rsid w:val="00770FC3"/>
    <w:rsid w:val="007711FE"/>
    <w:rsid w:val="0077358B"/>
    <w:rsid w:val="00780873"/>
    <w:rsid w:val="00792B9D"/>
    <w:rsid w:val="007A6F69"/>
    <w:rsid w:val="007B1F79"/>
    <w:rsid w:val="007B4FAC"/>
    <w:rsid w:val="007B6C3D"/>
    <w:rsid w:val="007C58E6"/>
    <w:rsid w:val="007D7801"/>
    <w:rsid w:val="007E52F4"/>
    <w:rsid w:val="007E573A"/>
    <w:rsid w:val="00800E7D"/>
    <w:rsid w:val="00811A1C"/>
    <w:rsid w:val="00816B89"/>
    <w:rsid w:val="00821182"/>
    <w:rsid w:val="0083621E"/>
    <w:rsid w:val="00836CD4"/>
    <w:rsid w:val="00847F7C"/>
    <w:rsid w:val="00867EF7"/>
    <w:rsid w:val="008774D3"/>
    <w:rsid w:val="00883E2D"/>
    <w:rsid w:val="00886153"/>
    <w:rsid w:val="008963F6"/>
    <w:rsid w:val="008A2A4E"/>
    <w:rsid w:val="008B75D8"/>
    <w:rsid w:val="008C4340"/>
    <w:rsid w:val="008C566D"/>
    <w:rsid w:val="008D245D"/>
    <w:rsid w:val="008D4BA0"/>
    <w:rsid w:val="008E0897"/>
    <w:rsid w:val="008E63A6"/>
    <w:rsid w:val="008F1C45"/>
    <w:rsid w:val="00900CB0"/>
    <w:rsid w:val="00905B44"/>
    <w:rsid w:val="0091645E"/>
    <w:rsid w:val="00917994"/>
    <w:rsid w:val="009219DA"/>
    <w:rsid w:val="00933B1A"/>
    <w:rsid w:val="00940AEA"/>
    <w:rsid w:val="0094661B"/>
    <w:rsid w:val="00955EF0"/>
    <w:rsid w:val="00972EF2"/>
    <w:rsid w:val="00987B5A"/>
    <w:rsid w:val="009949CD"/>
    <w:rsid w:val="009B38D8"/>
    <w:rsid w:val="009B4F52"/>
    <w:rsid w:val="009C7B8C"/>
    <w:rsid w:val="009D410C"/>
    <w:rsid w:val="009E25E0"/>
    <w:rsid w:val="009E6AC2"/>
    <w:rsid w:val="00A02822"/>
    <w:rsid w:val="00A10FD9"/>
    <w:rsid w:val="00A11ED7"/>
    <w:rsid w:val="00A26758"/>
    <w:rsid w:val="00A32F20"/>
    <w:rsid w:val="00A33455"/>
    <w:rsid w:val="00A34281"/>
    <w:rsid w:val="00A37385"/>
    <w:rsid w:val="00A44DC1"/>
    <w:rsid w:val="00A46718"/>
    <w:rsid w:val="00A60A16"/>
    <w:rsid w:val="00A71355"/>
    <w:rsid w:val="00A76DB3"/>
    <w:rsid w:val="00A844BC"/>
    <w:rsid w:val="00A85C09"/>
    <w:rsid w:val="00A919FC"/>
    <w:rsid w:val="00AC6D69"/>
    <w:rsid w:val="00AD4844"/>
    <w:rsid w:val="00AE218F"/>
    <w:rsid w:val="00AE2277"/>
    <w:rsid w:val="00AE26C8"/>
    <w:rsid w:val="00AE2E18"/>
    <w:rsid w:val="00AE6D80"/>
    <w:rsid w:val="00AF3A4C"/>
    <w:rsid w:val="00B048F9"/>
    <w:rsid w:val="00B1785B"/>
    <w:rsid w:val="00B21893"/>
    <w:rsid w:val="00B27989"/>
    <w:rsid w:val="00B568C1"/>
    <w:rsid w:val="00B63B5C"/>
    <w:rsid w:val="00B64086"/>
    <w:rsid w:val="00B703BB"/>
    <w:rsid w:val="00B766EC"/>
    <w:rsid w:val="00B83235"/>
    <w:rsid w:val="00B83580"/>
    <w:rsid w:val="00B84373"/>
    <w:rsid w:val="00B85D86"/>
    <w:rsid w:val="00B87905"/>
    <w:rsid w:val="00B919F7"/>
    <w:rsid w:val="00B92507"/>
    <w:rsid w:val="00BC5FC1"/>
    <w:rsid w:val="00BD433C"/>
    <w:rsid w:val="00BD4689"/>
    <w:rsid w:val="00BD4762"/>
    <w:rsid w:val="00C02085"/>
    <w:rsid w:val="00C02FA2"/>
    <w:rsid w:val="00C17672"/>
    <w:rsid w:val="00C20A01"/>
    <w:rsid w:val="00C355BD"/>
    <w:rsid w:val="00C36E4E"/>
    <w:rsid w:val="00C41AFE"/>
    <w:rsid w:val="00C51337"/>
    <w:rsid w:val="00C53A6C"/>
    <w:rsid w:val="00C56137"/>
    <w:rsid w:val="00C65E7C"/>
    <w:rsid w:val="00C7335E"/>
    <w:rsid w:val="00C7645C"/>
    <w:rsid w:val="00C77240"/>
    <w:rsid w:val="00C90248"/>
    <w:rsid w:val="00CA2B96"/>
    <w:rsid w:val="00CA57BC"/>
    <w:rsid w:val="00CA6384"/>
    <w:rsid w:val="00CB4BDD"/>
    <w:rsid w:val="00CD0F49"/>
    <w:rsid w:val="00CD2D4B"/>
    <w:rsid w:val="00CD3339"/>
    <w:rsid w:val="00CD3F67"/>
    <w:rsid w:val="00CE149B"/>
    <w:rsid w:val="00CE413F"/>
    <w:rsid w:val="00CE61CC"/>
    <w:rsid w:val="00CF107A"/>
    <w:rsid w:val="00D00E44"/>
    <w:rsid w:val="00D10482"/>
    <w:rsid w:val="00D1301E"/>
    <w:rsid w:val="00D206D4"/>
    <w:rsid w:val="00D43B32"/>
    <w:rsid w:val="00D5695A"/>
    <w:rsid w:val="00D83C19"/>
    <w:rsid w:val="00D85581"/>
    <w:rsid w:val="00D91EE8"/>
    <w:rsid w:val="00D962B0"/>
    <w:rsid w:val="00DA1F79"/>
    <w:rsid w:val="00DB1648"/>
    <w:rsid w:val="00DB5CDC"/>
    <w:rsid w:val="00DD4885"/>
    <w:rsid w:val="00DF35D7"/>
    <w:rsid w:val="00DF6336"/>
    <w:rsid w:val="00DF6EB3"/>
    <w:rsid w:val="00DF7ECB"/>
    <w:rsid w:val="00E12722"/>
    <w:rsid w:val="00E135FC"/>
    <w:rsid w:val="00E234E6"/>
    <w:rsid w:val="00E275C6"/>
    <w:rsid w:val="00E31739"/>
    <w:rsid w:val="00E366E0"/>
    <w:rsid w:val="00E44701"/>
    <w:rsid w:val="00E46046"/>
    <w:rsid w:val="00EC6807"/>
    <w:rsid w:val="00ED3B0F"/>
    <w:rsid w:val="00EE1205"/>
    <w:rsid w:val="00EF13C8"/>
    <w:rsid w:val="00EF7E98"/>
    <w:rsid w:val="00F04968"/>
    <w:rsid w:val="00F04EB6"/>
    <w:rsid w:val="00F06FF9"/>
    <w:rsid w:val="00F11042"/>
    <w:rsid w:val="00F11CED"/>
    <w:rsid w:val="00F15586"/>
    <w:rsid w:val="00F322A0"/>
    <w:rsid w:val="00F35AC3"/>
    <w:rsid w:val="00F40619"/>
    <w:rsid w:val="00F443A3"/>
    <w:rsid w:val="00F52832"/>
    <w:rsid w:val="00F62930"/>
    <w:rsid w:val="00F63C44"/>
    <w:rsid w:val="00F76088"/>
    <w:rsid w:val="00F84F11"/>
    <w:rsid w:val="00F852B4"/>
    <w:rsid w:val="00F9025E"/>
    <w:rsid w:val="00F91DAE"/>
    <w:rsid w:val="00F92284"/>
    <w:rsid w:val="00F929EC"/>
    <w:rsid w:val="00F93957"/>
    <w:rsid w:val="00F95B3A"/>
    <w:rsid w:val="00F9704D"/>
    <w:rsid w:val="00F97081"/>
    <w:rsid w:val="00FA3294"/>
    <w:rsid w:val="00FD1D79"/>
    <w:rsid w:val="00FD6578"/>
    <w:rsid w:val="00FE15B6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0B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C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CE61CC"/>
  </w:style>
  <w:style w:type="paragraph" w:styleId="a6">
    <w:name w:val="footer"/>
    <w:basedOn w:val="a0"/>
    <w:link w:val="a7"/>
    <w:uiPriority w:val="99"/>
    <w:semiHidden/>
    <w:unhideWhenUsed/>
    <w:rsid w:val="00C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CE61CC"/>
  </w:style>
  <w:style w:type="paragraph" w:styleId="a">
    <w:name w:val="List Bullet"/>
    <w:basedOn w:val="a0"/>
    <w:uiPriority w:val="99"/>
    <w:unhideWhenUsed/>
    <w:rsid w:val="003B4C65"/>
    <w:pPr>
      <w:numPr>
        <w:numId w:val="1"/>
      </w:numPr>
      <w:contextualSpacing/>
    </w:pPr>
  </w:style>
  <w:style w:type="character" w:styleId="a8">
    <w:name w:val="Emphasis"/>
    <w:basedOn w:val="a1"/>
    <w:uiPriority w:val="20"/>
    <w:qFormat/>
    <w:rsid w:val="00C17672"/>
    <w:rPr>
      <w:i/>
      <w:iCs/>
    </w:rPr>
  </w:style>
  <w:style w:type="paragraph" w:styleId="a9">
    <w:name w:val="Normal (Web)"/>
    <w:basedOn w:val="a0"/>
    <w:uiPriority w:val="99"/>
    <w:unhideWhenUsed/>
    <w:rsid w:val="00CE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unhideWhenUsed/>
    <w:rsid w:val="00CE149B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 Знак"/>
    <w:basedOn w:val="a1"/>
    <w:link w:val="aa"/>
    <w:uiPriority w:val="99"/>
    <w:rsid w:val="00CE149B"/>
    <w:rPr>
      <w:rFonts w:ascii="Calibri" w:eastAsia="Calibri" w:hAnsi="Calibri" w:cs="Times New Roman"/>
      <w:sz w:val="20"/>
      <w:szCs w:val="20"/>
    </w:rPr>
  </w:style>
  <w:style w:type="character" w:styleId="ac">
    <w:name w:val="Strong"/>
    <w:uiPriority w:val="22"/>
    <w:qFormat/>
    <w:rsid w:val="00CE149B"/>
    <w:rPr>
      <w:b/>
      <w:bCs/>
    </w:rPr>
  </w:style>
  <w:style w:type="paragraph" w:customStyle="1" w:styleId="ConsPlusTitle">
    <w:name w:val="ConsPlusTitle"/>
    <w:rsid w:val="00B21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??" w:hAnsi="Arial" w:cs="Arial"/>
      <w:b/>
      <w:bCs/>
      <w:sz w:val="20"/>
      <w:szCs w:val="20"/>
      <w:lang w:eastAsia="ru-RU"/>
    </w:rPr>
  </w:style>
  <w:style w:type="character" w:customStyle="1" w:styleId="CharAttribute25">
    <w:name w:val="CharAttribute25"/>
    <w:rsid w:val="00B21893"/>
    <w:rPr>
      <w:rFonts w:ascii="Calibri" w:eastAsia="Times New Roman"/>
      <w:color w:val="4F81BD"/>
      <w:sz w:val="28"/>
    </w:rPr>
  </w:style>
  <w:style w:type="paragraph" w:styleId="2">
    <w:name w:val="Body Text Indent 2"/>
    <w:basedOn w:val="a0"/>
    <w:link w:val="20"/>
    <w:uiPriority w:val="99"/>
    <w:unhideWhenUsed/>
    <w:rsid w:val="00D83C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D83C19"/>
  </w:style>
  <w:style w:type="paragraph" w:styleId="21">
    <w:name w:val="Body Text 2"/>
    <w:basedOn w:val="a0"/>
    <w:link w:val="22"/>
    <w:uiPriority w:val="99"/>
    <w:semiHidden/>
    <w:unhideWhenUsed/>
    <w:rsid w:val="00C36E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36E4E"/>
  </w:style>
  <w:style w:type="paragraph" w:customStyle="1" w:styleId="msonormalbullet2gifbullet2gifbullet2gif">
    <w:name w:val="msonormalbullet2gifbullet2gifbullet2.gif"/>
    <w:basedOn w:val="a0"/>
    <w:rsid w:val="00A2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0"/>
    <w:rsid w:val="00B568C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тиль А.М."/>
    <w:basedOn w:val="a0"/>
    <w:link w:val="ae"/>
    <w:qFormat/>
    <w:rsid w:val="00515A69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Стиль А.М. Знак"/>
    <w:link w:val="ad"/>
    <w:rsid w:val="00515A69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96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0"/>
    <w:rsid w:val="007E57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List Paragraph"/>
    <w:basedOn w:val="a0"/>
    <w:uiPriority w:val="34"/>
    <w:qFormat/>
    <w:rsid w:val="00312144"/>
    <w:pPr>
      <w:ind w:left="720"/>
      <w:contextualSpacing/>
    </w:pPr>
  </w:style>
  <w:style w:type="character" w:customStyle="1" w:styleId="apple-converted-space">
    <w:name w:val="apple-converted-space"/>
    <w:basedOn w:val="a1"/>
    <w:rsid w:val="00D10482"/>
  </w:style>
  <w:style w:type="character" w:styleId="af0">
    <w:name w:val="Hyperlink"/>
    <w:basedOn w:val="a1"/>
    <w:uiPriority w:val="99"/>
    <w:semiHidden/>
    <w:unhideWhenUsed/>
    <w:rsid w:val="00883E2D"/>
    <w:rPr>
      <w:color w:val="0000FF"/>
      <w:u w:val="single"/>
    </w:rPr>
  </w:style>
  <w:style w:type="paragraph" w:customStyle="1" w:styleId="af1">
    <w:name w:val="Знак Знак Знак Знак"/>
    <w:basedOn w:val="a0"/>
    <w:rsid w:val="00334E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No Spacing"/>
    <w:uiPriority w:val="1"/>
    <w:qFormat/>
    <w:rsid w:val="00173D2A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itle"/>
    <w:basedOn w:val="a0"/>
    <w:link w:val="af4"/>
    <w:qFormat/>
    <w:rsid w:val="00DA1F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rsid w:val="00DA1F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6CB5-4FB5-4810-AC6B-3A0EC8F1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Zarubina</dc:creator>
  <cp:lastModifiedBy>Зарубина</cp:lastModifiedBy>
  <cp:revision>3</cp:revision>
  <cp:lastPrinted>2017-11-29T08:09:00Z</cp:lastPrinted>
  <dcterms:created xsi:type="dcterms:W3CDTF">2018-02-09T07:31:00Z</dcterms:created>
  <dcterms:modified xsi:type="dcterms:W3CDTF">2018-02-09T08:00:00Z</dcterms:modified>
</cp:coreProperties>
</file>