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B7" w:rsidRPr="00367A2C" w:rsidRDefault="00367A2C" w:rsidP="0036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2C"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proofErr w:type="spellStart"/>
      <w:r w:rsidRPr="00367A2C">
        <w:rPr>
          <w:rFonts w:ascii="Times New Roman" w:hAnsi="Times New Roman" w:cs="Times New Roman"/>
          <w:b/>
          <w:sz w:val="24"/>
          <w:szCs w:val="24"/>
        </w:rPr>
        <w:t>Экодиктанта</w:t>
      </w:r>
      <w:proofErr w:type="spellEnd"/>
      <w:r w:rsidRPr="00367A2C">
        <w:rPr>
          <w:rFonts w:ascii="Times New Roman" w:hAnsi="Times New Roman" w:cs="Times New Roman"/>
          <w:b/>
          <w:sz w:val="24"/>
          <w:szCs w:val="24"/>
        </w:rPr>
        <w:t xml:space="preserve"> в Кировской области</w:t>
      </w:r>
    </w:p>
    <w:p w:rsidR="005C64B7" w:rsidRDefault="005C64B7" w:rsidP="005C6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C8C" w:rsidRPr="00E9096B" w:rsidRDefault="00B35290" w:rsidP="00E9096B">
      <w:pPr>
        <w:pStyle w:val="a7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230AD2" w:rsidRDefault="00230AD2" w:rsidP="00E9096B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AD2" w:rsidRPr="00E9096B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В целях информирования целевой аудитории в начале сентября информация о проведении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доведена до глав муниципальных образований, муниципальных и городских округов Кировской области, органов управления образования муниципальных образований Кировской области, детских и молодежных общественных организаций и объединений, образовательных организаций высшего и среднего профессионального образования Кировской области, региональных спортивных федераций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B17">
        <w:rPr>
          <w:rFonts w:ascii="Times New Roman" w:hAnsi="Times New Roman" w:cs="Times New Roman"/>
          <w:color w:val="000000"/>
          <w:sz w:val="24"/>
          <w:szCs w:val="24"/>
        </w:rPr>
        <w:t>областных государственных учреждений, подведомственны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4B17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министерству культуры Кировской области,</w:t>
      </w:r>
      <w:r w:rsidR="009E507C"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подведомственных учреждений министерства охраны окружающей среды и лесного хозяйства Кировской области </w:t>
      </w:r>
      <w:r w:rsidRPr="00E9096B">
        <w:rPr>
          <w:rFonts w:ascii="Times New Roman" w:hAnsi="Times New Roman" w:cs="Times New Roman"/>
          <w:sz w:val="24"/>
          <w:szCs w:val="24"/>
        </w:rPr>
        <w:t>с просьбой оказания содействия в информационном продвижении мероприятия</w:t>
      </w:r>
      <w:r w:rsidR="00236160">
        <w:rPr>
          <w:rFonts w:ascii="Times New Roman" w:hAnsi="Times New Roman" w:cs="Times New Roman"/>
          <w:sz w:val="24"/>
          <w:szCs w:val="24"/>
        </w:rPr>
        <w:t xml:space="preserve"> и размещения информации на сайтах своих организаций</w:t>
      </w:r>
      <w:r w:rsidRPr="00E9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AD2" w:rsidRPr="00E9096B" w:rsidRDefault="00230AD2" w:rsidP="00230AD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сентября </w:t>
      </w:r>
      <w:r w:rsidRPr="00E9096B">
        <w:rPr>
          <w:rFonts w:ascii="Times New Roman" w:hAnsi="Times New Roman" w:cs="Times New Roman"/>
          <w:sz w:val="24"/>
          <w:szCs w:val="24"/>
        </w:rPr>
        <w:t xml:space="preserve">разосланы повторные письма главам муниципальных образований о 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>формате  проведения</w:t>
      </w:r>
      <w:r w:rsidR="005C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B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предварительных конкурсах </w:t>
      </w:r>
      <w:proofErr w:type="spellStart"/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>экодиктанта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</w:t>
      </w:r>
      <w:r w:rsidR="009E5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охраны окружающей среды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запросом о предложениях по формированию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оффлайн-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proofErr w:type="spellEnd"/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формой заявки</w:t>
      </w:r>
      <w:r w:rsidRPr="00E9096B">
        <w:rPr>
          <w:rFonts w:ascii="Times New Roman" w:hAnsi="Times New Roman" w:cs="Times New Roman"/>
          <w:sz w:val="24"/>
          <w:szCs w:val="24"/>
        </w:rPr>
        <w:t>.</w:t>
      </w:r>
    </w:p>
    <w:p w:rsidR="00230AD2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активное участие в информировании населения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члены регионального оргкомитета. </w:t>
      </w:r>
    </w:p>
    <w:p w:rsidR="00230AD2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информация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максимально широко распространена в Кировской области на сайтах, в печатных и электронных СМИ, в социальных сетях:</w:t>
      </w:r>
    </w:p>
    <w:p w:rsidR="00230AD2" w:rsidRPr="003545DA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Правительства области, министерств охраны окружающей среды, культуры, образования</w:t>
      </w:r>
      <w:r w:rsidR="002F01DF">
        <w:rPr>
          <w:rFonts w:ascii="Times New Roman" w:hAnsi="Times New Roman" w:cs="Times New Roman"/>
          <w:sz w:val="24"/>
          <w:szCs w:val="24"/>
        </w:rPr>
        <w:t xml:space="preserve">, </w:t>
      </w:r>
      <w:r w:rsidRPr="00690B23">
        <w:rPr>
          <w:rFonts w:ascii="Times New Roman" w:hAnsi="Times New Roman" w:cs="Times New Roman"/>
          <w:color w:val="000000"/>
          <w:sz w:val="24"/>
          <w:szCs w:val="24"/>
        </w:rPr>
        <w:t>промышленной 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спорта и </w:t>
      </w:r>
      <w:r w:rsidR="003545DA">
        <w:rPr>
          <w:rFonts w:ascii="Times New Roman" w:hAnsi="Times New Roman" w:cs="Times New Roman"/>
          <w:color w:val="000000"/>
          <w:sz w:val="24"/>
          <w:szCs w:val="24"/>
        </w:rPr>
        <w:t>молодежной политики, лесного хозяйства</w:t>
      </w:r>
      <w:r w:rsidR="002F01DF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="002F01DF" w:rsidRPr="00E9096B">
        <w:rPr>
          <w:rFonts w:ascii="Times New Roman" w:hAnsi="Times New Roman" w:cs="Times New Roman"/>
          <w:sz w:val="24"/>
          <w:szCs w:val="24"/>
        </w:rPr>
        <w:t>информационно-образовательном портале Кировской области</w:t>
      </w:r>
      <w:r w:rsidR="00C247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0AD2" w:rsidRDefault="00230AD2" w:rsidP="00230AD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662E">
        <w:rPr>
          <w:color w:val="000000"/>
        </w:rPr>
        <w:t xml:space="preserve">на сайте </w:t>
      </w:r>
      <w:r>
        <w:rPr>
          <w:color w:val="000000"/>
        </w:rPr>
        <w:t xml:space="preserve">3-х крупнейших областных вузов – Вятского государственного университета, </w:t>
      </w:r>
      <w:r>
        <w:t xml:space="preserve">Вятской государственной сельскохозяйственной академии, </w:t>
      </w:r>
      <w:r w:rsidRPr="007E0363">
        <w:rPr>
          <w:shd w:val="clear" w:color="auto" w:fill="FFFFFF"/>
        </w:rPr>
        <w:t xml:space="preserve">Кировского </w:t>
      </w:r>
      <w:r>
        <w:rPr>
          <w:shd w:val="clear" w:color="auto" w:fill="FFFFFF"/>
        </w:rPr>
        <w:t>государственного медицинского университета;</w:t>
      </w:r>
      <w:r w:rsidRPr="00F7662E">
        <w:rPr>
          <w:color w:val="000000"/>
        </w:rPr>
        <w:t> </w:t>
      </w:r>
    </w:p>
    <w:p w:rsidR="00941359" w:rsidRDefault="00941359" w:rsidP="009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на сайте Общественной палаты Кировской области;</w:t>
      </w:r>
    </w:p>
    <w:p w:rsidR="00C247A7" w:rsidRPr="003545DA" w:rsidRDefault="00230AD2" w:rsidP="00C24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в социальных сетях и сообществах: «Вятка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/ Молодежная политика», «Спорт и молодежь Кировской области», «Дворец молодежи», «Молодежное правительство Кировской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r w:rsidR="00941359">
        <w:rPr>
          <w:rFonts w:ascii="Times New Roman" w:hAnsi="Times New Roman" w:cs="Times New Roman"/>
          <w:sz w:val="24"/>
          <w:szCs w:val="24"/>
        </w:rPr>
        <w:t>ах</w:t>
      </w:r>
      <w:r w:rsidR="00941359" w:rsidRPr="00230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ввк</w:t>
      </w:r>
      <w:r w:rsidRPr="00230AD2">
        <w:rPr>
          <w:rFonts w:ascii="Times New Roman" w:hAnsi="Times New Roman" w:cs="Times New Roman"/>
          <w:sz w:val="24"/>
          <w:szCs w:val="24"/>
        </w:rPr>
        <w:t>ИЦАЭ</w:t>
      </w:r>
      <w:proofErr w:type="spellEnd"/>
      <w:r w:rsidR="00941359">
        <w:rPr>
          <w:rFonts w:ascii="Times New Roman" w:hAnsi="Times New Roman" w:cs="Times New Roman"/>
          <w:sz w:val="24"/>
          <w:szCs w:val="24"/>
        </w:rPr>
        <w:t>, Общественный экологический контроль</w:t>
      </w:r>
      <w:r w:rsidRPr="00230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="00C247A7">
        <w:rPr>
          <w:rFonts w:ascii="Times New Roman" w:hAnsi="Times New Roman" w:cs="Times New Roman"/>
          <w:color w:val="000000"/>
          <w:sz w:val="24"/>
          <w:szCs w:val="24"/>
        </w:rPr>
        <w:t>в группе «</w:t>
      </w:r>
      <w:proofErr w:type="spellStart"/>
      <w:r w:rsidR="00C247A7">
        <w:rPr>
          <w:rFonts w:ascii="Times New Roman" w:hAnsi="Times New Roman" w:cs="Times New Roman"/>
          <w:color w:val="000000"/>
          <w:sz w:val="24"/>
          <w:szCs w:val="24"/>
        </w:rPr>
        <w:t>Охотнадзор</w:t>
      </w:r>
      <w:proofErr w:type="spellEnd"/>
      <w:r w:rsidR="00C247A7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Кировской области», в социальной </w:t>
      </w:r>
      <w:r w:rsidR="00C247A7" w:rsidRPr="003545DA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C247A7" w:rsidRPr="003545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47A7" w:rsidRPr="003545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247A7" w:rsidRPr="003545DA">
        <w:rPr>
          <w:rFonts w:ascii="Times New Roman" w:hAnsi="Times New Roman" w:cs="Times New Roman"/>
          <w:sz w:val="24"/>
          <w:szCs w:val="24"/>
        </w:rPr>
        <w:t>»</w:t>
      </w:r>
      <w:r w:rsidR="00C247A7">
        <w:rPr>
          <w:rFonts w:ascii="Times New Roman" w:hAnsi="Times New Roman" w:cs="Times New Roman"/>
          <w:sz w:val="24"/>
          <w:szCs w:val="24"/>
        </w:rPr>
        <w:t xml:space="preserve">, </w:t>
      </w:r>
      <w:r w:rsidR="00C247A7" w:rsidRPr="003545DA">
        <w:rPr>
          <w:rFonts w:ascii="Times New Roman" w:hAnsi="Times New Roman" w:cs="Times New Roman"/>
          <w:sz w:val="24"/>
          <w:szCs w:val="24"/>
        </w:rPr>
        <w:t xml:space="preserve">а также в </w:t>
      </w:r>
      <w:proofErr w:type="spellStart"/>
      <w:r w:rsidR="00C247A7" w:rsidRPr="003545DA">
        <w:rPr>
          <w:rFonts w:ascii="Times New Roman" w:hAnsi="Times New Roman" w:cs="Times New Roman"/>
          <w:sz w:val="24"/>
          <w:szCs w:val="24"/>
        </w:rPr>
        <w:t>аккаунте</w:t>
      </w:r>
      <w:proofErr w:type="spellEnd"/>
      <w:r w:rsidR="00C247A7" w:rsidRPr="003545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47A7" w:rsidRPr="003545DA">
        <w:rPr>
          <w:rFonts w:ascii="Times New Roman" w:hAnsi="Times New Roman" w:cs="Times New Roman"/>
          <w:sz w:val="24"/>
          <w:szCs w:val="24"/>
          <w:lang w:val="en-US"/>
        </w:rPr>
        <w:t>Ohotnadzorkirov</w:t>
      </w:r>
      <w:proofErr w:type="spellEnd"/>
      <w:r w:rsidR="00C247A7" w:rsidRPr="003545DA">
        <w:rPr>
          <w:rFonts w:ascii="Times New Roman" w:hAnsi="Times New Roman" w:cs="Times New Roman"/>
          <w:sz w:val="24"/>
          <w:szCs w:val="24"/>
        </w:rPr>
        <w:t>» в социальной сети «</w:t>
      </w:r>
      <w:r w:rsidR="00C247A7" w:rsidRPr="003545DA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C247A7" w:rsidRPr="003545DA">
        <w:rPr>
          <w:rFonts w:ascii="Times New Roman" w:hAnsi="Times New Roman" w:cs="Times New Roman"/>
          <w:sz w:val="24"/>
          <w:szCs w:val="24"/>
        </w:rPr>
        <w:t>»</w:t>
      </w:r>
      <w:r w:rsidR="00C247A7">
        <w:rPr>
          <w:rFonts w:ascii="Times New Roman" w:hAnsi="Times New Roman" w:cs="Times New Roman"/>
          <w:sz w:val="24"/>
          <w:szCs w:val="24"/>
        </w:rPr>
        <w:t>.</w:t>
      </w:r>
    </w:p>
    <w:p w:rsidR="00230AD2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B23">
        <w:rPr>
          <w:rFonts w:ascii="Times New Roman" w:hAnsi="Times New Roman" w:cs="Times New Roman"/>
          <w:sz w:val="24"/>
          <w:szCs w:val="24"/>
        </w:rPr>
        <w:t>на корпоративном сайте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филиале «КЧХК» АО «ОХК «УРАЛХИМ»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кроме того, </w:t>
      </w:r>
      <w:r w:rsidRPr="00690B23">
        <w:rPr>
          <w:rFonts w:ascii="Times New Roman" w:hAnsi="Times New Roman" w:cs="Times New Roman"/>
          <w:sz w:val="24"/>
          <w:szCs w:val="24"/>
        </w:rPr>
        <w:t>пресс-релиз направлен по электронной почте и системе электронного документооборота всем руководителям подразделений для размещения на информационных досках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216" w:rsidRPr="00E9096B" w:rsidRDefault="002F3216" w:rsidP="00E90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На сайте министерства охраны окружающей среды создан специальный раздел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, где размещена имеющаяся информация, ссылки на федеральный портал, а также подготовленная министерством с использованием открытых источников презентация по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экодиктанту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AD2" w:rsidRPr="00E9096B" w:rsidRDefault="00230AD2" w:rsidP="00230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96B">
        <w:rPr>
          <w:rFonts w:ascii="Times New Roman" w:hAnsi="Times New Roman" w:cs="Times New Roman"/>
          <w:sz w:val="24"/>
          <w:szCs w:val="24"/>
        </w:rPr>
        <w:t xml:space="preserve">18 сентября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 П</w:t>
      </w:r>
      <w:r w:rsidRPr="00E9096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равительстве области </w:t>
      </w:r>
      <w:r w:rsidRPr="00E9096B">
        <w:rPr>
          <w:rFonts w:ascii="Times New Roman" w:hAnsi="Times New Roman" w:cs="Times New Roman"/>
          <w:sz w:val="24"/>
          <w:szCs w:val="24"/>
        </w:rPr>
        <w:t>проведена пресс-конференция с участием министра охраны окружающей среды Кировской области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Алл</w:t>
      </w:r>
      <w:r w:rsidR="00FF7B99">
        <w:rPr>
          <w:rFonts w:ascii="Times New Roman" w:eastAsia="Times New Roman" w:hAnsi="Times New Roman" w:cs="Times New Roman"/>
          <w:color w:val="010101"/>
          <w:sz w:val="24"/>
          <w:szCs w:val="24"/>
        </w:rPr>
        <w:t>ы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Албегов</w:t>
      </w:r>
      <w:r w:rsidR="00FF7B99">
        <w:rPr>
          <w:rFonts w:ascii="Times New Roman" w:eastAsia="Times New Roman" w:hAnsi="Times New Roman" w:cs="Times New Roman"/>
          <w:color w:val="010101"/>
          <w:sz w:val="24"/>
          <w:szCs w:val="24"/>
        </w:rPr>
        <w:t>ой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, организаторами региональных площадок – представителями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7C0945">
        <w:rPr>
          <w:rFonts w:ascii="Times New Roman" w:hAnsi="Times New Roman" w:cs="Times New Roman"/>
          <w:sz w:val="24"/>
          <w:szCs w:val="24"/>
        </w:rPr>
        <w:t xml:space="preserve">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Екатерин</w:t>
      </w:r>
      <w:r w:rsidR="003B3261">
        <w:rPr>
          <w:rFonts w:ascii="Times New Roman" w:eastAsia="Times New Roman" w:hAnsi="Times New Roman" w:cs="Times New Roman"/>
          <w:color w:val="010101"/>
          <w:sz w:val="24"/>
          <w:szCs w:val="24"/>
        </w:rPr>
        <w:t>ой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Рябов</w:t>
      </w:r>
      <w:r w:rsidR="003B3261">
        <w:rPr>
          <w:rFonts w:ascii="Times New Roman" w:eastAsia="Times New Roman" w:hAnsi="Times New Roman" w:cs="Times New Roman"/>
          <w:color w:val="010101"/>
          <w:sz w:val="24"/>
          <w:szCs w:val="24"/>
        </w:rPr>
        <w:t>ой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, заведующ</w:t>
      </w:r>
      <w:r w:rsidR="003B3261">
        <w:rPr>
          <w:rFonts w:ascii="Times New Roman" w:eastAsia="Times New Roman" w:hAnsi="Times New Roman" w:cs="Times New Roman"/>
          <w:color w:val="010101"/>
          <w:sz w:val="24"/>
          <w:szCs w:val="24"/>
        </w:rPr>
        <w:t>ей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кафедрой экологии и природопользования Института химии и экологии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ВятГУ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Кирово-Чепецкого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химического комбината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Марин</w:t>
      </w:r>
      <w:r w:rsidR="003B3261">
        <w:rPr>
          <w:rFonts w:ascii="Times New Roman" w:eastAsia="Times New Roman" w:hAnsi="Times New Roman" w:cs="Times New Roman"/>
          <w:color w:val="010101"/>
          <w:sz w:val="24"/>
          <w:szCs w:val="24"/>
        </w:rPr>
        <w:t>ой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Мельник, заместител</w:t>
      </w:r>
      <w:r w:rsidR="003B3261">
        <w:rPr>
          <w:rFonts w:ascii="Times New Roman" w:eastAsia="Times New Roman" w:hAnsi="Times New Roman" w:cs="Times New Roman"/>
          <w:color w:val="010101"/>
          <w:sz w:val="24"/>
          <w:szCs w:val="24"/>
        </w:rPr>
        <w:t>я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главного инженера филиала по экологии филиала «КЧХК» АО «Объединенная химическая компания «УРАЛХИМ» в городе Кирово-Чепецке</w:t>
      </w:r>
      <w:r w:rsidRPr="00E90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96B">
        <w:rPr>
          <w:rFonts w:ascii="Times New Roman" w:hAnsi="Times New Roman" w:cs="Times New Roman"/>
          <w:sz w:val="24"/>
          <w:szCs w:val="24"/>
        </w:rPr>
        <w:t xml:space="preserve"> На конференции рассказали о формате проведения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>, трех всероссийских конкурсах</w:t>
      </w:r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подготовки </w:t>
      </w:r>
      <w:proofErr w:type="spellStart"/>
      <w:r w:rsidRPr="00E9096B">
        <w:rPr>
          <w:rFonts w:ascii="Times New Roman" w:hAnsi="Times New Roman" w:cs="Times New Roman"/>
          <w:color w:val="000000" w:themeColor="text1"/>
          <w:sz w:val="24"/>
          <w:szCs w:val="24"/>
        </w:rPr>
        <w:t>Экодиктанта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, и призвали всех желающих принять участие в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экодиктанте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AD2" w:rsidRPr="00E9096B" w:rsidRDefault="00230AD2" w:rsidP="00230AD2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>15 октября на заседани</w:t>
      </w:r>
      <w:r w:rsidR="00D04001">
        <w:rPr>
          <w:rFonts w:ascii="Times New Roman" w:hAnsi="Times New Roman" w:cs="Times New Roman"/>
          <w:sz w:val="24"/>
          <w:szCs w:val="24"/>
        </w:rPr>
        <w:t>и федерального оргкомитета в он</w:t>
      </w:r>
      <w:r w:rsidRPr="00E9096B">
        <w:rPr>
          <w:rFonts w:ascii="Times New Roman" w:hAnsi="Times New Roman" w:cs="Times New Roman"/>
          <w:sz w:val="24"/>
          <w:szCs w:val="24"/>
        </w:rPr>
        <w:t>лайн</w:t>
      </w:r>
      <w:r w:rsidR="00D04001">
        <w:rPr>
          <w:rFonts w:ascii="Times New Roman" w:hAnsi="Times New Roman" w:cs="Times New Roman"/>
          <w:sz w:val="24"/>
          <w:szCs w:val="24"/>
        </w:rPr>
        <w:t>-</w:t>
      </w:r>
      <w:r w:rsidRPr="00E9096B">
        <w:rPr>
          <w:rFonts w:ascii="Times New Roman" w:hAnsi="Times New Roman" w:cs="Times New Roman"/>
          <w:sz w:val="24"/>
          <w:szCs w:val="24"/>
        </w:rPr>
        <w:t xml:space="preserve">формате выступила министр Алла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Албегова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, которая рассказала о подготовке к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экодиктанту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в нашей области и о трех заявленных на тот момент площадках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>.</w:t>
      </w:r>
    </w:p>
    <w:p w:rsidR="00230AD2" w:rsidRPr="00E27690" w:rsidRDefault="00230AD2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B60AE">
        <w:rPr>
          <w:rFonts w:ascii="Times New Roman" w:hAnsi="Times New Roman" w:cs="Times New Roman"/>
          <w:sz w:val="24"/>
          <w:szCs w:val="24"/>
        </w:rPr>
        <w:t xml:space="preserve">с целью привлечения общественности </w:t>
      </w:r>
      <w:r w:rsidR="00CB60AE" w:rsidRPr="00E27690">
        <w:rPr>
          <w:rStyle w:val="1"/>
          <w:rFonts w:ascii="Times New Roman" w:hAnsi="Times New Roman" w:cs="Times New Roman"/>
          <w:color w:val="000000"/>
          <w:sz w:val="24"/>
          <w:szCs w:val="24"/>
        </w:rPr>
        <w:t>12 ноября</w:t>
      </w:r>
      <w:r w:rsidR="007C094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0AE">
        <w:rPr>
          <w:rFonts w:ascii="Times New Roman" w:hAnsi="Times New Roman" w:cs="Times New Roman"/>
          <w:sz w:val="24"/>
          <w:szCs w:val="24"/>
        </w:rPr>
        <w:t xml:space="preserve">было проведено специальное </w:t>
      </w:r>
      <w:r w:rsidR="00CB60AE" w:rsidRPr="00E27690">
        <w:rPr>
          <w:rFonts w:ascii="Times New Roman" w:hAnsi="Times New Roman" w:cs="Times New Roman"/>
          <w:sz w:val="24"/>
          <w:szCs w:val="24"/>
        </w:rPr>
        <w:t>объединенно</w:t>
      </w:r>
      <w:r w:rsidR="00CB60AE">
        <w:rPr>
          <w:rFonts w:ascii="Times New Roman" w:hAnsi="Times New Roman" w:cs="Times New Roman"/>
          <w:sz w:val="24"/>
          <w:szCs w:val="24"/>
        </w:rPr>
        <w:t xml:space="preserve">е заседание </w:t>
      </w:r>
      <w:r w:rsidRPr="00E27690">
        <w:rPr>
          <w:rFonts w:ascii="Times New Roman" w:hAnsi="Times New Roman" w:cs="Times New Roman"/>
          <w:sz w:val="24"/>
          <w:szCs w:val="24"/>
        </w:rPr>
        <w:t xml:space="preserve">Координационно-методического совета по экологическому образованию, </w:t>
      </w:r>
      <w:r w:rsidRPr="00E27690">
        <w:rPr>
          <w:rFonts w:ascii="Times New Roman" w:hAnsi="Times New Roman" w:cs="Times New Roman"/>
          <w:sz w:val="24"/>
          <w:szCs w:val="24"/>
        </w:rPr>
        <w:lastRenderedPageBreak/>
        <w:t>воспитанию и просвещению населения Кировской области и Общественного совета при министерстве охраны окружающей среды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которого рассматривался вопрос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заседание кроме членов советов были также приглашены самые активные общественники – экологи Кировской области. По итогам заседания </w:t>
      </w:r>
      <w:r w:rsidRPr="00E27690">
        <w:rPr>
          <w:rFonts w:ascii="Times New Roman" w:hAnsi="Times New Roman" w:cs="Times New Roman"/>
          <w:color w:val="000000"/>
          <w:sz w:val="24"/>
          <w:szCs w:val="24"/>
        </w:rPr>
        <w:t xml:space="preserve">членам </w:t>
      </w:r>
      <w:proofErr w:type="spellStart"/>
      <w:r w:rsidRPr="00E27690">
        <w:rPr>
          <w:rFonts w:ascii="Times New Roman" w:hAnsi="Times New Roman" w:cs="Times New Roman"/>
          <w:color w:val="000000"/>
          <w:sz w:val="24"/>
          <w:szCs w:val="24"/>
        </w:rPr>
        <w:t>Коордсовета</w:t>
      </w:r>
      <w:proofErr w:type="spellEnd"/>
      <w:r w:rsidRPr="00E27690">
        <w:rPr>
          <w:rFonts w:ascii="Times New Roman" w:hAnsi="Times New Roman" w:cs="Times New Roman"/>
          <w:color w:val="000000"/>
          <w:sz w:val="24"/>
          <w:szCs w:val="24"/>
        </w:rPr>
        <w:t xml:space="preserve">, Общественного совета, общественным активистам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27690">
        <w:rPr>
          <w:rFonts w:ascii="Times New Roman" w:hAnsi="Times New Roman" w:cs="Times New Roman"/>
          <w:color w:val="000000"/>
          <w:sz w:val="24"/>
          <w:szCs w:val="24"/>
        </w:rPr>
        <w:t>екомендова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E27690">
        <w:rPr>
          <w:rFonts w:ascii="Times New Roman" w:hAnsi="Times New Roman" w:cs="Times New Roman"/>
          <w:color w:val="000000"/>
          <w:sz w:val="24"/>
          <w:szCs w:val="24"/>
        </w:rPr>
        <w:t xml:space="preserve"> принять участие в </w:t>
      </w:r>
      <w:proofErr w:type="spellStart"/>
      <w:r w:rsidRPr="00E27690">
        <w:rPr>
          <w:rFonts w:ascii="Times New Roman" w:hAnsi="Times New Roman" w:cs="Times New Roman"/>
          <w:color w:val="000000"/>
          <w:sz w:val="24"/>
          <w:szCs w:val="24"/>
        </w:rPr>
        <w:t>Экодиктанте</w:t>
      </w:r>
      <w:proofErr w:type="spellEnd"/>
      <w:r w:rsidRPr="00E27690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r w:rsidRPr="00E27690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E27690">
        <w:rPr>
          <w:rFonts w:ascii="Times New Roman" w:hAnsi="Times New Roman" w:cs="Times New Roman"/>
          <w:color w:val="000000"/>
          <w:sz w:val="24"/>
          <w:szCs w:val="24"/>
        </w:rPr>
        <w:t xml:space="preserve"> на портале </w:t>
      </w:r>
      <w:proofErr w:type="spellStart"/>
      <w:r w:rsidRPr="00E27690">
        <w:rPr>
          <w:rFonts w:ascii="Times New Roman" w:hAnsi="Times New Roman" w:cs="Times New Roman"/>
          <w:color w:val="000000"/>
          <w:sz w:val="24"/>
          <w:szCs w:val="24"/>
        </w:rPr>
        <w:t>экодиктант.рус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0AD2" w:rsidRPr="00307726" w:rsidRDefault="00230AD2" w:rsidP="002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726">
        <w:rPr>
          <w:rFonts w:ascii="Times New Roman" w:hAnsi="Times New Roman" w:cs="Times New Roman"/>
          <w:color w:val="000000"/>
          <w:sz w:val="24"/>
          <w:szCs w:val="24"/>
        </w:rPr>
        <w:t>17 ноября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 xml:space="preserve">ткрывая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межрегиональную 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>конференци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 xml:space="preserve"> "Утилизация отходов производства и потребления: инновационные подходы и технологии" в </w:t>
      </w:r>
      <w:proofErr w:type="spellStart"/>
      <w:r w:rsidRPr="00307726">
        <w:rPr>
          <w:rFonts w:ascii="Times New Roman" w:hAnsi="Times New Roman" w:cs="Times New Roman"/>
          <w:color w:val="000000"/>
          <w:sz w:val="24"/>
          <w:szCs w:val="24"/>
        </w:rPr>
        <w:t>Инженериум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>ВятГУ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комиссии по экологии Общественной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Т.Я</w:t>
      </w:r>
      <w:r w:rsidRPr="003670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>ообщила, что дан старт  экологическому диктанту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пригласила </w:t>
      </w:r>
      <w:r w:rsidRPr="0030772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принять в нём участие. </w:t>
      </w:r>
    </w:p>
    <w:p w:rsidR="00230AD2" w:rsidRPr="007E0363" w:rsidRDefault="00941359" w:rsidP="006A128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Большая подготовительная работа была проведена в главных вузах област</w:t>
      </w:r>
      <w:proofErr w:type="gramStart"/>
      <w:r>
        <w:rPr>
          <w:color w:val="000000"/>
        </w:rPr>
        <w:t>и(</w:t>
      </w:r>
      <w:proofErr w:type="spellStart"/>
      <w:proofErr w:type="gramEnd"/>
      <w:r>
        <w:rPr>
          <w:color w:val="000000"/>
        </w:rPr>
        <w:t>ВятГУ</w:t>
      </w:r>
      <w:proofErr w:type="spellEnd"/>
      <w:r>
        <w:rPr>
          <w:color w:val="000000"/>
        </w:rPr>
        <w:t>, ВГСХА, КГМУ). Помимо размещения информации на сайтах в организациях были вывешены на стендах п</w:t>
      </w:r>
      <w:r w:rsidR="00230AD2" w:rsidRPr="00F7662E">
        <w:rPr>
          <w:color w:val="000000"/>
        </w:rPr>
        <w:t>лакаты</w:t>
      </w:r>
      <w:r w:rsidR="00230AD2">
        <w:rPr>
          <w:color w:val="000000"/>
        </w:rPr>
        <w:t>.</w:t>
      </w:r>
      <w:r w:rsidR="006A128D">
        <w:rPr>
          <w:color w:val="000000"/>
        </w:rPr>
        <w:t xml:space="preserve"> Проводилась</w:t>
      </w:r>
      <w:r w:rsidR="00230AD2" w:rsidRPr="007E0363">
        <w:t xml:space="preserve"> агитационная работа среди студентов на </w:t>
      </w:r>
      <w:r w:rsidR="006A128D" w:rsidRPr="007E0363">
        <w:rPr>
          <w:shd w:val="clear" w:color="auto" w:fill="FFFFFF"/>
        </w:rPr>
        <w:t>лекционн</w:t>
      </w:r>
      <w:r w:rsidR="006A128D">
        <w:rPr>
          <w:shd w:val="clear" w:color="auto" w:fill="FFFFFF"/>
        </w:rPr>
        <w:t>ых</w:t>
      </w:r>
      <w:r w:rsidR="006A128D" w:rsidRPr="007E0363">
        <w:rPr>
          <w:shd w:val="clear" w:color="auto" w:fill="FFFFFF"/>
        </w:rPr>
        <w:t xml:space="preserve"> и практическ</w:t>
      </w:r>
      <w:r w:rsidR="006A128D">
        <w:rPr>
          <w:shd w:val="clear" w:color="auto" w:fill="FFFFFF"/>
        </w:rPr>
        <w:t>их</w:t>
      </w:r>
      <w:r w:rsidR="00230AD2" w:rsidRPr="007E0363">
        <w:t>занятиях по экологии</w:t>
      </w:r>
      <w:r w:rsidR="00230AD2" w:rsidRPr="007E0363">
        <w:rPr>
          <w:shd w:val="clear" w:color="auto" w:fill="FFFFFF"/>
        </w:rPr>
        <w:t xml:space="preserve">. </w:t>
      </w:r>
      <w:r w:rsidR="006A128D">
        <w:rPr>
          <w:shd w:val="clear" w:color="auto" w:fill="FFFFFF"/>
        </w:rPr>
        <w:t xml:space="preserve">При этом в КГМУ </w:t>
      </w:r>
      <w:r w:rsidR="006A128D" w:rsidRPr="007E0363">
        <w:rPr>
          <w:shd w:val="clear" w:color="auto" w:fill="FFFFFF"/>
        </w:rPr>
        <w:t>студенты регистрир</w:t>
      </w:r>
      <w:r w:rsidR="006A128D">
        <w:rPr>
          <w:shd w:val="clear" w:color="auto" w:fill="FFFFFF"/>
        </w:rPr>
        <w:t>овались прямо</w:t>
      </w:r>
      <w:r w:rsidR="00230AD2" w:rsidRPr="007E0363">
        <w:rPr>
          <w:shd w:val="clear" w:color="auto" w:fill="FFFFFF"/>
        </w:rPr>
        <w:t xml:space="preserve"> на занятиях, и смотр</w:t>
      </w:r>
      <w:r w:rsidR="006A128D">
        <w:rPr>
          <w:shd w:val="clear" w:color="auto" w:fill="FFFFFF"/>
        </w:rPr>
        <w:t>ели</w:t>
      </w:r>
      <w:r w:rsidR="00230AD2" w:rsidRPr="007E0363">
        <w:rPr>
          <w:shd w:val="clear" w:color="auto" w:fill="FFFFFF"/>
        </w:rPr>
        <w:t xml:space="preserve"> обучающие видеоролики.</w:t>
      </w:r>
    </w:p>
    <w:p w:rsidR="009F7AD4" w:rsidRPr="009F7AD4" w:rsidRDefault="009F7AD4" w:rsidP="009F7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F7AD4">
        <w:rPr>
          <w:rFonts w:ascii="Times New Roman" w:hAnsi="Times New Roman" w:cs="Times New Roman"/>
          <w:sz w:val="24"/>
          <w:szCs w:val="24"/>
        </w:rPr>
        <w:t xml:space="preserve">нформация о проведении </w:t>
      </w:r>
      <w:proofErr w:type="spellStart"/>
      <w:r w:rsidRPr="009F7AD4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9F7AD4">
        <w:rPr>
          <w:rFonts w:ascii="Times New Roman" w:hAnsi="Times New Roman" w:cs="Times New Roman"/>
          <w:sz w:val="24"/>
          <w:szCs w:val="24"/>
        </w:rPr>
        <w:t xml:space="preserve"> и рекомендации об участии в данном мероприятии были доведены до сотрудников министерства лесного хозяйства Кировской области и подведомственных учреждений.</w:t>
      </w:r>
    </w:p>
    <w:p w:rsidR="00976CAA" w:rsidRDefault="00976CAA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Областным оргкомитетом были предприняты меры по привлечению к участию в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предприятий. Информационные письма были разосланы на </w:t>
      </w:r>
      <w:r w:rsidR="00E4755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более 40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крупнейши</w:t>
      </w:r>
      <w:r w:rsidR="00E4755A">
        <w:rPr>
          <w:rFonts w:ascii="Times New Roman" w:eastAsia="Times New Roman" w:hAnsi="Times New Roman" w:cs="Times New Roman"/>
          <w:color w:val="010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предприяти</w:t>
      </w:r>
      <w:r w:rsidR="00E4755A">
        <w:rPr>
          <w:rFonts w:ascii="Times New Roman" w:eastAsia="Times New Roman" w:hAnsi="Times New Roman" w:cs="Times New Roman"/>
          <w:color w:val="010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области. К сожалению, в связи с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 возрастанием количества заболевших на предприятиях возникали проблемы с выполнением планов. Поэтому удалось организовать только 1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оффлайн-площадку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E0041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базе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филиале «КЧХК» АО «ОХК «УРАЛХИМ»</w:t>
      </w:r>
      <w:r w:rsidR="00E0041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</w:t>
      </w:r>
    </w:p>
    <w:p w:rsidR="00E74579" w:rsidRDefault="00E00411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Ряд предприятий принял меры по информированию </w:t>
      </w:r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 </w:t>
      </w:r>
      <w:proofErr w:type="spellStart"/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сотрудников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: </w:t>
      </w:r>
    </w:p>
    <w:p w:rsidR="00976CAA" w:rsidRDefault="00E00411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АО «Газпром газораспределение Киров» </w:t>
      </w:r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>оповестил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через корпоративную сеть</w:t>
      </w:r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разместил плакаты на стендах и баннер </w:t>
      </w:r>
      <w:proofErr w:type="spellStart"/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Экодиктанта</w:t>
      </w:r>
      <w:proofErr w:type="spellEnd"/>
      <w:r w:rsidR="00AE20D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сайте организации</w:t>
      </w:r>
      <w:r w:rsidR="00E74579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E74579" w:rsidRPr="00976CAA" w:rsidRDefault="00E74579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ГалоПолимер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Кирово-Чепецк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» - информационные плакаты и видеоролики размещены на странице общества в социальной сети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, запущены на информационном мониторе на центральной проходной, плакаты размещены на досках документации в производственных корпусах и административном здании предприятия, информация направлена сотрудникам по корпоративной сети.</w:t>
      </w:r>
    </w:p>
    <w:p w:rsidR="00CB60AE" w:rsidRDefault="00CB60AE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филиале «КЧХК» АО «ОХК «УРАЛХИМ» </w:t>
      </w:r>
      <w:r w:rsidRPr="00690B23">
        <w:rPr>
          <w:rFonts w:ascii="Times New Roman" w:hAnsi="Times New Roman" w:cs="Times New Roman"/>
          <w:sz w:val="24"/>
          <w:szCs w:val="24"/>
        </w:rPr>
        <w:t>социальные ролики прокручива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90B23">
        <w:rPr>
          <w:rFonts w:ascii="Times New Roman" w:hAnsi="Times New Roman" w:cs="Times New Roman"/>
          <w:sz w:val="24"/>
          <w:szCs w:val="24"/>
        </w:rPr>
        <w:t xml:space="preserve"> на больших экранах во время обеденных перерывов в столовой, где обедают, в том числе, и работники сторонних подрядных организаций.</w:t>
      </w:r>
    </w:p>
    <w:p w:rsidR="00E4755A" w:rsidRPr="00E4755A" w:rsidRDefault="00E4755A" w:rsidP="00CB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Порядка 10 предприятий сообщили об участии экологов и сотрудников предприятий в формате онлайн, в том числе  региональный оператор АО «Куприт», ООО «</w:t>
      </w:r>
      <w:proofErr w:type="spellStart"/>
      <w:r w:rsidRPr="00E47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Демьяновский</w:t>
      </w:r>
      <w:proofErr w:type="spellEnd"/>
      <w:r w:rsidRPr="00E47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завод ДВП»</w:t>
      </w:r>
    </w:p>
    <w:p w:rsidR="00CB60AE" w:rsidRPr="00E9096B" w:rsidRDefault="00CB60AE" w:rsidP="00CB60AE">
      <w:pPr>
        <w:pStyle w:val="a7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>Подготовка в районах области</w:t>
      </w:r>
    </w:p>
    <w:p w:rsidR="00CB60AE" w:rsidRPr="00E9096B" w:rsidRDefault="00CB60AE" w:rsidP="00CB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привлечению населения к участию активно проводилась в </w:t>
      </w:r>
      <w:r w:rsidRPr="00E9096B">
        <w:rPr>
          <w:rFonts w:ascii="Times New Roman" w:hAnsi="Times New Roman" w:cs="Times New Roman"/>
          <w:sz w:val="24"/>
          <w:szCs w:val="24"/>
        </w:rPr>
        <w:t xml:space="preserve">30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:rsidR="00CB60AE" w:rsidRPr="00E9096B" w:rsidRDefault="00CB60AE" w:rsidP="00CB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муниципальных образованиях было о</w:t>
      </w:r>
      <w:r w:rsidRPr="00E9096B">
        <w:rPr>
          <w:rFonts w:ascii="Times New Roman" w:hAnsi="Times New Roman" w:cs="Times New Roman"/>
          <w:sz w:val="24"/>
          <w:szCs w:val="24"/>
        </w:rPr>
        <w:t>публиковано 222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r w:rsidRPr="00E9096B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096B">
        <w:rPr>
          <w:rFonts w:ascii="Times New Roman" w:hAnsi="Times New Roman" w:cs="Times New Roman"/>
          <w:sz w:val="24"/>
          <w:szCs w:val="24"/>
        </w:rPr>
        <w:t xml:space="preserve"> на сайтах муниципальных образований, организаций образования и культуры, иных организациях; в районных СМИ – 8; в соц</w:t>
      </w:r>
      <w:proofErr w:type="gramStart"/>
      <w:r w:rsidRPr="00E909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9096B">
        <w:rPr>
          <w:rFonts w:ascii="Times New Roman" w:hAnsi="Times New Roman" w:cs="Times New Roman"/>
          <w:sz w:val="24"/>
          <w:szCs w:val="24"/>
        </w:rPr>
        <w:t>етях – 453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096B">
        <w:rPr>
          <w:rFonts w:ascii="Times New Roman" w:hAnsi="Times New Roman" w:cs="Times New Roman"/>
          <w:sz w:val="24"/>
          <w:szCs w:val="24"/>
        </w:rPr>
        <w:t>размещено 170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r w:rsidRPr="00E9096B">
        <w:rPr>
          <w:rFonts w:ascii="Times New Roman" w:hAnsi="Times New Roman" w:cs="Times New Roman"/>
          <w:sz w:val="24"/>
          <w:szCs w:val="24"/>
        </w:rPr>
        <w:t>баннеров на сайтах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0AE" w:rsidRPr="00E9096B" w:rsidRDefault="00CB60AE" w:rsidP="00CB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образованиях было р</w:t>
      </w:r>
      <w:r w:rsidRPr="00E9096B">
        <w:rPr>
          <w:rFonts w:ascii="Times New Roman" w:hAnsi="Times New Roman" w:cs="Times New Roman"/>
          <w:sz w:val="24"/>
          <w:szCs w:val="24"/>
        </w:rPr>
        <w:t>азмещено 1162</w:t>
      </w:r>
      <w:r>
        <w:rPr>
          <w:rFonts w:ascii="Times New Roman" w:hAnsi="Times New Roman" w:cs="Times New Roman"/>
          <w:sz w:val="24"/>
          <w:szCs w:val="24"/>
        </w:rPr>
        <w:t xml:space="preserve"> экз. </w:t>
      </w:r>
      <w:r w:rsidRPr="00E9096B">
        <w:rPr>
          <w:rFonts w:ascii="Times New Roman" w:hAnsi="Times New Roman" w:cs="Times New Roman"/>
          <w:sz w:val="24"/>
          <w:szCs w:val="24"/>
        </w:rPr>
        <w:t>листовок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9096B">
        <w:rPr>
          <w:rFonts w:ascii="Times New Roman" w:hAnsi="Times New Roman" w:cs="Times New Roman"/>
          <w:sz w:val="24"/>
          <w:szCs w:val="24"/>
        </w:rPr>
        <w:t xml:space="preserve"> плакатов; осуществлен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9096B">
        <w:rPr>
          <w:rFonts w:ascii="Times New Roman" w:hAnsi="Times New Roman" w:cs="Times New Roman"/>
          <w:sz w:val="24"/>
          <w:szCs w:val="24"/>
        </w:rPr>
        <w:t>302трансляци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096B">
        <w:rPr>
          <w:rFonts w:ascii="Times New Roman" w:hAnsi="Times New Roman" w:cs="Times New Roman"/>
          <w:sz w:val="24"/>
          <w:szCs w:val="24"/>
        </w:rPr>
        <w:t xml:space="preserve"> видеороликов.</w:t>
      </w:r>
    </w:p>
    <w:p w:rsidR="00CB60AE" w:rsidRDefault="00CB60AE" w:rsidP="00CB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и</w:t>
      </w:r>
      <w:r w:rsidRPr="00E9096B">
        <w:rPr>
          <w:rFonts w:ascii="Times New Roman" w:hAnsi="Times New Roman" w:cs="Times New Roman"/>
          <w:sz w:val="24"/>
          <w:szCs w:val="24"/>
        </w:rPr>
        <w:t xml:space="preserve">нформация </w:t>
      </w:r>
      <w:r>
        <w:rPr>
          <w:rFonts w:ascii="Times New Roman" w:hAnsi="Times New Roman" w:cs="Times New Roman"/>
          <w:sz w:val="24"/>
          <w:szCs w:val="24"/>
        </w:rPr>
        <w:t xml:space="preserve">озвучена </w:t>
      </w:r>
      <w:r w:rsidRPr="00E9096B">
        <w:rPr>
          <w:rFonts w:ascii="Times New Roman" w:hAnsi="Times New Roman" w:cs="Times New Roman"/>
          <w:sz w:val="24"/>
          <w:szCs w:val="24"/>
        </w:rPr>
        <w:t>на 674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r w:rsidRPr="00E9096B">
        <w:rPr>
          <w:rFonts w:ascii="Times New Roman" w:hAnsi="Times New Roman" w:cs="Times New Roman"/>
          <w:sz w:val="24"/>
          <w:szCs w:val="24"/>
        </w:rPr>
        <w:t>планерках, собраниях, сходах граждан, кл</w:t>
      </w:r>
      <w:r>
        <w:rPr>
          <w:rFonts w:ascii="Times New Roman" w:hAnsi="Times New Roman" w:cs="Times New Roman"/>
          <w:sz w:val="24"/>
          <w:szCs w:val="24"/>
        </w:rPr>
        <w:t>ассных</w:t>
      </w:r>
      <w:r w:rsidRPr="00E9096B">
        <w:rPr>
          <w:rFonts w:ascii="Times New Roman" w:hAnsi="Times New Roman" w:cs="Times New Roman"/>
          <w:sz w:val="24"/>
          <w:szCs w:val="24"/>
        </w:rPr>
        <w:t xml:space="preserve"> часах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9096B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9096B">
        <w:rPr>
          <w:rFonts w:ascii="Times New Roman" w:hAnsi="Times New Roman" w:cs="Times New Roman"/>
          <w:sz w:val="24"/>
          <w:szCs w:val="24"/>
        </w:rPr>
        <w:t xml:space="preserve"> учреждениях.</w:t>
      </w:r>
    </w:p>
    <w:p w:rsidR="007C0945" w:rsidRPr="00E9096B" w:rsidRDefault="007C0945" w:rsidP="00CB6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AD2" w:rsidRPr="00FB664F" w:rsidRDefault="00230AD2" w:rsidP="00E9096B">
      <w:pPr>
        <w:pStyle w:val="a7"/>
        <w:numPr>
          <w:ilvl w:val="1"/>
          <w:numId w:val="1"/>
        </w:num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4F"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При подготовке и проведении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 xml:space="preserve"> в Кировской области было подготовлено 6 пресс-релизов, проведены пресс-конференция</w:t>
      </w:r>
      <w:r w:rsidR="00702CB0">
        <w:rPr>
          <w:sz w:val="24"/>
          <w:szCs w:val="24"/>
        </w:rPr>
        <w:t xml:space="preserve"> </w:t>
      </w:r>
      <w:r w:rsidRPr="00E4755A">
        <w:rPr>
          <w:sz w:val="24"/>
          <w:szCs w:val="24"/>
        </w:rPr>
        <w:t>и брифинг, сняты четыре телесюжета, создан ролик для социальных сетей.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Так, были подготовлены </w:t>
      </w:r>
      <w:r w:rsidR="000848A9">
        <w:rPr>
          <w:sz w:val="24"/>
          <w:szCs w:val="24"/>
        </w:rPr>
        <w:t xml:space="preserve">и размещены </w:t>
      </w:r>
      <w:r w:rsidRPr="00E4755A">
        <w:rPr>
          <w:sz w:val="24"/>
          <w:szCs w:val="24"/>
        </w:rPr>
        <w:t xml:space="preserve">анонсирующие пресс-релизы и итоговые пресс-релизы на официальном информационном сайте Правительства Кировской областии в официальных группах </w:t>
      </w:r>
      <w:r w:rsidRPr="00E4755A">
        <w:rPr>
          <w:sz w:val="24"/>
          <w:szCs w:val="24"/>
        </w:rPr>
        <w:lastRenderedPageBreak/>
        <w:t>Правительства Кировской области в социальных сетях</w:t>
      </w:r>
      <w:r>
        <w:rPr>
          <w:sz w:val="24"/>
          <w:szCs w:val="24"/>
        </w:rPr>
        <w:t xml:space="preserve">, а также на официальном сайте министерства охраны окружающей среды и в группе </w:t>
      </w:r>
      <w:proofErr w:type="spellStart"/>
      <w:r>
        <w:rPr>
          <w:sz w:val="24"/>
          <w:szCs w:val="24"/>
        </w:rPr>
        <w:t>ВКонтакте</w:t>
      </w:r>
      <w:proofErr w:type="spellEnd"/>
      <w:r w:rsidRPr="00E4755A">
        <w:rPr>
          <w:sz w:val="24"/>
          <w:szCs w:val="24"/>
        </w:rPr>
        <w:t>: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3 сентября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«Жителей Кировской области приглашают стать участниками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>». Информация направлена во все средства массовой информации (далее — СМИ)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18 сентября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</w:t>
      </w:r>
      <w:proofErr w:type="spellStart"/>
      <w:r w:rsidRPr="00E4755A">
        <w:rPr>
          <w:sz w:val="24"/>
          <w:szCs w:val="24"/>
        </w:rPr>
        <w:t>Кировчан</w:t>
      </w:r>
      <w:proofErr w:type="spellEnd"/>
      <w:r w:rsidRPr="00E4755A">
        <w:rPr>
          <w:sz w:val="24"/>
          <w:szCs w:val="24"/>
        </w:rPr>
        <w:t xml:space="preserve"> приглашают принять участие в конкурсах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 xml:space="preserve"> и организовать региональные площадки». Информация направлена в СМИ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30 октября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«Жители Кировской области могут стать авторами </w:t>
      </w:r>
      <w:proofErr w:type="spellStart"/>
      <w:r w:rsidRPr="00E4755A">
        <w:rPr>
          <w:sz w:val="24"/>
          <w:szCs w:val="24"/>
        </w:rPr>
        <w:t>слогана</w:t>
      </w:r>
      <w:proofErr w:type="spellEnd"/>
      <w:r w:rsidRPr="00E4755A">
        <w:rPr>
          <w:sz w:val="24"/>
          <w:szCs w:val="24"/>
        </w:rPr>
        <w:t xml:space="preserve">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>». Информация направлена в СМИ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11 ноября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«В Кировской области выбрали лучший </w:t>
      </w:r>
      <w:proofErr w:type="spellStart"/>
      <w:r w:rsidRPr="00E4755A">
        <w:rPr>
          <w:sz w:val="24"/>
          <w:szCs w:val="24"/>
        </w:rPr>
        <w:t>слоган</w:t>
      </w:r>
      <w:proofErr w:type="spellEnd"/>
      <w:r w:rsidRPr="00E4755A">
        <w:rPr>
          <w:sz w:val="24"/>
          <w:szCs w:val="24"/>
        </w:rPr>
        <w:t xml:space="preserve">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>». Информация направлена в СМИ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13 ноября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«Жители Кировской области смогут принять участие в </w:t>
      </w:r>
      <w:proofErr w:type="spellStart"/>
      <w:r w:rsidRPr="00E4755A">
        <w:rPr>
          <w:sz w:val="24"/>
          <w:szCs w:val="24"/>
        </w:rPr>
        <w:t>Экодиктанте</w:t>
      </w:r>
      <w:proofErr w:type="spellEnd"/>
      <w:r w:rsidRPr="00E4755A">
        <w:rPr>
          <w:sz w:val="24"/>
          <w:szCs w:val="24"/>
        </w:rPr>
        <w:t>». Информация направлена в СМИ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16 ноября </w:t>
      </w:r>
      <w:r w:rsidR="000848A9">
        <w:rPr>
          <w:sz w:val="24"/>
          <w:szCs w:val="24"/>
        </w:rPr>
        <w:t>–</w:t>
      </w:r>
      <w:r w:rsidRPr="00E4755A">
        <w:rPr>
          <w:sz w:val="24"/>
          <w:szCs w:val="24"/>
        </w:rPr>
        <w:t xml:space="preserve"> пресс-релиз «В Кировской области прошел </w:t>
      </w:r>
      <w:proofErr w:type="spellStart"/>
      <w:r w:rsidRPr="00E4755A">
        <w:rPr>
          <w:sz w:val="24"/>
          <w:szCs w:val="24"/>
        </w:rPr>
        <w:t>Экодиктант</w:t>
      </w:r>
      <w:proofErr w:type="spellEnd"/>
      <w:r w:rsidRPr="00E4755A">
        <w:rPr>
          <w:sz w:val="24"/>
          <w:szCs w:val="24"/>
        </w:rPr>
        <w:t>». Информация направлена в СМИ Кировской области.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Итого за </w:t>
      </w:r>
      <w:r w:rsidRPr="00E4755A">
        <w:rPr>
          <w:sz w:val="24"/>
          <w:szCs w:val="24"/>
        </w:rPr>
        <w:t xml:space="preserve">сентябрь – ноябрь 2020 года в СМИ Кировской области было размещено 83 сообщения о подготовке и проведении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 xml:space="preserve"> в регионе.</w:t>
      </w:r>
    </w:p>
    <w:p w:rsidR="00E4755A" w:rsidRPr="00E4755A" w:rsidRDefault="00E4755A" w:rsidP="00E4755A">
      <w:pPr>
        <w:pStyle w:val="1c"/>
        <w:spacing w:after="0" w:line="240" w:lineRule="auto"/>
        <w:rPr>
          <w:sz w:val="24"/>
          <w:szCs w:val="24"/>
        </w:rPr>
      </w:pPr>
      <w:r w:rsidRPr="00E4755A">
        <w:rPr>
          <w:sz w:val="24"/>
          <w:szCs w:val="24"/>
        </w:rPr>
        <w:t xml:space="preserve">В социальных сетях размещено не менее 134 сообщений </w:t>
      </w:r>
      <w:r w:rsidRPr="00E4755A">
        <w:rPr>
          <w:sz w:val="24"/>
          <w:szCs w:val="24"/>
        </w:rPr>
        <w:br/>
        <w:t xml:space="preserve">о проведении </w:t>
      </w:r>
      <w:proofErr w:type="spellStart"/>
      <w:r w:rsidRPr="00E4755A">
        <w:rPr>
          <w:sz w:val="24"/>
          <w:szCs w:val="24"/>
        </w:rPr>
        <w:t>Экодиктанта</w:t>
      </w:r>
      <w:proofErr w:type="spellEnd"/>
      <w:r w:rsidRPr="00E4755A">
        <w:rPr>
          <w:sz w:val="24"/>
          <w:szCs w:val="24"/>
        </w:rPr>
        <w:t xml:space="preserve"> в Кировской области.</w:t>
      </w:r>
    </w:p>
    <w:p w:rsidR="00426E8F" w:rsidRDefault="009F7AD4" w:rsidP="007C0945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</w:t>
      </w:r>
      <w:r w:rsidR="00FB664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ольшую работу в соц</w:t>
      </w:r>
      <w:r w:rsidR="000848A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иальных </w:t>
      </w:r>
      <w:r w:rsidR="00FB664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сетях провело министерство спорта и молодежной политики области: за ноябрь – 13 сообщений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об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Экодиктанте</w:t>
      </w:r>
      <w:proofErr w:type="spellEnd"/>
      <w:r w:rsidR="00FB664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</w:t>
      </w:r>
      <w:r w:rsidR="0029469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4798 </w:t>
      </w:r>
      <w:r w:rsidR="00FB664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просмотр</w:t>
      </w:r>
      <w:r w:rsidR="0029469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ов</w:t>
      </w:r>
      <w:r w:rsidR="00FB664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:rsidR="009F7AD4" w:rsidRPr="00BA6CE4" w:rsidRDefault="009F7AD4" w:rsidP="007C0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проведении 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Экодиктанта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ноября 2020 года была размещена на официальном сайте министерства лесного хозяйства Кировской области (</w:t>
      </w:r>
      <w:hyperlink r:id="rId8" w:history="1"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mlh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43.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info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news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/352</w:t>
        </w:r>
      </w:hyperlink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), в группе «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Охотнадзор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Кировской области» в социальной сети «В Контакте» (</w:t>
      </w:r>
      <w:hyperlink r:id="rId9" w:history="1"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vk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ohotnadzorkirov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=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wall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-158341536_5900</w:t>
        </w:r>
      </w:hyperlink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а также в 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аккаунте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Ohotnadzorkirov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» в социальной сети «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Instagram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hyperlink r:id="rId10" w:history="1"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instagram</w:t>
        </w:r>
        <w:proofErr w:type="spellEnd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CHheJ</w:t>
        </w:r>
        <w:proofErr w:type="spellEnd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proofErr w:type="spellStart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mMg</w:t>
        </w:r>
        <w:proofErr w:type="spellEnd"/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</w:t>
        </w:r>
      </w:hyperlink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F7AD4" w:rsidRPr="00BA6CE4" w:rsidRDefault="009F7AD4" w:rsidP="007C0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Общественной палаты Кировской области был размещен материал  по 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>экодиктанту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18.11.2020.</w:t>
      </w:r>
    </w:p>
    <w:p w:rsidR="009F7AD4" w:rsidRPr="00BA6CE4" w:rsidRDefault="009F7AD4" w:rsidP="007C0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6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Информационный центр по атомной энергетике г. Кирова разместил информацию об 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экодиктанте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своей группе в </w:t>
      </w:r>
      <w:proofErr w:type="spellStart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</w:t>
      </w:r>
      <w:proofErr w:type="spellEnd"/>
      <w:r w:rsidRPr="00BA6C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</w:t>
      </w:r>
      <w:hyperlink r:id="rId11" w:tgtFrame="_blank" w:history="1">
        <w:r w:rsidRPr="00BA6CE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https://vk.com/myatom_kirov?w=wall-189209997_1563</w:t>
        </w:r>
      </w:hyperlink>
      <w:r w:rsidR="00BA6CE4" w:rsidRPr="00BA6CE4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B664F" w:rsidRPr="00E9096B" w:rsidRDefault="00FB664F" w:rsidP="00E9096B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426E8F" w:rsidRPr="00FB664F" w:rsidRDefault="00426E8F" w:rsidP="00C54687">
      <w:pPr>
        <w:pStyle w:val="a7"/>
        <w:numPr>
          <w:ilvl w:val="1"/>
          <w:numId w:val="1"/>
        </w:num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4F">
        <w:rPr>
          <w:rFonts w:ascii="Times New Roman" w:hAnsi="Times New Roman" w:cs="Times New Roman"/>
          <w:b/>
          <w:sz w:val="24"/>
          <w:szCs w:val="24"/>
        </w:rPr>
        <w:t>Региональный оргкомитет</w:t>
      </w:r>
    </w:p>
    <w:p w:rsidR="009F14E3" w:rsidRPr="00E9096B" w:rsidRDefault="009F14E3" w:rsidP="00E9096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В состав регионального оргкомитета согласно распоряжению Председателя Правительства Кировской области вошли представители министерств охраны окружающей среды, образования, спорта и молодежной политики, промышленной политики, энергетики и жилищно-коммунального хозяйства, культуры, лесного хозяйства, управления массовых коммуникаций, молодежного правительства области, старейших вузов области - Вятского государственного университета,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Сельхозакадемии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>, медицинского университета, Общественной палаты и Законодательного собрания области, Кирово-Чепецкого химического комбината, регионального оператора, Вятской торгово-промышленной палаты.</w:t>
      </w:r>
    </w:p>
    <w:p w:rsidR="00406CD3" w:rsidRDefault="00406CD3" w:rsidP="00E9096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Состоялось 3 заседания оргкомитета в формате офлайн – онлайн.</w:t>
      </w:r>
    </w:p>
    <w:p w:rsidR="002A0944" w:rsidRPr="00E9096B" w:rsidRDefault="009F14E3" w:rsidP="00E9096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На 1-м заседании оргкомитета </w:t>
      </w:r>
      <w:r w:rsidR="00406CD3">
        <w:rPr>
          <w:rFonts w:ascii="Times New Roman" w:hAnsi="Times New Roman" w:cs="Times New Roman"/>
          <w:sz w:val="24"/>
          <w:szCs w:val="24"/>
        </w:rPr>
        <w:t xml:space="preserve">(21.08) </w:t>
      </w:r>
      <w:r w:rsidRPr="00E9096B">
        <w:rPr>
          <w:rFonts w:ascii="Times New Roman" w:hAnsi="Times New Roman" w:cs="Times New Roman"/>
          <w:sz w:val="24"/>
          <w:szCs w:val="24"/>
        </w:rPr>
        <w:t xml:space="preserve">обсудили форматы проведения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в Кировской области и возможности привлечения населения к участию в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экодиктанте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, утвердили форму </w:t>
      </w:r>
      <w:r w:rsidR="00406CD3">
        <w:rPr>
          <w:rFonts w:ascii="Times New Roman" w:hAnsi="Times New Roman" w:cs="Times New Roman"/>
          <w:sz w:val="24"/>
          <w:szCs w:val="24"/>
        </w:rPr>
        <w:t xml:space="preserve">заявки на региональную площадку </w:t>
      </w:r>
      <w:r w:rsidR="002A0944" w:rsidRPr="00E9096B">
        <w:rPr>
          <w:rFonts w:ascii="Times New Roman" w:hAnsi="Times New Roman" w:cs="Times New Roman"/>
          <w:sz w:val="24"/>
          <w:szCs w:val="24"/>
        </w:rPr>
        <w:t>по рассмотрению «</w:t>
      </w:r>
      <w:proofErr w:type="spellStart"/>
      <w:r w:rsidR="002A0944" w:rsidRPr="00E9096B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2A0944" w:rsidRPr="00E9096B">
        <w:rPr>
          <w:rFonts w:ascii="Times New Roman" w:hAnsi="Times New Roman" w:cs="Times New Roman"/>
          <w:sz w:val="24"/>
          <w:szCs w:val="24"/>
        </w:rPr>
        <w:t>» формата проведения мероприятия на региональных площадках, а также возможностей информирования и привлечения населения к участию в «онлайн» формате.</w:t>
      </w:r>
    </w:p>
    <w:p w:rsidR="00AC576C" w:rsidRPr="00AC576C" w:rsidRDefault="002F3216" w:rsidP="00E9096B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6B">
        <w:rPr>
          <w:rFonts w:ascii="Times New Roman" w:hAnsi="Times New Roman" w:cs="Times New Roman"/>
          <w:sz w:val="24"/>
          <w:szCs w:val="24"/>
        </w:rPr>
        <w:t xml:space="preserve">На 2-м заседании оргкомитета </w:t>
      </w:r>
      <w:r w:rsidR="00406CD3">
        <w:rPr>
          <w:rFonts w:ascii="Times New Roman" w:hAnsi="Times New Roman" w:cs="Times New Roman"/>
          <w:sz w:val="24"/>
          <w:szCs w:val="24"/>
        </w:rPr>
        <w:t xml:space="preserve">(28.10) </w:t>
      </w:r>
      <w:r w:rsidRPr="00E9096B">
        <w:rPr>
          <w:rFonts w:ascii="Times New Roman" w:hAnsi="Times New Roman" w:cs="Times New Roman"/>
          <w:sz w:val="24"/>
          <w:szCs w:val="24"/>
        </w:rPr>
        <w:t xml:space="preserve">рассмотрена информация членов оргкомитета о подготовке в своих организациях к </w:t>
      </w:r>
      <w:proofErr w:type="spellStart"/>
      <w:r w:rsidRPr="00E9096B">
        <w:rPr>
          <w:rFonts w:ascii="Times New Roman" w:hAnsi="Times New Roman" w:cs="Times New Roman"/>
          <w:sz w:val="24"/>
          <w:szCs w:val="24"/>
        </w:rPr>
        <w:t>Экодиктанту</w:t>
      </w:r>
      <w:proofErr w:type="spellEnd"/>
      <w:r w:rsidRPr="00E9096B">
        <w:rPr>
          <w:rFonts w:ascii="Times New Roman" w:hAnsi="Times New Roman" w:cs="Times New Roman"/>
          <w:sz w:val="24"/>
          <w:szCs w:val="24"/>
        </w:rPr>
        <w:t xml:space="preserve"> и общая информация, подготовленная министерством, вопросы усиления информационной работы</w:t>
      </w:r>
      <w:r w:rsidR="009F14E3" w:rsidRPr="00E9096B">
        <w:rPr>
          <w:rFonts w:ascii="Times New Roman" w:hAnsi="Times New Roman" w:cs="Times New Roman"/>
          <w:sz w:val="24"/>
          <w:szCs w:val="24"/>
        </w:rPr>
        <w:t xml:space="preserve">, </w:t>
      </w:r>
      <w:r w:rsidR="00AC576C">
        <w:rPr>
          <w:rFonts w:ascii="Times New Roman" w:hAnsi="Times New Roman" w:cs="Times New Roman"/>
          <w:sz w:val="24"/>
          <w:szCs w:val="24"/>
        </w:rPr>
        <w:t>согласовано проведение конкурса лозунгов в Кировской области,</w:t>
      </w:r>
      <w:r w:rsidR="009F14E3" w:rsidRPr="00E9096B">
        <w:rPr>
          <w:rFonts w:ascii="Times New Roman" w:hAnsi="Times New Roman" w:cs="Times New Roman"/>
          <w:sz w:val="24"/>
          <w:szCs w:val="24"/>
        </w:rPr>
        <w:t xml:space="preserve">рассмотрен и утвержден список </w:t>
      </w:r>
      <w:proofErr w:type="spellStart"/>
      <w:r w:rsidR="009F14E3" w:rsidRPr="00E9096B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9F14E3" w:rsidRPr="00E9096B">
        <w:rPr>
          <w:rFonts w:ascii="Times New Roman" w:hAnsi="Times New Roman" w:cs="Times New Roman"/>
          <w:sz w:val="24"/>
          <w:szCs w:val="24"/>
        </w:rPr>
        <w:t xml:space="preserve"> площадок проведения </w:t>
      </w:r>
      <w:proofErr w:type="spellStart"/>
      <w:r w:rsidR="009F14E3" w:rsidRPr="00E9096B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="009F14E3" w:rsidRPr="00E9096B">
        <w:rPr>
          <w:rFonts w:ascii="Times New Roman" w:hAnsi="Times New Roman" w:cs="Times New Roman"/>
          <w:sz w:val="24"/>
          <w:szCs w:val="24"/>
        </w:rPr>
        <w:t xml:space="preserve"> в Кировской </w:t>
      </w:r>
      <w:proofErr w:type="spellStart"/>
      <w:r w:rsidR="009F14E3" w:rsidRPr="00E9096B">
        <w:rPr>
          <w:rFonts w:ascii="Times New Roman" w:hAnsi="Times New Roman" w:cs="Times New Roman"/>
          <w:sz w:val="24"/>
          <w:szCs w:val="24"/>
        </w:rPr>
        <w:t>области</w:t>
      </w:r>
      <w:r w:rsidRPr="00E9096B">
        <w:rPr>
          <w:rFonts w:ascii="Times New Roman" w:hAnsi="Times New Roman" w:cs="Times New Roman"/>
          <w:sz w:val="24"/>
          <w:szCs w:val="24"/>
        </w:rPr>
        <w:t>.</w:t>
      </w:r>
      <w:r w:rsidR="00AC576C" w:rsidRPr="00AC576C">
        <w:rPr>
          <w:rStyle w:val="1"/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="00AC576C" w:rsidRPr="00AC576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него включены 54 организации из 20 муниципальных образований области, в том числе 18 школ, 2 центра детского творчества и 2 молодежных центра, 34 библиотек и домов культуры, 4 администрации муниципальных образований, техникум </w:t>
      </w:r>
      <w:r w:rsidR="00AC576C" w:rsidRPr="00AC576C">
        <w:rPr>
          <w:rFonts w:ascii="Times New Roman" w:hAnsi="Times New Roman" w:cs="Times New Roman"/>
          <w:sz w:val="24"/>
          <w:szCs w:val="24"/>
        </w:rPr>
        <w:t>промышленности и народных промыслов г. Советска</w:t>
      </w:r>
      <w:r w:rsidR="00AC576C" w:rsidRPr="00AC576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576C" w:rsidRPr="00AC576C">
        <w:rPr>
          <w:rStyle w:val="1"/>
          <w:rFonts w:ascii="Times New Roman" w:hAnsi="Times New Roman" w:cs="Times New Roman"/>
          <w:color w:val="000000"/>
          <w:sz w:val="24"/>
          <w:szCs w:val="24"/>
        </w:rPr>
        <w:t>ВятГУ</w:t>
      </w:r>
      <w:proofErr w:type="spellEnd"/>
      <w:r w:rsidR="00AC576C" w:rsidRPr="00AC576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576C" w:rsidRPr="00AC576C">
        <w:rPr>
          <w:rFonts w:ascii="Times New Roman" w:hAnsi="Times New Roman" w:cs="Times New Roman"/>
          <w:sz w:val="24"/>
          <w:szCs w:val="24"/>
        </w:rPr>
        <w:t>филиал «КЧХК» АО «ОХК «УРАЛХИМ» в Кирово-Чепецке</w:t>
      </w:r>
    </w:p>
    <w:p w:rsidR="00702CB0" w:rsidRPr="008C5CAA" w:rsidRDefault="00406CD3" w:rsidP="00702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C576C">
        <w:rPr>
          <w:rFonts w:ascii="Times New Roman" w:hAnsi="Times New Roman" w:cs="Times New Roman"/>
          <w:sz w:val="24"/>
          <w:szCs w:val="24"/>
        </w:rPr>
        <w:t xml:space="preserve">3-м заседании </w:t>
      </w:r>
      <w:r w:rsidR="00BA6CE4">
        <w:rPr>
          <w:rFonts w:ascii="Times New Roman" w:hAnsi="Times New Roman" w:cs="Times New Roman"/>
          <w:sz w:val="24"/>
          <w:szCs w:val="24"/>
        </w:rPr>
        <w:t xml:space="preserve">(25.12) </w:t>
      </w:r>
      <w:r w:rsidR="00702CB0">
        <w:rPr>
          <w:rFonts w:ascii="Times New Roman" w:hAnsi="Times New Roman" w:cs="Times New Roman"/>
          <w:sz w:val="24"/>
          <w:szCs w:val="24"/>
        </w:rPr>
        <w:t>подведены</w:t>
      </w:r>
      <w:r w:rsidR="00AC576C">
        <w:rPr>
          <w:rFonts w:ascii="Times New Roman" w:hAnsi="Times New Roman" w:cs="Times New Roman"/>
          <w:sz w:val="24"/>
          <w:szCs w:val="24"/>
        </w:rPr>
        <w:t xml:space="preserve"> итоги проведения </w:t>
      </w:r>
      <w:proofErr w:type="spellStart"/>
      <w:r w:rsidR="00AC576C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="00AC576C">
        <w:rPr>
          <w:rFonts w:ascii="Times New Roman" w:hAnsi="Times New Roman" w:cs="Times New Roman"/>
          <w:sz w:val="24"/>
          <w:szCs w:val="24"/>
        </w:rPr>
        <w:t xml:space="preserve"> в Кировской области.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r w:rsidR="00702CB0" w:rsidRPr="008C5CAA">
        <w:rPr>
          <w:rFonts w:ascii="Times New Roman" w:hAnsi="Times New Roman"/>
          <w:color w:val="000000"/>
          <w:sz w:val="24"/>
          <w:szCs w:val="24"/>
        </w:rPr>
        <w:t xml:space="preserve">Алла </w:t>
      </w:r>
      <w:proofErr w:type="spellStart"/>
      <w:r w:rsidR="00702CB0" w:rsidRPr="008C5CAA">
        <w:rPr>
          <w:rFonts w:ascii="Times New Roman" w:hAnsi="Times New Roman"/>
          <w:color w:val="000000"/>
          <w:sz w:val="24"/>
          <w:szCs w:val="24"/>
        </w:rPr>
        <w:t>Албегова</w:t>
      </w:r>
      <w:proofErr w:type="spellEnd"/>
      <w:r w:rsidR="00702CB0" w:rsidRPr="008C5CAA">
        <w:rPr>
          <w:rFonts w:ascii="Times New Roman" w:hAnsi="Times New Roman"/>
          <w:color w:val="000000"/>
          <w:sz w:val="24"/>
          <w:szCs w:val="24"/>
        </w:rPr>
        <w:t xml:space="preserve">, министр охраны окружающей среды Кировской области, </w:t>
      </w:r>
      <w:r w:rsidR="00702CB0">
        <w:rPr>
          <w:rFonts w:ascii="Times New Roman" w:hAnsi="Times New Roman"/>
          <w:color w:val="000000"/>
          <w:sz w:val="24"/>
          <w:szCs w:val="24"/>
        </w:rPr>
        <w:t>по</w:t>
      </w:r>
      <w:r w:rsidR="00702CB0" w:rsidRPr="008C5CAA">
        <w:rPr>
          <w:rFonts w:ascii="Times New Roman" w:hAnsi="Times New Roman"/>
          <w:color w:val="000000"/>
          <w:sz w:val="24"/>
          <w:szCs w:val="24"/>
        </w:rPr>
        <w:t>благодари</w:t>
      </w:r>
      <w:r w:rsidR="00702CB0">
        <w:rPr>
          <w:rFonts w:ascii="Times New Roman" w:hAnsi="Times New Roman"/>
          <w:color w:val="000000"/>
          <w:sz w:val="24"/>
          <w:szCs w:val="24"/>
        </w:rPr>
        <w:t>ла</w:t>
      </w:r>
      <w:r w:rsidR="00702CB0" w:rsidRPr="008C5CAA">
        <w:rPr>
          <w:rFonts w:ascii="Times New Roman" w:hAnsi="Times New Roman"/>
          <w:color w:val="000000"/>
          <w:sz w:val="24"/>
          <w:szCs w:val="24"/>
        </w:rPr>
        <w:t xml:space="preserve"> всех участников, модераторов </w:t>
      </w:r>
      <w:proofErr w:type="spellStart"/>
      <w:r w:rsidR="00702CB0" w:rsidRPr="008C5CAA">
        <w:rPr>
          <w:rFonts w:ascii="Times New Roman" w:hAnsi="Times New Roman"/>
          <w:color w:val="000000"/>
          <w:sz w:val="24"/>
          <w:szCs w:val="24"/>
        </w:rPr>
        <w:t>офлайн-площадок</w:t>
      </w:r>
      <w:proofErr w:type="spellEnd"/>
      <w:r w:rsidR="00702CB0" w:rsidRPr="008C5CAA">
        <w:rPr>
          <w:rFonts w:ascii="Times New Roman" w:hAnsi="Times New Roman"/>
          <w:color w:val="000000"/>
          <w:sz w:val="24"/>
          <w:szCs w:val="24"/>
        </w:rPr>
        <w:t xml:space="preserve"> и волонтеров, членов регионального организационного комитета, предприятия и государственные органы за внимание к </w:t>
      </w:r>
      <w:proofErr w:type="spellStart"/>
      <w:r w:rsidR="00702CB0" w:rsidRPr="008C5CAA">
        <w:rPr>
          <w:rFonts w:ascii="Times New Roman" w:hAnsi="Times New Roman"/>
          <w:color w:val="000000"/>
          <w:sz w:val="24"/>
          <w:szCs w:val="24"/>
        </w:rPr>
        <w:t>Экодиктанту</w:t>
      </w:r>
      <w:proofErr w:type="spellEnd"/>
      <w:r w:rsidR="00702CB0" w:rsidRPr="008C5CAA">
        <w:rPr>
          <w:rFonts w:ascii="Times New Roman" w:hAnsi="Times New Roman"/>
          <w:color w:val="000000"/>
          <w:sz w:val="24"/>
          <w:szCs w:val="24"/>
        </w:rPr>
        <w:t>.</w:t>
      </w:r>
    </w:p>
    <w:p w:rsidR="00406CD3" w:rsidRPr="00E9096B" w:rsidRDefault="00406CD3" w:rsidP="00E9096B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944" w:rsidRPr="00FB664F" w:rsidRDefault="00426E8F" w:rsidP="00E9096B">
      <w:pPr>
        <w:pStyle w:val="a7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B664F">
        <w:rPr>
          <w:rFonts w:ascii="Times New Roman" w:hAnsi="Times New Roman" w:cs="Times New Roman"/>
          <w:b/>
          <w:sz w:val="24"/>
          <w:szCs w:val="24"/>
        </w:rPr>
        <w:t>Конкурс лозунгов</w:t>
      </w:r>
    </w:p>
    <w:p w:rsidR="00406CD3" w:rsidRDefault="00406CD3" w:rsidP="00406CD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В Кировской области по решению регионального</w:t>
      </w:r>
      <w:r w:rsidR="007E334F"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оргкомитет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а</w:t>
      </w:r>
      <w:r w:rsidR="007E334F"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 подготовке и проведению </w:t>
      </w:r>
      <w:proofErr w:type="spellStart"/>
      <w:r w:rsidR="007E334F"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>Экодиктанта</w:t>
      </w:r>
      <w:proofErr w:type="spell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проведен</w:t>
      </w:r>
      <w:r w:rsidR="00702CB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конкурс на лучший лозунг регионального этапа Экологического диктанта </w:t>
      </w: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об экологии, сохранении природы, экологическом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просвещению.</w:t>
      </w:r>
    </w:p>
    <w:p w:rsidR="007E334F" w:rsidRPr="00406CD3" w:rsidRDefault="00406CD3" w:rsidP="00406CD3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Итоги областной оргкомитет </w:t>
      </w:r>
      <w:r w:rsidR="007E334F" w:rsidRPr="00406C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подвел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10.11, информация размещена на сайтах</w:t>
      </w:r>
      <w:r w:rsidR="007E334F" w:rsidRPr="00406C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334F" w:rsidRPr="007E334F" w:rsidRDefault="007E334F" w:rsidP="00406CD3">
      <w:pPr>
        <w:pStyle w:val="a7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На участие в конкурсе поступили 35 слоганов. Наиболее активное участие приняли </w:t>
      </w:r>
      <w:proofErr w:type="spellStart"/>
      <w:r w:rsidRPr="007E334F">
        <w:rPr>
          <w:rFonts w:ascii="Times New Roman" w:hAnsi="Times New Roman" w:cs="Times New Roman"/>
          <w:sz w:val="24"/>
          <w:szCs w:val="24"/>
        </w:rPr>
        <w:t>Подосиновская</w:t>
      </w:r>
      <w:proofErr w:type="spellEnd"/>
      <w:r w:rsidRPr="007E334F">
        <w:rPr>
          <w:rFonts w:ascii="Times New Roman" w:hAnsi="Times New Roman" w:cs="Times New Roman"/>
          <w:sz w:val="24"/>
          <w:szCs w:val="24"/>
        </w:rPr>
        <w:t xml:space="preserve"> центральная библиотека имени А.А. Филева</w:t>
      </w:r>
      <w:r w:rsidRPr="007E334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E334F">
        <w:rPr>
          <w:rFonts w:ascii="Times New Roman" w:hAnsi="Times New Roman" w:cs="Times New Roman"/>
          <w:sz w:val="24"/>
          <w:szCs w:val="24"/>
        </w:rPr>
        <w:t>Мурыгинская</w:t>
      </w:r>
      <w:proofErr w:type="spellEnd"/>
      <w:r w:rsidRPr="007E334F">
        <w:rPr>
          <w:rFonts w:ascii="Times New Roman" w:hAnsi="Times New Roman" w:cs="Times New Roman"/>
          <w:sz w:val="24"/>
          <w:szCs w:val="24"/>
        </w:rPr>
        <w:t xml:space="preserve"> детская библиотека-филиал МКУ «</w:t>
      </w:r>
      <w:proofErr w:type="spellStart"/>
      <w:r w:rsidRPr="007E334F">
        <w:rPr>
          <w:rFonts w:ascii="Times New Roman" w:hAnsi="Times New Roman" w:cs="Times New Roman"/>
          <w:sz w:val="24"/>
          <w:szCs w:val="24"/>
        </w:rPr>
        <w:t>Юрьянская</w:t>
      </w:r>
      <w:proofErr w:type="spellEnd"/>
      <w:r w:rsidRPr="007E334F">
        <w:rPr>
          <w:rFonts w:ascii="Times New Roman" w:hAnsi="Times New Roman" w:cs="Times New Roman"/>
          <w:sz w:val="24"/>
          <w:szCs w:val="24"/>
        </w:rPr>
        <w:t xml:space="preserve"> ЦБС». </w:t>
      </w:r>
    </w:p>
    <w:p w:rsidR="007E334F" w:rsidRPr="007E334F" w:rsidRDefault="007E334F" w:rsidP="007E334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числе лучших лозунги:</w:t>
      </w:r>
      <w:r w:rsidRPr="007E334F">
        <w:rPr>
          <w:rFonts w:ascii="Times New Roman" w:hAnsi="Times New Roman" w:cs="Times New Roman"/>
          <w:sz w:val="24"/>
          <w:szCs w:val="24"/>
        </w:rPr>
        <w:t>«Маленькое дело от каждого, чистая Земля – всем» (</w:t>
      </w:r>
      <w:proofErr w:type="spellStart"/>
      <w:r w:rsidRPr="007E334F">
        <w:rPr>
          <w:rFonts w:ascii="Times New Roman" w:hAnsi="Times New Roman" w:cs="Times New Roman"/>
          <w:sz w:val="24"/>
          <w:szCs w:val="24"/>
        </w:rPr>
        <w:t>Подосиновская</w:t>
      </w:r>
      <w:proofErr w:type="spellEnd"/>
      <w:r w:rsidRPr="007E334F">
        <w:rPr>
          <w:rFonts w:ascii="Times New Roman" w:hAnsi="Times New Roman" w:cs="Times New Roman"/>
          <w:sz w:val="24"/>
          <w:szCs w:val="24"/>
        </w:rPr>
        <w:t xml:space="preserve"> центральная библиотека имени А.А. Филева),</w:t>
      </w:r>
      <w:r w:rsidRPr="007E334F">
        <w:rPr>
          <w:rFonts w:ascii="Times New Roman" w:eastAsia="Times New Roman" w:hAnsi="Times New Roman"/>
          <w:sz w:val="24"/>
          <w:szCs w:val="24"/>
        </w:rPr>
        <w:t xml:space="preserve"> «Сделай первый шаг — покажи свою </w:t>
      </w:r>
      <w:proofErr w:type="spellStart"/>
      <w:r w:rsidRPr="007E334F">
        <w:rPr>
          <w:rFonts w:ascii="Times New Roman" w:eastAsia="Times New Roman" w:hAnsi="Times New Roman"/>
          <w:sz w:val="24"/>
          <w:szCs w:val="24"/>
        </w:rPr>
        <w:t>экограмотность</w:t>
      </w:r>
      <w:proofErr w:type="spellEnd"/>
      <w:r w:rsidRPr="007E334F">
        <w:rPr>
          <w:rFonts w:ascii="Times New Roman" w:eastAsia="Times New Roman" w:hAnsi="Times New Roman"/>
          <w:sz w:val="24"/>
          <w:szCs w:val="24"/>
        </w:rPr>
        <w:t>!» (</w:t>
      </w:r>
      <w:proofErr w:type="spellStart"/>
      <w:r w:rsidRPr="007E334F">
        <w:rPr>
          <w:rFonts w:ascii="Times New Roman" w:eastAsia="Times New Roman" w:hAnsi="Times New Roman"/>
          <w:sz w:val="24"/>
          <w:szCs w:val="24"/>
        </w:rPr>
        <w:t>Лигновская</w:t>
      </w:r>
      <w:proofErr w:type="spellEnd"/>
      <w:r w:rsidRPr="007E334F">
        <w:rPr>
          <w:rFonts w:ascii="Times New Roman" w:eastAsia="Times New Roman" w:hAnsi="Times New Roman"/>
          <w:sz w:val="24"/>
          <w:szCs w:val="24"/>
        </w:rPr>
        <w:t xml:space="preserve"> Анастасия, 14 лет),</w:t>
      </w:r>
      <w:r w:rsidRPr="007E334F">
        <w:rPr>
          <w:rFonts w:ascii="Times New Roman" w:hAnsi="Times New Roman"/>
          <w:sz w:val="24"/>
          <w:szCs w:val="24"/>
        </w:rPr>
        <w:t>«Люби, прибирай, береги! Природе ведь мы не враги!» (Гаврилов Никита, 12 лет).</w:t>
      </w:r>
    </w:p>
    <w:p w:rsidR="007E334F" w:rsidRPr="007E334F" w:rsidRDefault="007E334F" w:rsidP="0070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Самым лучшим признан </w:t>
      </w:r>
      <w:proofErr w:type="spellStart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слоган</w:t>
      </w:r>
      <w:proofErr w:type="spellEnd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5EA5">
        <w:rPr>
          <w:rFonts w:ascii="Times New Roman" w:eastAsia="Times New Roman" w:hAnsi="Times New Roman"/>
          <w:sz w:val="24"/>
          <w:szCs w:val="24"/>
        </w:rPr>
        <w:t>Д</w:t>
      </w:r>
      <w:r w:rsidR="006B66D9" w:rsidRPr="00395EA5">
        <w:rPr>
          <w:rFonts w:ascii="Times New Roman" w:eastAsia="Times New Roman" w:hAnsi="Times New Roman"/>
          <w:sz w:val="24"/>
          <w:szCs w:val="24"/>
        </w:rPr>
        <w:t>аши</w:t>
      </w:r>
      <w:r w:rsidR="00702C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95EA5">
        <w:rPr>
          <w:rFonts w:ascii="Times New Roman" w:eastAsia="Times New Roman" w:hAnsi="Times New Roman"/>
          <w:sz w:val="24"/>
          <w:szCs w:val="24"/>
        </w:rPr>
        <w:t>Вершинин</w:t>
      </w:r>
      <w:r w:rsidR="006B66D9" w:rsidRPr="00395EA5">
        <w:rPr>
          <w:rFonts w:ascii="Times New Roman" w:eastAsia="Times New Roman" w:hAnsi="Times New Roman"/>
          <w:sz w:val="24"/>
          <w:szCs w:val="24"/>
        </w:rPr>
        <w:t>ой</w:t>
      </w:r>
      <w:proofErr w:type="spellEnd"/>
      <w:r w:rsidR="0046525F">
        <w:rPr>
          <w:rFonts w:ascii="Times New Roman" w:eastAsia="Times New Roman" w:hAnsi="Times New Roman"/>
          <w:sz w:val="24"/>
          <w:szCs w:val="24"/>
        </w:rPr>
        <w:t xml:space="preserve">, </w:t>
      </w:r>
      <w:r w:rsidR="0046525F" w:rsidRPr="0046525F">
        <w:rPr>
          <w:rFonts w:ascii="Times New Roman" w:hAnsi="Times New Roman" w:cs="Times New Roman"/>
          <w:sz w:val="24"/>
          <w:szCs w:val="24"/>
        </w:rPr>
        <w:t>учащаяся 1 класса МБОУ СОШ с УИОП №</w:t>
      </w:r>
      <w:r w:rsidR="00395EA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46525F" w:rsidRPr="0046525F">
        <w:rPr>
          <w:rFonts w:ascii="Times New Roman" w:hAnsi="Times New Roman" w:cs="Times New Roman"/>
          <w:sz w:val="24"/>
          <w:szCs w:val="24"/>
        </w:rPr>
        <w:t>47города Кирова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r w:rsidRPr="00406CD3">
        <w:rPr>
          <w:rFonts w:ascii="Times New Roman" w:eastAsia="Times New Roman" w:hAnsi="Times New Roman"/>
          <w:b/>
          <w:sz w:val="24"/>
          <w:szCs w:val="24"/>
        </w:rPr>
        <w:t>«Сохрани настоящее, чтобы наступило будущее!»</w:t>
      </w:r>
      <w:r w:rsidRPr="007E334F">
        <w:rPr>
          <w:rFonts w:ascii="Times New Roman" w:eastAsia="Times New Roman" w:hAnsi="Times New Roman"/>
          <w:sz w:val="24"/>
          <w:szCs w:val="24"/>
        </w:rPr>
        <w:t>, который и стал л</w:t>
      </w: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озунгом </w:t>
      </w:r>
      <w:proofErr w:type="spellStart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Экодиктанта</w:t>
      </w:r>
      <w:proofErr w:type="spellEnd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Кировской области в 2020 году. </w:t>
      </w:r>
    </w:p>
    <w:p w:rsidR="007E334F" w:rsidRPr="007E334F" w:rsidRDefault="007E334F" w:rsidP="003F4B17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Победители и призеры награждены дипломами при подведении общих итогов проведения </w:t>
      </w:r>
      <w:proofErr w:type="spellStart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Экодиктанта</w:t>
      </w:r>
      <w:proofErr w:type="spellEnd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Кировской области</w:t>
      </w:r>
      <w:r w:rsidR="00BA6C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15.12.2020</w:t>
      </w: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Кроме того, победитель получи</w:t>
      </w:r>
      <w:r w:rsidR="00BA6C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фирменную </w:t>
      </w:r>
      <w:proofErr w:type="spellStart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флешку</w:t>
      </w:r>
      <w:proofErr w:type="spellEnd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эко-обложку</w:t>
      </w:r>
      <w:proofErr w:type="spellEnd"/>
      <w:r w:rsidRPr="007E33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паспорта (из переработанного пластика), авторы лучших слоганов – эко-обложки и блокноты от Информационного центра по атомной энергии (ИЦАЕ г. Кирова). </w:t>
      </w:r>
    </w:p>
    <w:p w:rsidR="002F3216" w:rsidRDefault="002F3216" w:rsidP="00E909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0EAE" w:rsidRPr="009F7AD4" w:rsidRDefault="00623A37" w:rsidP="00E9096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A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0EAE" w:rsidRPr="009F7AD4">
        <w:rPr>
          <w:rFonts w:ascii="Times New Roman" w:eastAsia="Times New Roman" w:hAnsi="Times New Roman" w:cs="Times New Roman"/>
          <w:b/>
          <w:sz w:val="24"/>
          <w:szCs w:val="24"/>
        </w:rPr>
        <w:t xml:space="preserve">.  </w:t>
      </w:r>
      <w:r w:rsidRPr="009F7AD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80EAE" w:rsidRPr="009F7AD4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9F7AD4">
        <w:rPr>
          <w:rFonts w:ascii="Times New Roman" w:eastAsia="Times New Roman" w:hAnsi="Times New Roman" w:cs="Times New Roman"/>
          <w:b/>
          <w:sz w:val="24"/>
          <w:szCs w:val="24"/>
        </w:rPr>
        <w:t>ведение</w:t>
      </w:r>
      <w:r w:rsidR="00702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EAE" w:rsidRPr="009F7AD4">
        <w:rPr>
          <w:rFonts w:ascii="Times New Roman" w:eastAsia="Times New Roman" w:hAnsi="Times New Roman" w:cs="Times New Roman"/>
          <w:b/>
          <w:sz w:val="24"/>
          <w:szCs w:val="24"/>
        </w:rPr>
        <w:t>Экодиктант</w:t>
      </w:r>
      <w:r w:rsidRPr="009F7A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9F7AD4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Кировской области на офлайн площадках </w:t>
      </w:r>
    </w:p>
    <w:p w:rsidR="00D42BB8" w:rsidRPr="00E9096B" w:rsidRDefault="00D42BB8" w:rsidP="00D42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участие в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Экодиктанте</w:t>
      </w:r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в</w:t>
      </w:r>
      <w:proofErr w:type="spellEnd"/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регионе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заявились 54 офлайн</w:t>
      </w:r>
      <w:r w:rsidR="0082372D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площадки, но из них одна площадка (МКУК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Медянский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Юрьянский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район) не смогла провести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из-за болезни основного организатора.</w:t>
      </w:r>
    </w:p>
    <w:p w:rsidR="00980EAE" w:rsidRDefault="00D42BB8" w:rsidP="00D42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результате 15-16 ноября работали</w:t>
      </w:r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площадки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</w:t>
      </w:r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Из-за непростой эпидемиологической ситуации </w:t>
      </w:r>
      <w:r w:rsidR="00623A37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офлайн </w:t>
      </w:r>
      <w:r w:rsidR="00980EAE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площадки были открыты только для сотрудников организаций и предприятий. </w:t>
      </w:r>
    </w:p>
    <w:p w:rsidR="00941359" w:rsidRDefault="00941359" w:rsidP="00D42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Участников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Экодиктанта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приветствовали известные люди региона. </w:t>
      </w:r>
    </w:p>
    <w:p w:rsidR="00941359" w:rsidRDefault="00941359" w:rsidP="00941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редседатель Общественной палаты Кировской области Наталья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Шедько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(площадка министерства ООС) –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отметила, что проведение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Экодиктанта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будет способствовать развитию системы экологического образования граждан, воспитания экологической культуры.</w:t>
      </w:r>
    </w:p>
    <w:p w:rsidR="00941359" w:rsidRPr="00E9096B" w:rsidRDefault="00941359" w:rsidP="00941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Председатель комиссии по экологии и природопользованию Общественной палаты Кировской области, профессор университета Тамара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Ашихмина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(площадка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ВятГУ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, в своем выступлении показала важность проведения экологического диктанта, направленного на формирование экологической культуры населения, поблагодарила студентов за проявленный интерес к теме экологии.</w:t>
      </w:r>
    </w:p>
    <w:p w:rsidR="00941359" w:rsidRDefault="00941359" w:rsidP="00941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площадке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филиал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«КЧХК» АО «ОХК «УРАЛХИМ»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работников предприятия 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приветствовала председатель комитета по экологической безопасности и природопользованию Законодательного собрания Кировской области Елена Перминова.</w:t>
      </w:r>
    </w:p>
    <w:p w:rsidR="00980EAE" w:rsidRPr="00E9096B" w:rsidRDefault="00980EAE" w:rsidP="007C0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15 ноября, во Всемирный день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рециклинга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Кировской области работали 4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офлайн</w:t>
      </w:r>
      <w:r w:rsidR="00C334FB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площадки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Юрьянском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</w:t>
      </w:r>
      <w:proofErr w:type="gram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Слободском</w:t>
      </w:r>
      <w:proofErr w:type="gram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Пижанском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районах.</w:t>
      </w:r>
    </w:p>
    <w:p w:rsidR="00980EAE" w:rsidRPr="00E9096B" w:rsidRDefault="00980EAE" w:rsidP="007C0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16 ноября пи</w:t>
      </w:r>
      <w:r w:rsidR="00623A37"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сали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диктант на базе </w:t>
      </w:r>
      <w:r w:rsidR="006A128D">
        <w:rPr>
          <w:rFonts w:ascii="Times New Roman" w:eastAsia="Times New Roman" w:hAnsi="Times New Roman" w:cs="Times New Roman"/>
          <w:color w:val="010101"/>
          <w:sz w:val="24"/>
          <w:szCs w:val="24"/>
        </w:rPr>
        <w:t>49</w:t>
      </w: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организаций в 18 муниципальных образованиях: в 19 школах, двух центрах детского творчества, двух молодежных центрах, 22 библиотеках и домах культуры, четырех администрациях муниципальных образований и в техникуме промышленности и народных промыслов </w:t>
      </w:r>
      <w:proofErr w:type="gram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г</w:t>
      </w:r>
      <w:proofErr w:type="gram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. Советска.</w:t>
      </w:r>
    </w:p>
    <w:p w:rsidR="00980EAE" w:rsidRPr="00E9096B" w:rsidRDefault="00980EAE" w:rsidP="007C0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Площадка для написания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экодиктанта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была организована в министерстве охраны окружающей среды Кировской области. На вопросы диктанта ответили 38 сотрудников ведомства.</w:t>
      </w:r>
    </w:p>
    <w:p w:rsidR="00791AD8" w:rsidRPr="00E9096B" w:rsidRDefault="00791AD8" w:rsidP="007C0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площадке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ВятГУ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участники экологического диктанта – 164 студента и 20 сотрудников – были размещены в 7 просторных лекционных аудиториях. В университете работала выставка профессиональных фотографий «Душа и голос природы», предоставленная заповедником «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Нургуш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».</w:t>
      </w:r>
    </w:p>
    <w:p w:rsidR="00791AD8" w:rsidRPr="00E9096B" w:rsidRDefault="00791AD8" w:rsidP="007C0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proofErr w:type="spellStart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>экодиктанте</w:t>
      </w:r>
      <w:proofErr w:type="spellEnd"/>
      <w:r w:rsidRPr="00E909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филиале «КЧХК» АО «ОХК «УРАЛХИМ» приняло участие 22 работника. </w:t>
      </w:r>
    </w:p>
    <w:p w:rsidR="00280324" w:rsidRDefault="00280324" w:rsidP="007C0945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подготовки и проведения </w:t>
      </w:r>
      <w:proofErr w:type="spellStart"/>
      <w:r w:rsidRPr="00280324">
        <w:rPr>
          <w:rFonts w:ascii="Times New Roman" w:eastAsia="Times New Roman" w:hAnsi="Times New Roman" w:cs="Times New Roman"/>
          <w:color w:val="000000"/>
          <w:sz w:val="24"/>
          <w:szCs w:val="24"/>
        </w:rPr>
        <w:t>Экодиктанта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эколого-просветительские мероприятия на 16 площадках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Экодиктанта</w:t>
      </w:r>
      <w:proofErr w:type="spellEnd"/>
      <w:r w:rsidR="002B7718">
        <w:rPr>
          <w:rFonts w:ascii="Times New Roman" w:eastAsia="Times New Roman" w:hAnsi="Times New Roman" w:cs="Times New Roman"/>
          <w:color w:val="000000"/>
          <w:sz w:val="24"/>
          <w:szCs w:val="24"/>
        </w:rPr>
        <w:t>: выставки, просмотры видеороликов экологической 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77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интерес вызвали видеоролики федерального оргкомитета.</w:t>
      </w:r>
    </w:p>
    <w:p w:rsidR="00CE35A1" w:rsidRPr="00444FA4" w:rsidRDefault="00444FA4" w:rsidP="007C0945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Центральной городской библиотеке г. Вятские Поляны о</w:t>
      </w:r>
      <w:r w:rsidR="0028032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формлены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книжная выставка </w:t>
      </w:r>
      <w:r w:rsidR="0028032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«Человек. Экология. Книга»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="0028032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ыставка творческих работ учащихся-участников конкурса «Экологическая сказка»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прошел устный журнал </w:t>
      </w:r>
      <w:r w:rsidR="0028032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«Экология. Книга. Мы»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EAE" w:rsidRPr="00444FA4" w:rsidRDefault="00FC118F" w:rsidP="007C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 детская библиотека г. Вятские Поляны</w:t>
      </w:r>
      <w:r w:rsidRPr="00444FA4">
        <w:rPr>
          <w:rFonts w:ascii="Calibri" w:eastAsia="Times New Roman" w:hAnsi="Calibri" w:cs="Times New Roman"/>
          <w:color w:val="000000"/>
          <w:sz w:val="16"/>
          <w:szCs w:val="16"/>
        </w:rPr>
        <w:t xml:space="preserve"> - </w:t>
      </w:r>
      <w:r w:rsidR="00D04001" w:rsidRPr="00444FA4">
        <w:rPr>
          <w:rFonts w:ascii="Calibri" w:eastAsia="Times New Roman" w:hAnsi="Calibri" w:cs="Times New Roman"/>
          <w:color w:val="000000"/>
          <w:sz w:val="24"/>
          <w:szCs w:val="24"/>
        </w:rPr>
        <w:t>в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ыставка работ рисунков детей конкурса «Образы земли» и фотовыставка</w:t>
      </w:r>
      <w:r w:rsidR="00444FA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рганизован</w:t>
      </w:r>
      <w:r w:rsidR="00444FA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работа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Фитобар</w:t>
      </w:r>
      <w:r w:rsidR="00444FA4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118F" w:rsidRPr="00444FA4" w:rsidRDefault="00FC118F" w:rsidP="007C0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библиотека № 1 г. Вятские Поляны - книжная выставка и просмотр видеоролика экологической тематики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24" w:rsidRPr="00444FA4" w:rsidRDefault="00280324" w:rsidP="0044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п. Октябрьский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Мурашинского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айон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а - выставка рисунков "Красота родного края"</w:t>
      </w:r>
      <w:r w:rsid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ыставка фоторабот ребят победителей областного конкурса "Образы Земли"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24" w:rsidRPr="00444FA4" w:rsidRDefault="00280324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Юрьянская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районная библиотека им.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Сычугова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выставка «Чудеса природы», представленная поделками из природного материала, выполненными руками читателей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24" w:rsidRPr="00444FA4" w:rsidRDefault="00280324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Пижанская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библиотека им.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Краноперова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выставки: книжная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«Родной край сохраним и изучим», поделок 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Экосумка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вместо пакета». </w:t>
      </w:r>
      <w:r w:rsid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 и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нформационный стенд «Об экологии». Перед началом диктанта демонстрировался видеоролик о красоте родной природы.</w:t>
      </w:r>
    </w:p>
    <w:p w:rsidR="00280324" w:rsidRPr="00444FA4" w:rsidRDefault="00280324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патриотического воспитания им. Булатова г. Слободской - книжная выставка "Экология на службе человечества"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7718" w:rsidRPr="00444FA4" w:rsidRDefault="002B7718" w:rsidP="00E6254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hAnsi="Times New Roman" w:cs="Times New Roman"/>
          <w:sz w:val="24"/>
          <w:szCs w:val="24"/>
        </w:rPr>
        <w:t>Управление образованием и социальной работой администрации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A4">
        <w:rPr>
          <w:rFonts w:ascii="Times New Roman" w:hAnsi="Times New Roman" w:cs="Times New Roman"/>
          <w:sz w:val="24"/>
          <w:szCs w:val="24"/>
        </w:rPr>
        <w:t>Мурашинского</w:t>
      </w:r>
      <w:proofErr w:type="spellEnd"/>
      <w:r w:rsidRPr="00444FA4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изделий участников клуба для граждан пожилого возраста и инвалидов;</w:t>
      </w:r>
    </w:p>
    <w:p w:rsidR="00FC118F" w:rsidRPr="00444FA4" w:rsidRDefault="00444FA4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подростковых и молодежных клубов «</w:t>
      </w:r>
      <w:r w:rsidR="00FC118F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Перекресток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118F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Киров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–организовано </w:t>
      </w:r>
      <w:r w:rsidR="00FC118F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фоновое музыкальное сопровождение на эко-тему: голоса животных, шум моря, шелест листьев, звуки пения птиц и т.п., чтение стихотворений на экологическую тему. </w:t>
      </w:r>
    </w:p>
    <w:p w:rsidR="001C1A88" w:rsidRPr="00444FA4" w:rsidRDefault="001C1A88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 промышленности и народных промыслов г. Советска - выступление специалиста ДДТ г. Советска, курирующего экологическое направление работы в образовании.Просмотр видеофильма об охраняемой территории «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Пижемский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заказник».</w:t>
      </w:r>
    </w:p>
    <w:p w:rsidR="001C1A88" w:rsidRPr="00444FA4" w:rsidRDefault="001C1A88" w:rsidP="00E6254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A4">
        <w:rPr>
          <w:rFonts w:ascii="Times New Roman" w:hAnsi="Times New Roman" w:cs="Times New Roman"/>
          <w:sz w:val="24"/>
          <w:szCs w:val="24"/>
        </w:rPr>
        <w:t xml:space="preserve">МБОУ СОШ № 11 г. Кирова </w:t>
      </w:r>
      <w:proofErr w:type="gramStart"/>
      <w:r w:rsidRPr="00444FA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44FA4">
        <w:rPr>
          <w:rFonts w:ascii="Times New Roman" w:hAnsi="Times New Roman" w:cs="Times New Roman"/>
          <w:sz w:val="24"/>
          <w:szCs w:val="24"/>
        </w:rPr>
        <w:t>росмотр видеоролика</w:t>
      </w:r>
      <w:r w:rsidR="00702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Pr="00444FA4">
        <w:rPr>
          <w:rFonts w:ascii="Times New Roman" w:hAnsi="Times New Roman" w:cs="Times New Roman"/>
          <w:sz w:val="24"/>
          <w:szCs w:val="24"/>
        </w:rPr>
        <w:t>;</w:t>
      </w:r>
    </w:p>
    <w:p w:rsidR="00DB7A59" w:rsidRPr="00444FA4" w:rsidRDefault="00DB7A59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№ 10 п. Белореченск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Омутнинскогор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70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</w:t>
      </w:r>
      <w:r w:rsidR="00E62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федеральных </w:t>
      </w:r>
      <w:r w:rsidR="00E60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социальных 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видеороликов известных людей об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экодиктанте</w:t>
      </w:r>
      <w:proofErr w:type="spellEnd"/>
      <w:r w:rsidR="00E60D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7A59" w:rsidRPr="00444FA4" w:rsidRDefault="00DB7A59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Пижанская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районная детская библиотека - выставка "Природа просит защиты".Продемонстрирован видеоролик, предоставленный </w:t>
      </w:r>
      <w:r w:rsidR="00E625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едеральным оргкомитетом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Экодиктанта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EDD" w:rsidRDefault="00EA4EDD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Высоковский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</w:t>
      </w:r>
      <w:proofErr w:type="spellStart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Юрьянск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огорайона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осетителям</w:t>
      </w:r>
      <w:proofErr w:type="spellEnd"/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продемонстрированы работы победителей регионального конкурса экологических рисунков в онлайн</w:t>
      </w:r>
      <w:r w:rsidR="00D04001"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формате, был показан видеоролик </w:t>
      </w:r>
      <w:r w:rsidR="00D71DA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оргкомитета</w:t>
      </w:r>
      <w:r w:rsidRPr="0044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участием знаменитостей. </w:t>
      </w:r>
    </w:p>
    <w:p w:rsidR="008026A8" w:rsidRDefault="008026A8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Экодиктанте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</w:p>
    <w:p w:rsidR="008026A8" w:rsidRPr="00444FA4" w:rsidRDefault="008026A8" w:rsidP="00E6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участия в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площадок, жители области активно участвовали в режиме онлайн. </w:t>
      </w:r>
      <w:r w:rsidR="007C0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Подтвердили информацию об участии 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C0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оператор АО «Куприт», Молодежное Правительство Кировской области</w:t>
      </w:r>
      <w:r w:rsidR="007C09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2910" w:rsidRPr="00444FA4" w:rsidRDefault="002A2910" w:rsidP="00E62547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16"/>
          <w:szCs w:val="16"/>
        </w:rPr>
      </w:pPr>
    </w:p>
    <w:p w:rsidR="009E507C" w:rsidRPr="00AC4A10" w:rsidRDefault="009E507C" w:rsidP="008026A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AC4A1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Итоги </w:t>
      </w:r>
      <w:proofErr w:type="spellStart"/>
      <w:r w:rsidRPr="00AC4A1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Экодиктанта</w:t>
      </w:r>
      <w:proofErr w:type="spellEnd"/>
    </w:p>
    <w:p w:rsidR="00BA6CE4" w:rsidRPr="008C5CAA" w:rsidRDefault="00BA6CE4" w:rsidP="00BA6C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5CAA">
        <w:rPr>
          <w:rFonts w:ascii="Times New Roman" w:hAnsi="Times New Roman"/>
          <w:color w:val="000000"/>
          <w:sz w:val="24"/>
          <w:szCs w:val="24"/>
        </w:rPr>
        <w:t xml:space="preserve">Только во время </w:t>
      </w:r>
      <w:proofErr w:type="spellStart"/>
      <w:r w:rsidRPr="008C5CAA">
        <w:rPr>
          <w:rFonts w:ascii="Times New Roman" w:hAnsi="Times New Roman"/>
          <w:color w:val="000000"/>
          <w:sz w:val="24"/>
          <w:szCs w:val="24"/>
        </w:rPr>
        <w:t>офлайн-площадок</w:t>
      </w:r>
      <w:proofErr w:type="spellEnd"/>
      <w:r w:rsidRPr="008C5CAA">
        <w:rPr>
          <w:rFonts w:ascii="Times New Roman" w:hAnsi="Times New Roman"/>
          <w:color w:val="000000"/>
          <w:sz w:val="24"/>
          <w:szCs w:val="24"/>
        </w:rPr>
        <w:t xml:space="preserve">, а всего их было 53 в </w:t>
      </w:r>
      <w:r w:rsidR="0082372D" w:rsidRPr="0082372D">
        <w:rPr>
          <w:rFonts w:ascii="Times New Roman" w:hAnsi="Times New Roman"/>
          <w:color w:val="000000"/>
          <w:sz w:val="24"/>
          <w:szCs w:val="24"/>
        </w:rPr>
        <w:t>20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 муниципальных образованиях области, свои знания проверили 1788 </w:t>
      </w:r>
      <w:proofErr w:type="spellStart"/>
      <w:r w:rsidRPr="008C5CAA">
        <w:rPr>
          <w:rFonts w:ascii="Times New Roman" w:hAnsi="Times New Roman"/>
          <w:color w:val="000000"/>
          <w:sz w:val="24"/>
          <w:szCs w:val="24"/>
        </w:rPr>
        <w:t>кировчан</w:t>
      </w:r>
      <w:proofErr w:type="spellEnd"/>
      <w:r w:rsidRPr="008C5CAA">
        <w:rPr>
          <w:rFonts w:ascii="Times New Roman" w:hAnsi="Times New Roman"/>
          <w:color w:val="000000"/>
          <w:sz w:val="24"/>
          <w:szCs w:val="24"/>
        </w:rPr>
        <w:t>.</w:t>
      </w:r>
    </w:p>
    <w:p w:rsidR="00BA6CE4" w:rsidRPr="008C5CAA" w:rsidRDefault="00BA6CE4" w:rsidP="00BA6CE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з них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C5CAA">
        <w:rPr>
          <w:rFonts w:ascii="Times New Roman" w:hAnsi="Times New Roman"/>
          <w:color w:val="000000"/>
          <w:sz w:val="24"/>
          <w:szCs w:val="24"/>
        </w:rPr>
        <w:t>олее 93%– это школьники из 25 образовательных организаций, студенты Вятского государственного университета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 техникума промышленности и народных промыслов г. Советска.</w:t>
      </w:r>
    </w:p>
    <w:p w:rsidR="00BA6CE4" w:rsidRPr="008C5CAA" w:rsidRDefault="00BA6CE4" w:rsidP="00BA6CE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Также свои знания проверили </w:t>
      </w:r>
      <w:r w:rsidRPr="002568E6">
        <w:rPr>
          <w:rFonts w:ascii="Times New Roman" w:hAnsi="Times New Roman"/>
          <w:color w:val="000000"/>
          <w:sz w:val="24"/>
          <w:szCs w:val="24"/>
        </w:rPr>
        <w:t>работающее население и люди пенсионного возраста, представители бизнеса и органов власти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02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Активное участие в мероприятии приняли 18 библиотек, 4 сельских клуба и 2 молодежных клуба г. Кирова – «Перекресток» и «Калейдоскоп». Работали площадки в администрациях г. Вятские Поляны, Даровского, </w:t>
      </w:r>
      <w:proofErr w:type="spellStart"/>
      <w:r w:rsidRPr="008C5CAA">
        <w:rPr>
          <w:rFonts w:ascii="Times New Roman" w:hAnsi="Times New Roman"/>
          <w:color w:val="000000"/>
          <w:sz w:val="24"/>
          <w:szCs w:val="24"/>
        </w:rPr>
        <w:t>Мурашинского</w:t>
      </w:r>
      <w:proofErr w:type="spellEnd"/>
      <w:r w:rsidRPr="008C5CA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C5CAA">
        <w:rPr>
          <w:rFonts w:ascii="Times New Roman" w:hAnsi="Times New Roman"/>
          <w:color w:val="000000"/>
          <w:sz w:val="24"/>
          <w:szCs w:val="24"/>
        </w:rPr>
        <w:t>Унинского</w:t>
      </w:r>
      <w:proofErr w:type="spellEnd"/>
      <w:r w:rsidRPr="008C5CAA">
        <w:rPr>
          <w:rFonts w:ascii="Times New Roman" w:hAnsi="Times New Roman"/>
          <w:color w:val="000000"/>
          <w:sz w:val="24"/>
          <w:szCs w:val="24"/>
        </w:rPr>
        <w:t xml:space="preserve"> районов, в областном министерстве охраны окружающей среды.</w:t>
      </w:r>
    </w:p>
    <w:p w:rsidR="00BA6CE4" w:rsidRPr="008C5CAA" w:rsidRDefault="00BA6CE4" w:rsidP="00BA6CE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5CAA">
        <w:rPr>
          <w:rFonts w:ascii="Times New Roman" w:hAnsi="Times New Roman"/>
          <w:color w:val="000000"/>
          <w:sz w:val="24"/>
          <w:szCs w:val="24"/>
        </w:rPr>
        <w:t>Особо отметили на заседании единственное предприятие в области, на базе которого была организована офлайн</w:t>
      </w:r>
      <w:r w:rsidR="0082372D">
        <w:rPr>
          <w:rFonts w:ascii="Times New Roman" w:hAnsi="Times New Roman"/>
          <w:color w:val="000000"/>
          <w:sz w:val="24"/>
          <w:szCs w:val="24"/>
        </w:rPr>
        <w:t>-</w:t>
      </w:r>
      <w:r w:rsidRPr="008C5CAA">
        <w:rPr>
          <w:rFonts w:ascii="Times New Roman" w:hAnsi="Times New Roman"/>
          <w:color w:val="000000"/>
          <w:sz w:val="24"/>
          <w:szCs w:val="24"/>
        </w:rPr>
        <w:t>площадка – филиал «КЧХК» АО «ОХК «УРАЛХИМ», причем из 22 сотрудников 8 стали победителями и призерами, что составило 36%.</w:t>
      </w:r>
    </w:p>
    <w:p w:rsidR="00BA6CE4" w:rsidRPr="00702CB0" w:rsidRDefault="00BA6CE4" w:rsidP="00BA6CE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2CB0">
        <w:rPr>
          <w:rFonts w:ascii="Times New Roman" w:hAnsi="Times New Roman"/>
          <w:color w:val="000000" w:themeColor="text1"/>
          <w:sz w:val="24"/>
          <w:szCs w:val="24"/>
        </w:rPr>
        <w:t xml:space="preserve">Высокий уровень знаний в области показали 377 человек (21%), в том числе I степени – 31 чел, что составило 1,7% от общего количества участников. </w:t>
      </w:r>
    </w:p>
    <w:p w:rsidR="00702CB0" w:rsidRDefault="00BA6CE4" w:rsidP="00702C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CB0">
        <w:rPr>
          <w:rFonts w:ascii="Times New Roman" w:hAnsi="Times New Roman"/>
          <w:color w:val="000000" w:themeColor="text1"/>
          <w:sz w:val="24"/>
          <w:szCs w:val="24"/>
        </w:rPr>
        <w:t>По различным организациям доля победителей и призеров составил: по образовательным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 организациям начального, среднего и дополнительного образования – 17%, по библиотекам и сельским домам культуры – 31% (категория без профессионального образования), по госорганам – 28%</w:t>
      </w:r>
      <w:r w:rsidR="00702CB0">
        <w:rPr>
          <w:rFonts w:ascii="Times New Roman" w:hAnsi="Times New Roman"/>
          <w:color w:val="000000"/>
          <w:sz w:val="24"/>
          <w:szCs w:val="24"/>
        </w:rPr>
        <w:t>.</w:t>
      </w:r>
    </w:p>
    <w:p w:rsidR="00F77D3A" w:rsidRDefault="00252853" w:rsidP="00702C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По итогам </w:t>
      </w:r>
      <w:proofErr w:type="spellStart"/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>Экодиктанта</w:t>
      </w:r>
      <w:proofErr w:type="spellEnd"/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 в Кировской области областным оргкомитетом лучшей признана </w:t>
      </w:r>
      <w:r w:rsidRPr="007C0945">
        <w:rPr>
          <w:rStyle w:val="ac"/>
          <w:rFonts w:ascii="Times New Roman" w:hAnsi="Times New Roman"/>
          <w:b/>
          <w:i w:val="0"/>
          <w:color w:val="000000"/>
          <w:sz w:val="24"/>
          <w:szCs w:val="24"/>
        </w:rPr>
        <w:t>офлайн площадка Вятского государственного университета</w:t>
      </w:r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.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Style w:val="ac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Также отмечена </w:t>
      </w:r>
      <w:r w:rsidRPr="00FF3563">
        <w:rPr>
          <w:rStyle w:val="ac"/>
          <w:rFonts w:ascii="Times New Roman" w:hAnsi="Times New Roman"/>
          <w:i w:val="0"/>
          <w:color w:val="000000"/>
          <w:sz w:val="24"/>
          <w:szCs w:val="24"/>
        </w:rPr>
        <w:t>работа площадок</w:t>
      </w:r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: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Style w:val="ac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>Унинского</w:t>
      </w:r>
      <w:proofErr w:type="spellEnd"/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 района,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c"/>
          <w:rFonts w:ascii="Times New Roman" w:hAnsi="Times New Roman"/>
          <w:i w:val="0"/>
          <w:color w:val="000000"/>
          <w:sz w:val="24"/>
          <w:szCs w:val="24"/>
        </w:rPr>
        <w:t>промплощадки</w:t>
      </w:r>
      <w:proofErr w:type="spellEnd"/>
      <w:r w:rsidR="00702CB0">
        <w:rPr>
          <w:rStyle w:val="ac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8C5CAA">
        <w:rPr>
          <w:rFonts w:ascii="Times New Roman" w:hAnsi="Times New Roman"/>
          <w:color w:val="000000"/>
          <w:sz w:val="24"/>
          <w:szCs w:val="24"/>
        </w:rPr>
        <w:t>филиал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C5CAA">
        <w:rPr>
          <w:rFonts w:ascii="Times New Roman" w:hAnsi="Times New Roman"/>
          <w:color w:val="000000"/>
          <w:sz w:val="24"/>
          <w:szCs w:val="24"/>
        </w:rPr>
        <w:t xml:space="preserve"> «КЧХК» АО «ОХК «УРАЛХИМ»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школы № 11 г. Кирова,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школы с УИОП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Пижанка,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школы д. Зуи Зуевского района,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лицея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Красная Поляна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Центральной детской библиотеки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Юрьянской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центральной районной библиотеки им. С.И.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Сычугова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AC4A10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Центра по работе с детьми, молодежью и семьей «Калейдоскоп», </w:t>
      </w:r>
    </w:p>
    <w:p w:rsidR="00094B2D" w:rsidRDefault="00094B2D" w:rsidP="00094B2D">
      <w:pPr>
        <w:pStyle w:val="a7"/>
        <w:pBdr>
          <w:right w:val="none" w:sz="0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дома культуры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Юрьянского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094B2D" w:rsidRDefault="00094B2D" w:rsidP="00F77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4B2D" w:rsidSect="002F7259">
      <w:headerReference w:type="default" r:id="rId12"/>
      <w:pgSz w:w="11906" w:h="16838"/>
      <w:pgMar w:top="1418" w:right="566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61" w:rsidRDefault="003B3261" w:rsidP="00517C8C">
      <w:pPr>
        <w:spacing w:after="0" w:line="240" w:lineRule="auto"/>
      </w:pPr>
      <w:r>
        <w:separator/>
      </w:r>
    </w:p>
  </w:endnote>
  <w:endnote w:type="continuationSeparator" w:id="1">
    <w:p w:rsidR="003B3261" w:rsidRDefault="003B3261" w:rsidP="0051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61" w:rsidRDefault="003B3261" w:rsidP="00517C8C">
      <w:pPr>
        <w:spacing w:after="0" w:line="240" w:lineRule="auto"/>
      </w:pPr>
      <w:r>
        <w:separator/>
      </w:r>
    </w:p>
  </w:footnote>
  <w:footnote w:type="continuationSeparator" w:id="1">
    <w:p w:rsidR="003B3261" w:rsidRDefault="003B3261" w:rsidP="0051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60951"/>
      <w:docPartObj>
        <w:docPartGallery w:val="Page Numbers (Top of Page)"/>
        <w:docPartUnique/>
      </w:docPartObj>
    </w:sdtPr>
    <w:sdtContent>
      <w:p w:rsidR="003B3261" w:rsidRDefault="000B3A19">
        <w:pPr>
          <w:pStyle w:val="a3"/>
          <w:jc w:val="center"/>
        </w:pPr>
        <w:r>
          <w:rPr>
            <w:noProof/>
          </w:rPr>
          <w:fldChar w:fldCharType="begin"/>
        </w:r>
        <w:r w:rsidR="003B326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4A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3261" w:rsidRDefault="003B32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C3A"/>
    <w:multiLevelType w:val="hybridMultilevel"/>
    <w:tmpl w:val="84AC3414"/>
    <w:lvl w:ilvl="0" w:tplc="B56A204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8733E4"/>
    <w:multiLevelType w:val="multilevel"/>
    <w:tmpl w:val="4CEC8C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60276DF"/>
    <w:multiLevelType w:val="hybridMultilevel"/>
    <w:tmpl w:val="3518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1EC2"/>
    <w:multiLevelType w:val="multilevel"/>
    <w:tmpl w:val="4CEC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C8C"/>
    <w:rsid w:val="00000575"/>
    <w:rsid w:val="0002330F"/>
    <w:rsid w:val="0005232C"/>
    <w:rsid w:val="000618E8"/>
    <w:rsid w:val="000848A9"/>
    <w:rsid w:val="00086A38"/>
    <w:rsid w:val="00094B2D"/>
    <w:rsid w:val="000B3A19"/>
    <w:rsid w:val="000D01E1"/>
    <w:rsid w:val="00121812"/>
    <w:rsid w:val="00141789"/>
    <w:rsid w:val="00162A11"/>
    <w:rsid w:val="00185E24"/>
    <w:rsid w:val="001A05D8"/>
    <w:rsid w:val="001C12CE"/>
    <w:rsid w:val="001C1A88"/>
    <w:rsid w:val="001D25F2"/>
    <w:rsid w:val="001D2CAA"/>
    <w:rsid w:val="00210189"/>
    <w:rsid w:val="00211CBE"/>
    <w:rsid w:val="00217272"/>
    <w:rsid w:val="00230AD2"/>
    <w:rsid w:val="00236160"/>
    <w:rsid w:val="00252853"/>
    <w:rsid w:val="002740B2"/>
    <w:rsid w:val="00280324"/>
    <w:rsid w:val="00283421"/>
    <w:rsid w:val="0028409E"/>
    <w:rsid w:val="00294692"/>
    <w:rsid w:val="00297051"/>
    <w:rsid w:val="002A0944"/>
    <w:rsid w:val="002A2910"/>
    <w:rsid w:val="002B54C2"/>
    <w:rsid w:val="002B7718"/>
    <w:rsid w:val="002C4135"/>
    <w:rsid w:val="002F01DF"/>
    <w:rsid w:val="002F1083"/>
    <w:rsid w:val="002F109B"/>
    <w:rsid w:val="002F3216"/>
    <w:rsid w:val="002F7259"/>
    <w:rsid w:val="002F7A10"/>
    <w:rsid w:val="003266DC"/>
    <w:rsid w:val="00353A18"/>
    <w:rsid w:val="003545DA"/>
    <w:rsid w:val="00360F63"/>
    <w:rsid w:val="00367053"/>
    <w:rsid w:val="00367A2C"/>
    <w:rsid w:val="0037698D"/>
    <w:rsid w:val="00393EA0"/>
    <w:rsid w:val="00395EA5"/>
    <w:rsid w:val="003A4F95"/>
    <w:rsid w:val="003B3261"/>
    <w:rsid w:val="003C0132"/>
    <w:rsid w:val="003D34E7"/>
    <w:rsid w:val="003E41B0"/>
    <w:rsid w:val="003F4B17"/>
    <w:rsid w:val="003F7619"/>
    <w:rsid w:val="00406CD3"/>
    <w:rsid w:val="00426E8F"/>
    <w:rsid w:val="0044070A"/>
    <w:rsid w:val="00444FA4"/>
    <w:rsid w:val="0046525F"/>
    <w:rsid w:val="00466E1B"/>
    <w:rsid w:val="00473FBB"/>
    <w:rsid w:val="004745A0"/>
    <w:rsid w:val="004C013D"/>
    <w:rsid w:val="00503CC3"/>
    <w:rsid w:val="00517C8C"/>
    <w:rsid w:val="00555A78"/>
    <w:rsid w:val="00583637"/>
    <w:rsid w:val="005851D6"/>
    <w:rsid w:val="00595ACA"/>
    <w:rsid w:val="005B6232"/>
    <w:rsid w:val="005C64B7"/>
    <w:rsid w:val="005D1855"/>
    <w:rsid w:val="005E57E0"/>
    <w:rsid w:val="005F4F3F"/>
    <w:rsid w:val="00623A37"/>
    <w:rsid w:val="00654B70"/>
    <w:rsid w:val="00690B23"/>
    <w:rsid w:val="006A128D"/>
    <w:rsid w:val="006B66D9"/>
    <w:rsid w:val="006E49D2"/>
    <w:rsid w:val="006F54B9"/>
    <w:rsid w:val="00702CB0"/>
    <w:rsid w:val="00705D72"/>
    <w:rsid w:val="00740968"/>
    <w:rsid w:val="007644F2"/>
    <w:rsid w:val="00791AD8"/>
    <w:rsid w:val="00797BA5"/>
    <w:rsid w:val="007B1EDA"/>
    <w:rsid w:val="007C0945"/>
    <w:rsid w:val="007D3742"/>
    <w:rsid w:val="007D4007"/>
    <w:rsid w:val="007D46F5"/>
    <w:rsid w:val="007E0363"/>
    <w:rsid w:val="007E23F5"/>
    <w:rsid w:val="007E334F"/>
    <w:rsid w:val="007F1BA9"/>
    <w:rsid w:val="00800C85"/>
    <w:rsid w:val="008026A8"/>
    <w:rsid w:val="0082071F"/>
    <w:rsid w:val="0082372D"/>
    <w:rsid w:val="00825314"/>
    <w:rsid w:val="00834C5A"/>
    <w:rsid w:val="00850BA7"/>
    <w:rsid w:val="00852F40"/>
    <w:rsid w:val="008722AA"/>
    <w:rsid w:val="008732DC"/>
    <w:rsid w:val="00873560"/>
    <w:rsid w:val="008B23F3"/>
    <w:rsid w:val="008C40C4"/>
    <w:rsid w:val="009168CC"/>
    <w:rsid w:val="0092680A"/>
    <w:rsid w:val="00935CD5"/>
    <w:rsid w:val="00941359"/>
    <w:rsid w:val="00975607"/>
    <w:rsid w:val="00976CAA"/>
    <w:rsid w:val="00980EAE"/>
    <w:rsid w:val="009B0FD6"/>
    <w:rsid w:val="009B513A"/>
    <w:rsid w:val="009D779C"/>
    <w:rsid w:val="009E507C"/>
    <w:rsid w:val="009E57AF"/>
    <w:rsid w:val="009F14E3"/>
    <w:rsid w:val="009F5DDB"/>
    <w:rsid w:val="009F7AD4"/>
    <w:rsid w:val="00A074FC"/>
    <w:rsid w:val="00A45034"/>
    <w:rsid w:val="00A76643"/>
    <w:rsid w:val="00A874CD"/>
    <w:rsid w:val="00AA09CE"/>
    <w:rsid w:val="00AA65E9"/>
    <w:rsid w:val="00AC4A10"/>
    <w:rsid w:val="00AC576C"/>
    <w:rsid w:val="00AD5776"/>
    <w:rsid w:val="00AE1556"/>
    <w:rsid w:val="00AE20D7"/>
    <w:rsid w:val="00AE5CA1"/>
    <w:rsid w:val="00AF31BD"/>
    <w:rsid w:val="00B027F5"/>
    <w:rsid w:val="00B20E3F"/>
    <w:rsid w:val="00B27559"/>
    <w:rsid w:val="00B35290"/>
    <w:rsid w:val="00B85604"/>
    <w:rsid w:val="00B9359A"/>
    <w:rsid w:val="00BA6CE4"/>
    <w:rsid w:val="00BD3E04"/>
    <w:rsid w:val="00BE0C2A"/>
    <w:rsid w:val="00BE1128"/>
    <w:rsid w:val="00C247A7"/>
    <w:rsid w:val="00C334FB"/>
    <w:rsid w:val="00C403EE"/>
    <w:rsid w:val="00C54687"/>
    <w:rsid w:val="00C66FA1"/>
    <w:rsid w:val="00C74B67"/>
    <w:rsid w:val="00C7737A"/>
    <w:rsid w:val="00C917C7"/>
    <w:rsid w:val="00CB0E44"/>
    <w:rsid w:val="00CB60AE"/>
    <w:rsid w:val="00CE35A1"/>
    <w:rsid w:val="00D04001"/>
    <w:rsid w:val="00D0595B"/>
    <w:rsid w:val="00D42BB8"/>
    <w:rsid w:val="00D43CD0"/>
    <w:rsid w:val="00D71DAF"/>
    <w:rsid w:val="00D75D5B"/>
    <w:rsid w:val="00DB1218"/>
    <w:rsid w:val="00DB7A59"/>
    <w:rsid w:val="00DC62E5"/>
    <w:rsid w:val="00DD42E4"/>
    <w:rsid w:val="00E00411"/>
    <w:rsid w:val="00E27690"/>
    <w:rsid w:val="00E4755A"/>
    <w:rsid w:val="00E479D7"/>
    <w:rsid w:val="00E60D2A"/>
    <w:rsid w:val="00E62547"/>
    <w:rsid w:val="00E64900"/>
    <w:rsid w:val="00E74579"/>
    <w:rsid w:val="00E9096B"/>
    <w:rsid w:val="00E91990"/>
    <w:rsid w:val="00EA4EDD"/>
    <w:rsid w:val="00EC3560"/>
    <w:rsid w:val="00F07A4A"/>
    <w:rsid w:val="00F46083"/>
    <w:rsid w:val="00F77D3A"/>
    <w:rsid w:val="00FB664F"/>
    <w:rsid w:val="00FC118F"/>
    <w:rsid w:val="00FE31AB"/>
    <w:rsid w:val="00FF440A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C8C"/>
  </w:style>
  <w:style w:type="paragraph" w:styleId="a5">
    <w:name w:val="footer"/>
    <w:basedOn w:val="a"/>
    <w:link w:val="a6"/>
    <w:uiPriority w:val="99"/>
    <w:semiHidden/>
    <w:unhideWhenUsed/>
    <w:rsid w:val="0051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C8C"/>
  </w:style>
  <w:style w:type="paragraph" w:styleId="a7">
    <w:name w:val="List Paragraph"/>
    <w:basedOn w:val="a"/>
    <w:uiPriority w:val="34"/>
    <w:qFormat/>
    <w:rsid w:val="00B352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79D7"/>
    <w:rPr>
      <w:color w:val="0000FF" w:themeColor="hyperlink"/>
      <w:u w:val="single"/>
    </w:rPr>
  </w:style>
  <w:style w:type="character" w:customStyle="1" w:styleId="1">
    <w:name w:val="Основной шрифт абзаца1"/>
    <w:rsid w:val="00E27690"/>
  </w:style>
  <w:style w:type="paragraph" w:styleId="a9">
    <w:name w:val="No Spacing"/>
    <w:uiPriority w:val="1"/>
    <w:qFormat/>
    <w:rsid w:val="007E33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8bf8a64b8551e1msonormal">
    <w:name w:val="228bf8a64b8551e1msonormal"/>
    <w:basedOn w:val="a"/>
    <w:rsid w:val="0069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06aa708e2a26msolistparagraph">
    <w:name w:val="8f4506aa708e2a26msolistparagraph"/>
    <w:basedOn w:val="a"/>
    <w:rsid w:val="0069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C1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44FA4"/>
    <w:rPr>
      <w:color w:val="800080" w:themeColor="followedHyperlink"/>
      <w:u w:val="single"/>
    </w:rPr>
  </w:style>
  <w:style w:type="paragraph" w:customStyle="1" w:styleId="1c">
    <w:name w:val="Абзац1 c отступом"/>
    <w:basedOn w:val="a"/>
    <w:rsid w:val="00E4755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Emphasis"/>
    <w:uiPriority w:val="20"/>
    <w:qFormat/>
    <w:rsid w:val="00252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h43.ru/info/news/3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yatom_kirov?w=wall-189209997_15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p/CHheJ2mMg2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.com/ohotnadzorkirov?w=wall-158341536_5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0325-795F-46D6-8069-860B1C39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Zarubina</cp:lastModifiedBy>
  <cp:revision>70</cp:revision>
  <dcterms:created xsi:type="dcterms:W3CDTF">2020-10-07T13:36:00Z</dcterms:created>
  <dcterms:modified xsi:type="dcterms:W3CDTF">2021-01-11T12:07:00Z</dcterms:modified>
</cp:coreProperties>
</file>