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9E5" w:rsidRDefault="008059E5" w:rsidP="008059E5">
      <w:pPr>
        <w:shd w:val="clear" w:color="auto" w:fill="FFFFFF"/>
        <w:spacing w:after="0" w:line="360" w:lineRule="atLeast"/>
        <w:jc w:val="center"/>
        <w:textAlignment w:val="baseline"/>
        <w:outlineLvl w:val="0"/>
        <w:rPr>
          <w:rFonts w:ascii="Arial" w:eastAsia="Times New Roman" w:hAnsi="Arial" w:cs="Arial"/>
          <w:color w:val="000000"/>
          <w:kern w:val="36"/>
          <w:sz w:val="30"/>
          <w:szCs w:val="30"/>
          <w:lang w:eastAsia="ru-RU"/>
        </w:rPr>
      </w:pPr>
      <w:r>
        <w:rPr>
          <w:rFonts w:ascii="Arial" w:eastAsia="Times New Roman" w:hAnsi="Arial" w:cs="Arial"/>
          <w:color w:val="000000"/>
          <w:kern w:val="36"/>
          <w:sz w:val="30"/>
          <w:szCs w:val="30"/>
          <w:lang w:eastAsia="ru-RU"/>
        </w:rPr>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71"/>
        <w:gridCol w:w="1808"/>
      </w:tblGrid>
      <w:tr w:rsidR="008059E5" w:rsidTr="008059E5">
        <w:tc>
          <w:tcPr>
            <w:tcW w:w="7371" w:type="dxa"/>
          </w:tcPr>
          <w:p w:rsidR="008059E5" w:rsidRDefault="008059E5">
            <w:pPr>
              <w:spacing w:line="360" w:lineRule="atLeast"/>
              <w:jc w:val="center"/>
              <w:textAlignment w:val="baseline"/>
              <w:outlineLvl w:val="0"/>
              <w:rPr>
                <w:rFonts w:ascii="Arial" w:eastAsia="Times New Roman" w:hAnsi="Arial" w:cs="Arial"/>
                <w:color w:val="000000"/>
                <w:kern w:val="36"/>
                <w:sz w:val="30"/>
                <w:szCs w:val="30"/>
                <w:lang w:eastAsia="ru-RU"/>
              </w:rPr>
            </w:pPr>
          </w:p>
        </w:tc>
        <w:tc>
          <w:tcPr>
            <w:tcW w:w="1808" w:type="dxa"/>
            <w:hideMark/>
          </w:tcPr>
          <w:p w:rsidR="008059E5" w:rsidRDefault="008059E5">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стр.</w:t>
            </w:r>
          </w:p>
        </w:tc>
      </w:tr>
      <w:tr w:rsidR="008059E5" w:rsidTr="008059E5">
        <w:tc>
          <w:tcPr>
            <w:tcW w:w="7371" w:type="dxa"/>
            <w:hideMark/>
          </w:tcPr>
          <w:p w:rsidR="008059E5" w:rsidRDefault="008059E5" w:rsidP="008059E5">
            <w:r>
              <w:t>1. Скакун полевой: блестящий зеленый жук с огромными глазами из семейства жужелиц</w:t>
            </w:r>
          </w:p>
        </w:tc>
        <w:tc>
          <w:tcPr>
            <w:tcW w:w="1808" w:type="dxa"/>
            <w:hideMark/>
          </w:tcPr>
          <w:p w:rsidR="008059E5" w:rsidRDefault="008059E5" w:rsidP="008059E5">
            <w:pPr>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w:t>
            </w:r>
          </w:p>
        </w:tc>
      </w:tr>
      <w:tr w:rsidR="008059E5" w:rsidTr="008059E5">
        <w:tc>
          <w:tcPr>
            <w:tcW w:w="7371" w:type="dxa"/>
            <w:hideMark/>
          </w:tcPr>
          <w:p w:rsidR="008059E5" w:rsidRDefault="008059E5" w:rsidP="008059E5">
            <w:pPr>
              <w:shd w:val="clear" w:color="auto" w:fill="FFFFFF"/>
              <w:textAlignment w:val="baseline"/>
              <w:outlineLvl w:val="0"/>
            </w:pPr>
            <w:r>
              <w:t xml:space="preserve">2. </w:t>
            </w:r>
            <w:proofErr w:type="spellStart"/>
            <w:r w:rsidRPr="008059E5">
              <w:rPr>
                <w:rFonts w:eastAsia="Times New Roman" w:cs="Arial"/>
                <w:color w:val="000000"/>
                <w:kern w:val="36"/>
                <w:lang w:eastAsia="ru-RU"/>
              </w:rPr>
              <w:t>Скорпионница</w:t>
            </w:r>
            <w:proofErr w:type="spellEnd"/>
            <w:r w:rsidRPr="008059E5">
              <w:rPr>
                <w:rFonts w:eastAsia="Times New Roman" w:cs="Arial"/>
                <w:color w:val="000000"/>
                <w:kern w:val="36"/>
                <w:lang w:eastAsia="ru-RU"/>
              </w:rPr>
              <w:t xml:space="preserve"> – жёлтая муха со скорпионьим хвостом</w:t>
            </w:r>
          </w:p>
        </w:tc>
        <w:tc>
          <w:tcPr>
            <w:tcW w:w="1808" w:type="dxa"/>
            <w:hideMark/>
          </w:tcPr>
          <w:p w:rsidR="008059E5" w:rsidRDefault="003A7588">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3</w:t>
            </w:r>
          </w:p>
        </w:tc>
      </w:tr>
      <w:tr w:rsidR="008059E5" w:rsidTr="008059E5">
        <w:tc>
          <w:tcPr>
            <w:tcW w:w="7371" w:type="dxa"/>
            <w:hideMark/>
          </w:tcPr>
          <w:p w:rsidR="008059E5" w:rsidRDefault="008059E5" w:rsidP="008059E5">
            <w:pPr>
              <w:shd w:val="clear" w:color="auto" w:fill="FFFFFF"/>
              <w:textAlignment w:val="baseline"/>
              <w:outlineLvl w:val="0"/>
            </w:pPr>
            <w:r>
              <w:t xml:space="preserve">3. </w:t>
            </w:r>
            <w:proofErr w:type="spellStart"/>
            <w:r w:rsidRPr="008059E5">
              <w:rPr>
                <w:rFonts w:eastAsia="Times New Roman" w:cs="Arial"/>
                <w:color w:val="000000"/>
                <w:kern w:val="36"/>
                <w:lang w:eastAsia="ru-RU"/>
              </w:rPr>
              <w:t>Слюнявица</w:t>
            </w:r>
            <w:proofErr w:type="spellEnd"/>
            <w:r w:rsidRPr="008059E5">
              <w:rPr>
                <w:rFonts w:eastAsia="Times New Roman" w:cs="Arial"/>
                <w:color w:val="000000"/>
                <w:kern w:val="36"/>
                <w:lang w:eastAsia="ru-RU"/>
              </w:rPr>
              <w:t xml:space="preserve"> (</w:t>
            </w:r>
            <w:proofErr w:type="spellStart"/>
            <w:r w:rsidRPr="008059E5">
              <w:rPr>
                <w:rFonts w:eastAsia="Times New Roman" w:cs="Arial"/>
                <w:color w:val="000000"/>
                <w:kern w:val="36"/>
                <w:lang w:eastAsia="ru-RU"/>
              </w:rPr>
              <w:t>пенница</w:t>
            </w:r>
            <w:proofErr w:type="spellEnd"/>
            <w:r w:rsidRPr="008059E5">
              <w:rPr>
                <w:rFonts w:eastAsia="Times New Roman" w:cs="Arial"/>
                <w:color w:val="000000"/>
                <w:kern w:val="36"/>
                <w:lang w:eastAsia="ru-RU"/>
              </w:rPr>
              <w:t>) ивовая</w:t>
            </w:r>
          </w:p>
        </w:tc>
        <w:tc>
          <w:tcPr>
            <w:tcW w:w="1808" w:type="dxa"/>
            <w:hideMark/>
          </w:tcPr>
          <w:p w:rsidR="008059E5" w:rsidRDefault="006443B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5</w:t>
            </w:r>
          </w:p>
        </w:tc>
      </w:tr>
      <w:tr w:rsidR="008059E5" w:rsidTr="008059E5">
        <w:tc>
          <w:tcPr>
            <w:tcW w:w="7371" w:type="dxa"/>
            <w:hideMark/>
          </w:tcPr>
          <w:p w:rsidR="008059E5" w:rsidRDefault="008059E5" w:rsidP="008059E5">
            <w:pPr>
              <w:shd w:val="clear" w:color="auto" w:fill="FFFFFF"/>
              <w:textAlignment w:val="baseline"/>
              <w:outlineLvl w:val="0"/>
            </w:pPr>
            <w:r>
              <w:t xml:space="preserve">4. </w:t>
            </w:r>
            <w:r w:rsidRPr="008059E5">
              <w:rPr>
                <w:rFonts w:eastAsia="Times New Roman" w:cs="Arial"/>
                <w:color w:val="000000"/>
                <w:kern w:val="36"/>
                <w:lang w:eastAsia="ru-RU"/>
              </w:rPr>
              <w:t>Совка-огнёвка скромная – невзрачный серый мотылёк с длинным «хоботом»</w:t>
            </w:r>
          </w:p>
        </w:tc>
        <w:tc>
          <w:tcPr>
            <w:tcW w:w="1808" w:type="dxa"/>
            <w:hideMark/>
          </w:tcPr>
          <w:p w:rsidR="008059E5" w:rsidRDefault="006443B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6</w:t>
            </w:r>
          </w:p>
        </w:tc>
      </w:tr>
      <w:tr w:rsidR="008059E5" w:rsidTr="008059E5">
        <w:tc>
          <w:tcPr>
            <w:tcW w:w="7371" w:type="dxa"/>
            <w:hideMark/>
          </w:tcPr>
          <w:p w:rsidR="008059E5" w:rsidRDefault="008059E5" w:rsidP="008059E5">
            <w:pPr>
              <w:spacing w:line="320" w:lineRule="exact"/>
            </w:pPr>
            <w:r>
              <w:t>5. Стрекоза желтая</w:t>
            </w:r>
          </w:p>
        </w:tc>
        <w:tc>
          <w:tcPr>
            <w:tcW w:w="1808" w:type="dxa"/>
            <w:hideMark/>
          </w:tcPr>
          <w:p w:rsidR="008059E5" w:rsidRDefault="006443B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7</w:t>
            </w:r>
          </w:p>
        </w:tc>
      </w:tr>
      <w:tr w:rsidR="008059E5" w:rsidTr="008059E5">
        <w:tc>
          <w:tcPr>
            <w:tcW w:w="7371" w:type="dxa"/>
            <w:hideMark/>
          </w:tcPr>
          <w:p w:rsidR="008059E5" w:rsidRDefault="008059E5" w:rsidP="008059E5">
            <w:pPr>
              <w:shd w:val="clear" w:color="auto" w:fill="FFFFFF"/>
              <w:spacing w:line="312" w:lineRule="atLeast"/>
              <w:textAlignment w:val="baseline"/>
              <w:outlineLvl w:val="0"/>
            </w:pPr>
            <w:r>
              <w:t>6. Стройные шеренги будущих листоедов</w:t>
            </w:r>
          </w:p>
        </w:tc>
        <w:tc>
          <w:tcPr>
            <w:tcW w:w="1808" w:type="dxa"/>
            <w:hideMark/>
          </w:tcPr>
          <w:p w:rsidR="008059E5" w:rsidRDefault="008059E5">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8</w:t>
            </w:r>
          </w:p>
        </w:tc>
      </w:tr>
      <w:tr w:rsidR="007A245B" w:rsidTr="008059E5">
        <w:tc>
          <w:tcPr>
            <w:tcW w:w="7371" w:type="dxa"/>
            <w:hideMark/>
          </w:tcPr>
          <w:p w:rsidR="007A245B" w:rsidRDefault="007A245B" w:rsidP="008059E5">
            <w:pPr>
              <w:shd w:val="clear" w:color="auto" w:fill="FFFFFF"/>
              <w:spacing w:line="312" w:lineRule="atLeast"/>
              <w:textAlignment w:val="baseline"/>
              <w:outlineLvl w:val="0"/>
            </w:pPr>
            <w:r>
              <w:t>7. Тля крупным планом</w:t>
            </w:r>
          </w:p>
        </w:tc>
        <w:tc>
          <w:tcPr>
            <w:tcW w:w="1808" w:type="dxa"/>
            <w:hideMark/>
          </w:tcPr>
          <w:p w:rsidR="007A245B" w:rsidRDefault="007A245B">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9</w:t>
            </w:r>
          </w:p>
        </w:tc>
      </w:tr>
      <w:tr w:rsidR="008059E5" w:rsidTr="008059E5">
        <w:tc>
          <w:tcPr>
            <w:tcW w:w="7371" w:type="dxa"/>
            <w:hideMark/>
          </w:tcPr>
          <w:p w:rsidR="008059E5" w:rsidRDefault="007A245B" w:rsidP="008059E5">
            <w:pPr>
              <w:spacing w:line="320" w:lineRule="exact"/>
            </w:pPr>
            <w:r>
              <w:t>8</w:t>
            </w:r>
            <w:r w:rsidR="008059E5">
              <w:t xml:space="preserve">. Хищная муха </w:t>
            </w:r>
            <w:proofErr w:type="spellStart"/>
            <w:r w:rsidR="008059E5">
              <w:t>ктырь</w:t>
            </w:r>
            <w:proofErr w:type="spellEnd"/>
          </w:p>
        </w:tc>
        <w:tc>
          <w:tcPr>
            <w:tcW w:w="1808" w:type="dxa"/>
            <w:hideMark/>
          </w:tcPr>
          <w:p w:rsidR="008059E5" w:rsidRDefault="007A245B">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11</w:t>
            </w:r>
          </w:p>
        </w:tc>
      </w:tr>
      <w:tr w:rsidR="008059E5" w:rsidTr="008059E5">
        <w:tc>
          <w:tcPr>
            <w:tcW w:w="7371" w:type="dxa"/>
            <w:hideMark/>
          </w:tcPr>
          <w:p w:rsidR="008059E5" w:rsidRDefault="007A245B" w:rsidP="008059E5">
            <w:pPr>
              <w:spacing w:line="320" w:lineRule="exact"/>
            </w:pPr>
            <w:r>
              <w:t>9</w:t>
            </w:r>
            <w:r w:rsidR="008059E5">
              <w:t>. Хищный клоп высасывает жука</w:t>
            </w:r>
          </w:p>
        </w:tc>
        <w:tc>
          <w:tcPr>
            <w:tcW w:w="1808" w:type="dxa"/>
            <w:hideMark/>
          </w:tcPr>
          <w:p w:rsidR="008059E5" w:rsidRDefault="008059E5" w:rsidP="007A245B">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w:t>
            </w:r>
            <w:r w:rsidR="007A245B">
              <w:rPr>
                <w:rFonts w:asciiTheme="majorHAnsi" w:eastAsia="Times New Roman" w:hAnsiTheme="majorHAnsi" w:cs="Arial"/>
                <w:color w:val="000000"/>
                <w:kern w:val="36"/>
                <w:lang w:eastAsia="ru-RU"/>
              </w:rPr>
              <w:t>2</w:t>
            </w:r>
          </w:p>
        </w:tc>
      </w:tr>
      <w:tr w:rsidR="008059E5" w:rsidTr="008059E5">
        <w:tc>
          <w:tcPr>
            <w:tcW w:w="7371" w:type="dxa"/>
            <w:hideMark/>
          </w:tcPr>
          <w:p w:rsidR="008059E5" w:rsidRDefault="007A245B" w:rsidP="008059E5">
            <w:pPr>
              <w:shd w:val="clear" w:color="auto" w:fill="FFFFFF"/>
              <w:spacing w:line="360" w:lineRule="atLeast"/>
              <w:textAlignment w:val="baseline"/>
              <w:outlineLvl w:val="0"/>
            </w:pPr>
            <w:r>
              <w:t>10</w:t>
            </w:r>
            <w:r w:rsidR="008059E5">
              <w:t xml:space="preserve">. </w:t>
            </w:r>
            <w:r w:rsidR="008059E5" w:rsidRPr="008059E5">
              <w:rPr>
                <w:rFonts w:eastAsia="Times New Roman" w:cs="Arial"/>
                <w:color w:val="000000"/>
                <w:kern w:val="36"/>
                <w:lang w:eastAsia="ru-RU"/>
              </w:rPr>
              <w:t>Хищный «комарик» – желтоспинный толкунчик</w:t>
            </w:r>
          </w:p>
        </w:tc>
        <w:tc>
          <w:tcPr>
            <w:tcW w:w="1808" w:type="dxa"/>
            <w:hideMark/>
          </w:tcPr>
          <w:p w:rsidR="008059E5" w:rsidRDefault="008059E5">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w:t>
            </w:r>
            <w:r w:rsidR="006443BE">
              <w:rPr>
                <w:rFonts w:asciiTheme="majorHAnsi" w:eastAsia="Times New Roman" w:hAnsiTheme="majorHAnsi" w:cs="Arial"/>
                <w:color w:val="000000"/>
                <w:kern w:val="36"/>
                <w:lang w:eastAsia="ru-RU"/>
              </w:rPr>
              <w:t>2</w:t>
            </w:r>
          </w:p>
        </w:tc>
      </w:tr>
      <w:tr w:rsidR="006527D5" w:rsidTr="008059E5">
        <w:tc>
          <w:tcPr>
            <w:tcW w:w="7371" w:type="dxa"/>
            <w:hideMark/>
          </w:tcPr>
          <w:p w:rsidR="006527D5" w:rsidRDefault="006527D5" w:rsidP="007A245B">
            <w:pPr>
              <w:shd w:val="clear" w:color="auto" w:fill="FFFFFF"/>
              <w:spacing w:line="360" w:lineRule="atLeast"/>
              <w:textAlignment w:val="baseline"/>
              <w:outlineLvl w:val="0"/>
            </w:pPr>
            <w:r>
              <w:rPr>
                <w:rFonts w:eastAsia="Times New Roman" w:cs="Arial"/>
                <w:color w:val="000000"/>
                <w:kern w:val="36"/>
                <w:lang w:eastAsia="ru-RU"/>
              </w:rPr>
              <w:t>10</w:t>
            </w:r>
            <w:r w:rsidR="007A245B">
              <w:rPr>
                <w:rFonts w:eastAsia="Times New Roman" w:cs="Arial"/>
                <w:color w:val="000000"/>
                <w:kern w:val="36"/>
                <w:lang w:eastAsia="ru-RU"/>
              </w:rPr>
              <w:t xml:space="preserve">. </w:t>
            </w:r>
            <w:r w:rsidRPr="006527D5">
              <w:rPr>
                <w:rFonts w:eastAsia="Times New Roman" w:cs="Arial"/>
                <w:color w:val="000000"/>
                <w:kern w:val="36"/>
                <w:lang w:eastAsia="ru-RU"/>
              </w:rPr>
              <w:t>Чем питаются самцы комаров? Как их отличить от самок?</w:t>
            </w:r>
          </w:p>
        </w:tc>
        <w:tc>
          <w:tcPr>
            <w:tcW w:w="1808" w:type="dxa"/>
            <w:hideMark/>
          </w:tcPr>
          <w:p w:rsidR="006527D5" w:rsidRDefault="006443B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w:t>
            </w:r>
            <w:r w:rsidR="00FB5154">
              <w:rPr>
                <w:rFonts w:asciiTheme="majorHAnsi" w:eastAsia="Times New Roman" w:hAnsiTheme="majorHAnsi" w:cs="Arial"/>
                <w:color w:val="000000"/>
                <w:kern w:val="36"/>
                <w:lang w:eastAsia="ru-RU"/>
              </w:rPr>
              <w:t>4</w:t>
            </w:r>
          </w:p>
        </w:tc>
      </w:tr>
      <w:tr w:rsidR="008059E5" w:rsidTr="008059E5">
        <w:tc>
          <w:tcPr>
            <w:tcW w:w="7371" w:type="dxa"/>
            <w:hideMark/>
          </w:tcPr>
          <w:p w:rsidR="008059E5" w:rsidRDefault="007A245B" w:rsidP="006527D5">
            <w:pPr>
              <w:textAlignment w:val="baseline"/>
              <w:outlineLvl w:val="0"/>
            </w:pPr>
            <w:r>
              <w:t>12</w:t>
            </w:r>
            <w:r w:rsidR="008059E5">
              <w:t xml:space="preserve">. </w:t>
            </w:r>
            <w:r w:rsidR="006527D5" w:rsidRPr="006527D5">
              <w:rPr>
                <w:rFonts w:eastAsia="Times New Roman" w:cs="Arial"/>
                <w:color w:val="000000"/>
                <w:kern w:val="36"/>
                <w:lang w:eastAsia="ru-RU"/>
              </w:rPr>
              <w:t xml:space="preserve">Чёрная гусеница с шипами и белыми </w:t>
            </w:r>
            <w:proofErr w:type="gramStart"/>
            <w:r w:rsidR="006527D5" w:rsidRPr="006527D5">
              <w:rPr>
                <w:rFonts w:eastAsia="Times New Roman" w:cs="Arial"/>
                <w:color w:val="000000"/>
                <w:kern w:val="36"/>
                <w:lang w:eastAsia="ru-RU"/>
              </w:rPr>
              <w:t>точками</w:t>
            </w:r>
            <w:proofErr w:type="gramEnd"/>
            <w:r w:rsidR="006527D5" w:rsidRPr="006527D5">
              <w:rPr>
                <w:rFonts w:eastAsia="Times New Roman" w:cs="Arial"/>
                <w:color w:val="000000"/>
                <w:kern w:val="36"/>
                <w:lang w:eastAsia="ru-RU"/>
              </w:rPr>
              <w:t xml:space="preserve"> – какая бабочка из неё вырастет?</w:t>
            </w:r>
          </w:p>
        </w:tc>
        <w:tc>
          <w:tcPr>
            <w:tcW w:w="1808" w:type="dxa"/>
            <w:hideMark/>
          </w:tcPr>
          <w:p w:rsidR="008059E5" w:rsidRDefault="006443BE">
            <w:pPr>
              <w:spacing w:line="360" w:lineRule="atLeast"/>
              <w:jc w:val="center"/>
              <w:textAlignment w:val="baseline"/>
              <w:outlineLvl w:val="0"/>
              <w:rPr>
                <w:rFonts w:asciiTheme="majorHAnsi" w:eastAsia="Times New Roman" w:hAnsiTheme="majorHAnsi" w:cs="Arial"/>
                <w:color w:val="000000"/>
                <w:kern w:val="36"/>
                <w:lang w:eastAsia="ru-RU"/>
              </w:rPr>
            </w:pPr>
            <w:r>
              <w:rPr>
                <w:rFonts w:asciiTheme="majorHAnsi" w:eastAsia="Times New Roman" w:hAnsiTheme="majorHAnsi" w:cs="Arial"/>
                <w:color w:val="000000"/>
                <w:kern w:val="36"/>
                <w:lang w:eastAsia="ru-RU"/>
              </w:rPr>
              <w:t>1</w:t>
            </w:r>
            <w:r w:rsidR="00FB5154">
              <w:rPr>
                <w:rFonts w:asciiTheme="majorHAnsi" w:eastAsia="Times New Roman" w:hAnsiTheme="majorHAnsi" w:cs="Arial"/>
                <w:color w:val="000000"/>
                <w:kern w:val="36"/>
                <w:lang w:eastAsia="ru-RU"/>
              </w:rPr>
              <w:t>5</w:t>
            </w:r>
          </w:p>
        </w:tc>
      </w:tr>
    </w:tbl>
    <w:p w:rsidR="008059E5" w:rsidRDefault="008059E5" w:rsidP="00F06EF7">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
    <w:p w:rsidR="00F06EF7" w:rsidRPr="00C67DEB" w:rsidRDefault="00F06EF7" w:rsidP="00F06EF7">
      <w:pPr>
        <w:shd w:val="clear" w:color="auto" w:fill="FFFFFF"/>
        <w:spacing w:after="0" w:line="360" w:lineRule="atLeast"/>
        <w:textAlignment w:val="baseline"/>
        <w:outlineLvl w:val="0"/>
        <w:rPr>
          <w:rFonts w:ascii="Arial" w:eastAsia="Times New Roman" w:hAnsi="Arial" w:cs="Arial"/>
          <w:b/>
          <w:color w:val="000000"/>
          <w:kern w:val="36"/>
          <w:sz w:val="42"/>
          <w:szCs w:val="42"/>
          <w:lang w:eastAsia="ru-RU"/>
        </w:rPr>
      </w:pPr>
      <w:r w:rsidRPr="00C67DEB">
        <w:rPr>
          <w:rFonts w:ascii="Arial" w:eastAsia="Times New Roman" w:hAnsi="Arial" w:cs="Arial"/>
          <w:b/>
          <w:color w:val="000000"/>
          <w:kern w:val="36"/>
          <w:sz w:val="42"/>
          <w:szCs w:val="42"/>
          <w:lang w:eastAsia="ru-RU"/>
        </w:rPr>
        <w:t>Скакун полевой: блестящий зеленый жук с огромными глазами из семейства жужелиц</w:t>
      </w:r>
    </w:p>
    <w:p w:rsidR="00F06EF7" w:rsidRPr="00473695" w:rsidRDefault="00473695" w:rsidP="00473695">
      <w:pPr>
        <w:numPr>
          <w:ilvl w:val="0"/>
          <w:numId w:val="1"/>
        </w:numPr>
        <w:shd w:val="clear" w:color="auto" w:fill="FFFFFF"/>
        <w:spacing w:after="120" w:line="240" w:lineRule="auto"/>
        <w:ind w:left="0" w:right="210" w:firstLine="0"/>
        <w:jc w:val="both"/>
        <w:textAlignment w:val="baseline"/>
        <w:rPr>
          <w:rFonts w:ascii="Times New Roman" w:eastAsia="Times New Roman" w:hAnsi="Times New Roman" w:cs="Times New Roman"/>
          <w:caps/>
          <w:lang w:eastAsia="ru-RU"/>
        </w:rPr>
      </w:pPr>
      <w:r>
        <w:rPr>
          <w:rFonts w:ascii="Times New Roman" w:eastAsia="Times New Roman" w:hAnsi="Times New Roman" w:cs="Times New Roman"/>
          <w:caps/>
          <w:noProof/>
          <w:lang w:eastAsia="ru-RU"/>
        </w:rPr>
        <w:drawing>
          <wp:anchor distT="0" distB="0" distL="114300" distR="114300" simplePos="0" relativeHeight="251659264" behindDoc="1" locked="0" layoutInCell="1" allowOverlap="1">
            <wp:simplePos x="0" y="0"/>
            <wp:positionH relativeFrom="column">
              <wp:posOffset>49530</wp:posOffset>
            </wp:positionH>
            <wp:positionV relativeFrom="paragraph">
              <wp:posOffset>255905</wp:posOffset>
            </wp:positionV>
            <wp:extent cx="1791970" cy="1189990"/>
            <wp:effectExtent l="19050" t="0" r="0" b="0"/>
            <wp:wrapTight wrapText="bothSides">
              <wp:wrapPolygon edited="0">
                <wp:start x="-230" y="0"/>
                <wp:lineTo x="-230" y="21093"/>
                <wp:lineTo x="21585" y="21093"/>
                <wp:lineTo x="21585" y="0"/>
                <wp:lineTo x="-230" y="0"/>
              </wp:wrapPolygon>
            </wp:wrapTight>
            <wp:docPr id="2" name="Рисунок 2" descr="Скакун полевой (Cicindela campestris): блестящий зеленый жук с огромными глазами из семейства жужелиц">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кун полевой (Cicindela campestris): блестящий зеленый жук с огромными глазами из семейства жужелиц">
                      <a:hlinkClick r:id="rId7" tooltip="&quot;&quot;"/>
                    </pic:cNvPr>
                    <pic:cNvPicPr>
                      <a:picLocks noChangeAspect="1" noChangeArrowheads="1"/>
                    </pic:cNvPicPr>
                  </pic:nvPicPr>
                  <pic:blipFill>
                    <a:blip r:embed="rId8" cstate="print"/>
                    <a:srcRect/>
                    <a:stretch>
                      <a:fillRect/>
                    </a:stretch>
                  </pic:blipFill>
                  <pic:spPr bwMode="auto">
                    <a:xfrm>
                      <a:off x="0" y="0"/>
                      <a:ext cx="1791970" cy="1189990"/>
                    </a:xfrm>
                    <a:prstGeom prst="rect">
                      <a:avLst/>
                    </a:prstGeom>
                    <a:noFill/>
                    <a:ln w="9525">
                      <a:noFill/>
                      <a:miter lim="800000"/>
                      <a:headEnd/>
                      <a:tailEnd/>
                    </a:ln>
                  </pic:spPr>
                </pic:pic>
              </a:graphicData>
            </a:graphic>
          </wp:anchor>
        </w:drawing>
      </w:r>
      <w:r>
        <w:rPr>
          <w:rFonts w:ascii="Times New Roman" w:eastAsia="Times New Roman" w:hAnsi="Times New Roman" w:cs="Times New Roman"/>
          <w:caps/>
          <w:noProof/>
          <w:lang w:eastAsia="ru-RU"/>
        </w:rPr>
        <w:drawing>
          <wp:anchor distT="0" distB="0" distL="114300" distR="114300" simplePos="0" relativeHeight="251658240" behindDoc="1" locked="0" layoutInCell="1" allowOverlap="1">
            <wp:simplePos x="0" y="0"/>
            <wp:positionH relativeFrom="column">
              <wp:posOffset>2005965</wp:posOffset>
            </wp:positionH>
            <wp:positionV relativeFrom="paragraph">
              <wp:posOffset>255905</wp:posOffset>
            </wp:positionV>
            <wp:extent cx="1791335" cy="1189990"/>
            <wp:effectExtent l="19050" t="0" r="0" b="0"/>
            <wp:wrapTight wrapText="bothSides">
              <wp:wrapPolygon edited="0">
                <wp:start x="-230" y="0"/>
                <wp:lineTo x="-230" y="21093"/>
                <wp:lineTo x="21592" y="21093"/>
                <wp:lineTo x="21592" y="0"/>
                <wp:lineTo x="-230" y="0"/>
              </wp:wrapPolygon>
            </wp:wrapTight>
            <wp:docPr id="9" name="Рисунок 3" descr="Скакун полевой (Cicindela campestris): блестящий зеленый жук с огромными глазами из семейства жужелиц">
              <a:hlinkClick xmlns:a="http://schemas.openxmlformats.org/drawingml/2006/main" r:id="rId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кун полевой (Cicindela campestris): блестящий зеленый жук с огромными глазами из семейства жужелиц">
                      <a:hlinkClick r:id="rId9" tooltip="&quot;&quot;"/>
                    </pic:cNvPr>
                    <pic:cNvPicPr>
                      <a:picLocks noChangeAspect="1" noChangeArrowheads="1"/>
                    </pic:cNvPicPr>
                  </pic:nvPicPr>
                  <pic:blipFill>
                    <a:blip r:embed="rId10" cstate="print"/>
                    <a:srcRect/>
                    <a:stretch>
                      <a:fillRect/>
                    </a:stretch>
                  </pic:blipFill>
                  <pic:spPr bwMode="auto">
                    <a:xfrm>
                      <a:off x="0" y="0"/>
                      <a:ext cx="1791335" cy="1189990"/>
                    </a:xfrm>
                    <a:prstGeom prst="rect">
                      <a:avLst/>
                    </a:prstGeom>
                    <a:noFill/>
                    <a:ln w="9525">
                      <a:noFill/>
                      <a:miter lim="800000"/>
                      <a:headEnd/>
                      <a:tailEnd/>
                    </a:ln>
                  </pic:spPr>
                </pic:pic>
              </a:graphicData>
            </a:graphic>
          </wp:anchor>
        </w:drawing>
      </w:r>
      <w:r>
        <w:rPr>
          <w:rFonts w:ascii="Times New Roman" w:eastAsia="Times New Roman" w:hAnsi="Times New Roman" w:cs="Times New Roman"/>
          <w:caps/>
          <w:noProof/>
          <w:lang w:eastAsia="ru-RU"/>
        </w:rPr>
        <w:drawing>
          <wp:anchor distT="0" distB="0" distL="114300" distR="114300" simplePos="0" relativeHeight="251660288" behindDoc="1" locked="0" layoutInCell="1" allowOverlap="1">
            <wp:simplePos x="0" y="0"/>
            <wp:positionH relativeFrom="column">
              <wp:posOffset>4007485</wp:posOffset>
            </wp:positionH>
            <wp:positionV relativeFrom="paragraph">
              <wp:posOffset>255905</wp:posOffset>
            </wp:positionV>
            <wp:extent cx="1774825" cy="1189990"/>
            <wp:effectExtent l="19050" t="0" r="0" b="0"/>
            <wp:wrapTight wrapText="bothSides">
              <wp:wrapPolygon edited="0">
                <wp:start x="-232" y="0"/>
                <wp:lineTo x="-232" y="21093"/>
                <wp:lineTo x="21561" y="21093"/>
                <wp:lineTo x="21561" y="0"/>
                <wp:lineTo x="-232" y="0"/>
              </wp:wrapPolygon>
            </wp:wrapTight>
            <wp:docPr id="4" name="Рисунок 4" descr="Скакун полевой (Cicindela campestris): блестящий зеленый жук с огромными глазами из семейства жужелиц">
              <a:hlinkClick xmlns:a="http://schemas.openxmlformats.org/drawingml/2006/main" r:id="rId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кун полевой (Cicindela campestris): блестящий зеленый жук с огромными глазами из семейства жужелиц">
                      <a:hlinkClick r:id="rId11" tooltip="&quot;&quot;"/>
                    </pic:cNvPr>
                    <pic:cNvPicPr>
                      <a:picLocks noChangeAspect="1" noChangeArrowheads="1"/>
                    </pic:cNvPicPr>
                  </pic:nvPicPr>
                  <pic:blipFill>
                    <a:blip r:embed="rId12" cstate="print"/>
                    <a:srcRect/>
                    <a:stretch>
                      <a:fillRect/>
                    </a:stretch>
                  </pic:blipFill>
                  <pic:spPr bwMode="auto">
                    <a:xfrm>
                      <a:off x="0" y="0"/>
                      <a:ext cx="1774825" cy="1189990"/>
                    </a:xfrm>
                    <a:prstGeom prst="rect">
                      <a:avLst/>
                    </a:prstGeom>
                    <a:noFill/>
                    <a:ln w="9525">
                      <a:noFill/>
                      <a:miter lim="800000"/>
                      <a:headEnd/>
                      <a:tailEnd/>
                    </a:ln>
                  </pic:spPr>
                </pic:pic>
              </a:graphicData>
            </a:graphic>
          </wp:anchor>
        </w:drawing>
      </w:r>
      <w:r w:rsidR="00F06EF7" w:rsidRPr="00473695">
        <w:rPr>
          <w:rFonts w:ascii="Times New Roman" w:eastAsia="Times New Roman" w:hAnsi="Times New Roman" w:cs="Times New Roman"/>
          <w:caps/>
          <w:lang w:eastAsia="ru-RU"/>
        </w:rPr>
        <w:t>14.01.2016</w:t>
      </w:r>
    </w:p>
    <w:p w:rsidR="00F06EF7" w:rsidRPr="00473695" w:rsidRDefault="00F06EF7" w:rsidP="00473695">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 xml:space="preserve">Крупный зелёный металлически блестящий жук со светлыми крапинками на спине, типичной жужеличной внешности, но с огромными глазами. Активный днём, его часто можно встретить очень быстро бегающим по голой почве. </w:t>
      </w:r>
      <w:proofErr w:type="gramStart"/>
      <w:r w:rsidRPr="00473695">
        <w:rPr>
          <w:rFonts w:eastAsia="Times New Roman" w:cs="Arial"/>
          <w:lang w:eastAsia="ru-RU"/>
        </w:rPr>
        <w:t>Перед вами жук </w:t>
      </w:r>
      <w:r w:rsidRPr="00473695">
        <w:rPr>
          <w:rFonts w:eastAsia="Times New Roman" w:cs="Arial"/>
          <w:b/>
          <w:bCs/>
          <w:lang w:eastAsia="ru-RU"/>
        </w:rPr>
        <w:t>Скакун полевой</w:t>
      </w:r>
      <w:r w:rsidRPr="00473695">
        <w:rPr>
          <w:rFonts w:eastAsia="Times New Roman" w:cs="Arial"/>
          <w:lang w:eastAsia="ru-RU"/>
        </w:rPr>
        <w:t> (лат.</w:t>
      </w:r>
      <w:proofErr w:type="gramEnd"/>
      <w:r w:rsidRPr="00473695">
        <w:rPr>
          <w:rFonts w:eastAsia="Times New Roman" w:cs="Arial"/>
          <w:lang w:eastAsia="ru-RU"/>
        </w:rPr>
        <w:t> </w:t>
      </w:r>
      <w:proofErr w:type="spellStart"/>
      <w:proofErr w:type="gramStart"/>
      <w:r w:rsidRPr="00473695">
        <w:rPr>
          <w:rFonts w:eastAsia="Times New Roman" w:cs="Arial"/>
          <w:i/>
          <w:iCs/>
          <w:lang w:eastAsia="ru-RU"/>
        </w:rPr>
        <w:t>Cicindela</w:t>
      </w:r>
      <w:proofErr w:type="spellEnd"/>
      <w:r w:rsidRPr="00473695">
        <w:rPr>
          <w:rFonts w:eastAsia="Times New Roman" w:cs="Arial"/>
          <w:i/>
          <w:iCs/>
          <w:lang w:eastAsia="ru-RU"/>
        </w:rPr>
        <w:t xml:space="preserve"> </w:t>
      </w:r>
      <w:proofErr w:type="spellStart"/>
      <w:r w:rsidRPr="00473695">
        <w:rPr>
          <w:rFonts w:eastAsia="Times New Roman" w:cs="Arial"/>
          <w:i/>
          <w:iCs/>
          <w:lang w:eastAsia="ru-RU"/>
        </w:rPr>
        <w:t>campestris</w:t>
      </w:r>
      <w:proofErr w:type="spellEnd"/>
      <w:r w:rsidRPr="00473695">
        <w:rPr>
          <w:rFonts w:eastAsia="Times New Roman" w:cs="Arial"/>
          <w:lang w:eastAsia="ru-RU"/>
        </w:rPr>
        <w:t>)</w:t>
      </w:r>
      <w:proofErr w:type="gramEnd"/>
    </w:p>
    <w:p w:rsidR="00F06EF7" w:rsidRPr="00473695" w:rsidRDefault="00F06EF7" w:rsidP="00473695">
      <w:pPr>
        <w:shd w:val="clear" w:color="auto" w:fill="FFFFFF"/>
        <w:spacing w:after="120" w:line="240" w:lineRule="auto"/>
        <w:ind w:firstLine="567"/>
        <w:jc w:val="both"/>
        <w:textAlignment w:val="baseline"/>
        <w:rPr>
          <w:rFonts w:eastAsia="Times New Roman" w:cs="Arial"/>
          <w:i/>
          <w:iCs/>
          <w:lang w:eastAsia="ru-RU"/>
        </w:rPr>
      </w:pPr>
      <w:r w:rsidRPr="00473695">
        <w:rPr>
          <w:rFonts w:eastAsia="Times New Roman" w:cs="Arial"/>
          <w:i/>
          <w:iCs/>
          <w:lang w:eastAsia="ru-RU"/>
        </w:rPr>
        <w:t>Эта запись из цикла </w:t>
      </w:r>
      <w:proofErr w:type="spellStart"/>
      <w:r w:rsidR="00732DF4" w:rsidRPr="00473695">
        <w:rPr>
          <w:rFonts w:eastAsia="Times New Roman" w:cs="Arial"/>
          <w:i/>
          <w:iCs/>
          <w:lang w:eastAsia="ru-RU"/>
        </w:rPr>
        <w:fldChar w:fldCharType="begin"/>
      </w:r>
      <w:r w:rsidRPr="00473695">
        <w:rPr>
          <w:rFonts w:eastAsia="Times New Roman" w:cs="Arial"/>
          <w:i/>
          <w:iCs/>
          <w:lang w:eastAsia="ru-RU"/>
        </w:rPr>
        <w:instrText xml:space="preserve"> HYPERLINK "https://www.m-sokolov.ru/2014/01/08/yaranskie-zarisovki/" \o "" </w:instrText>
      </w:r>
      <w:r w:rsidR="00732DF4" w:rsidRPr="00473695">
        <w:rPr>
          <w:rFonts w:eastAsia="Times New Roman" w:cs="Arial"/>
          <w:i/>
          <w:iCs/>
          <w:lang w:eastAsia="ru-RU"/>
        </w:rPr>
        <w:fldChar w:fldCharType="separate"/>
      </w:r>
      <w:r w:rsidRPr="00473695">
        <w:rPr>
          <w:rFonts w:eastAsia="Times New Roman" w:cs="Arial"/>
          <w:i/>
          <w:iCs/>
          <w:lang w:eastAsia="ru-RU"/>
        </w:rPr>
        <w:t>Яранские</w:t>
      </w:r>
      <w:proofErr w:type="spellEnd"/>
      <w:r w:rsidRPr="00473695">
        <w:rPr>
          <w:rFonts w:eastAsia="Times New Roman" w:cs="Arial"/>
          <w:i/>
          <w:iCs/>
          <w:lang w:eastAsia="ru-RU"/>
        </w:rPr>
        <w:t xml:space="preserve"> зарисовки</w:t>
      </w:r>
      <w:r w:rsidR="00732DF4" w:rsidRPr="00473695">
        <w:rPr>
          <w:rFonts w:eastAsia="Times New Roman" w:cs="Arial"/>
          <w:i/>
          <w:iCs/>
          <w:lang w:eastAsia="ru-RU"/>
        </w:rPr>
        <w:fldChar w:fldCharType="end"/>
      </w:r>
      <w:r w:rsidRPr="00473695">
        <w:rPr>
          <w:rFonts w:eastAsia="Times New Roman" w:cs="Arial"/>
          <w:i/>
          <w:iCs/>
          <w:lang w:eastAsia="ru-RU"/>
        </w:rPr>
        <w:t>. Фото сняты на мастер-классе по макрофотографии конце мая 2013 года под Яранском.</w:t>
      </w:r>
    </w:p>
    <w:p w:rsidR="00F06EF7" w:rsidRPr="00473695" w:rsidRDefault="00F06EF7" w:rsidP="00473695">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Полевой скакун стройный, изысканно окрашенный жук. Спинная сторона матовая ярко-зеленая, брюшная — блестящая зеленовато-голубая; бока груди и ноги медно-красные с блеском. По краям надкрылий расположены пять белых пятнышек. Кроме того, на самих надкрыльях имеется по одному белому крупному пятну, окруженному коричневатым кольцом. Светлый рисунок на матовых зеленых надкрыльях изменчив. Длина тела жуков 12–16 мм.</w:t>
      </w:r>
    </w:p>
    <w:p w:rsidR="00F06EF7" w:rsidRPr="00473695" w:rsidRDefault="00F06EF7" w:rsidP="00473695">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Их русское название «скакуны» и английское — «</w:t>
      </w:r>
      <w:proofErr w:type="spellStart"/>
      <w:r w:rsidRPr="00473695">
        <w:rPr>
          <w:rFonts w:eastAsia="Times New Roman" w:cs="Arial"/>
          <w:lang w:eastAsia="ru-RU"/>
        </w:rPr>
        <w:t>tiger</w:t>
      </w:r>
      <w:proofErr w:type="spellEnd"/>
      <w:r w:rsidRPr="00473695">
        <w:rPr>
          <w:rFonts w:eastAsia="Times New Roman" w:cs="Arial"/>
          <w:lang w:eastAsia="ru-RU"/>
        </w:rPr>
        <w:t xml:space="preserve"> </w:t>
      </w:r>
      <w:proofErr w:type="spellStart"/>
      <w:r w:rsidRPr="00473695">
        <w:rPr>
          <w:rFonts w:eastAsia="Times New Roman" w:cs="Arial"/>
          <w:lang w:eastAsia="ru-RU"/>
        </w:rPr>
        <w:t>beetle</w:t>
      </w:r>
      <w:proofErr w:type="spellEnd"/>
      <w:r w:rsidRPr="00473695">
        <w:rPr>
          <w:rFonts w:eastAsia="Times New Roman" w:cs="Arial"/>
          <w:lang w:eastAsia="ru-RU"/>
        </w:rPr>
        <w:t xml:space="preserve">» (жуки-тигры, или тигровые жуки) отражают грациозность, проворность и отличное зрение жуков. У некоторых видов пятнышки на спине сливаются в полоски, похожие </w:t>
      </w:r>
      <w:proofErr w:type="gramStart"/>
      <w:r w:rsidRPr="00473695">
        <w:rPr>
          <w:rFonts w:eastAsia="Times New Roman" w:cs="Arial"/>
          <w:lang w:eastAsia="ru-RU"/>
        </w:rPr>
        <w:t>на</w:t>
      </w:r>
      <w:proofErr w:type="gramEnd"/>
      <w:r w:rsidRPr="00473695">
        <w:rPr>
          <w:rFonts w:eastAsia="Times New Roman" w:cs="Arial"/>
          <w:lang w:eastAsia="ru-RU"/>
        </w:rPr>
        <w:t xml:space="preserve"> тигриные. Скакуны чутко реагируют на приближение опасности. Почуяв человека, они резко взлетают и приземляются в нескольких метрах от него, затем оборачиваются и наблюдают за ним, пока тот не уйдёт. Жуки имеют </w:t>
      </w:r>
      <w:r w:rsidRPr="00473695">
        <w:rPr>
          <w:rFonts w:eastAsia="Times New Roman" w:cs="Arial"/>
          <w:lang w:eastAsia="ru-RU"/>
        </w:rPr>
        <w:lastRenderedPageBreak/>
        <w:t>разнообразный яркий окрас, что делает их бабочками в мире жуков. Это привлекает коллекционеров жуков.</w:t>
      </w:r>
    </w:p>
    <w:p w:rsidR="00F06EF7" w:rsidRPr="00473695" w:rsidRDefault="00F06EF7" w:rsidP="00473695">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 xml:space="preserve">Скакуны обычно живут на песчаной земле в степях, пустынях, на песчаных карьерах и берегах, недавно вспаханной земле и на песчаных тропинках в лесу. Полевой скакун распространён в средней умеренной зоне Евразии. Широко </w:t>
      </w:r>
      <w:proofErr w:type="gramStart"/>
      <w:r w:rsidRPr="00473695">
        <w:rPr>
          <w:rFonts w:eastAsia="Times New Roman" w:cs="Arial"/>
          <w:lang w:eastAsia="ru-RU"/>
        </w:rPr>
        <w:t>распространён</w:t>
      </w:r>
      <w:proofErr w:type="gramEnd"/>
      <w:r w:rsidRPr="00473695">
        <w:rPr>
          <w:rFonts w:eastAsia="Times New Roman" w:cs="Arial"/>
          <w:lang w:eastAsia="ru-RU"/>
        </w:rPr>
        <w:t>, но очень локальное насекомое. Встречается в местностях с голой землёй или с редкой растительностью, а именно в таких местах, как песчаная степь, болотистая местность и на песчаных или усыпанных гравием карьерах.</w:t>
      </w:r>
    </w:p>
    <w:p w:rsidR="00F06EF7" w:rsidRPr="00473695" w:rsidRDefault="00F06EF7" w:rsidP="00473695">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Полевой скакун — очень проворный жук; держится он на открытых песчаных местах, высоко приподнимая тело на длинных ногах. Жуки все время находятся в движении. В яркие летние дни они проворно передвигаются короткими бросками или делают небольшие скачки. При малейшей опасности пугливо вспархивают и улетают. Поймать руками скакуна практически невозможно. При приближении к жуку тот подпрыгивает, срывается с места и немедленно перелетает вперед. Опустившись, он пробегает немного по земле и вновь взлетает. Такие короткие перелеты скорее напоминают громадные прыжки.</w:t>
      </w:r>
    </w:p>
    <w:p w:rsidR="00F06EF7" w:rsidRPr="00473695" w:rsidRDefault="00F06EF7" w:rsidP="00473695">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Скакун полевой развивает скорость до 0,62 м/с или 2.25 км/ч. Расчёты учёных показывают, что жук мог бы развивать 200—300 км/</w:t>
      </w:r>
      <w:proofErr w:type="gramStart"/>
      <w:r w:rsidRPr="00473695">
        <w:rPr>
          <w:rFonts w:eastAsia="Times New Roman" w:cs="Arial"/>
          <w:lang w:eastAsia="ru-RU"/>
        </w:rPr>
        <w:t>ч</w:t>
      </w:r>
      <w:proofErr w:type="gramEnd"/>
      <w:r w:rsidRPr="00473695">
        <w:rPr>
          <w:rFonts w:eastAsia="Times New Roman" w:cs="Arial"/>
          <w:lang w:eastAsia="ru-RU"/>
        </w:rPr>
        <w:t xml:space="preserve"> если бы он был размером с человека. По соотношению скорости, иногда превышающей 2 м/с, и размеров тела (обычно 1—2 см) эти насекомые оказываются </w:t>
      </w:r>
      <w:r w:rsidRPr="00473695">
        <w:rPr>
          <w:rFonts w:eastAsia="Times New Roman" w:cs="Arial"/>
          <w:b/>
          <w:bCs/>
          <w:lang w:eastAsia="ru-RU"/>
        </w:rPr>
        <w:t>самыми быстрыми наземными животными</w:t>
      </w:r>
      <w:r w:rsidRPr="00473695">
        <w:rPr>
          <w:rFonts w:eastAsia="Times New Roman" w:cs="Arial"/>
          <w:lang w:eastAsia="ru-RU"/>
        </w:rPr>
        <w:t>.</w:t>
      </w:r>
    </w:p>
    <w:p w:rsidR="00F06EF7" w:rsidRPr="00473695" w:rsidRDefault="00F76D40" w:rsidP="00473695">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noProof/>
          <w:lang w:eastAsia="ru-RU"/>
        </w:rPr>
        <w:drawing>
          <wp:anchor distT="0" distB="0" distL="114300" distR="114300" simplePos="0" relativeHeight="251661312" behindDoc="1" locked="0" layoutInCell="1" allowOverlap="1">
            <wp:simplePos x="0" y="0"/>
            <wp:positionH relativeFrom="column">
              <wp:posOffset>-32385</wp:posOffset>
            </wp:positionH>
            <wp:positionV relativeFrom="paragraph">
              <wp:posOffset>33020</wp:posOffset>
            </wp:positionV>
            <wp:extent cx="1733550" cy="1155700"/>
            <wp:effectExtent l="19050" t="0" r="0" b="0"/>
            <wp:wrapTight wrapText="bothSides">
              <wp:wrapPolygon edited="0">
                <wp:start x="-237" y="0"/>
                <wp:lineTo x="-237" y="21363"/>
                <wp:lineTo x="21600" y="21363"/>
                <wp:lineTo x="21600" y="0"/>
                <wp:lineTo x="-237" y="0"/>
              </wp:wrapPolygon>
            </wp:wrapTight>
            <wp:docPr id="6" name="Рисунок 6" descr="Скакун полевой (Cicindela campestris): блестящий зеленый жук с огромными глазами из семейства жужелиц">
              <a:hlinkClick xmlns:a="http://schemas.openxmlformats.org/drawingml/2006/main" r:id="rId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кун полевой (Cicindela campestris): блестящий зеленый жук с огромными глазами из семейства жужелиц">
                      <a:hlinkClick r:id="rId13" tooltip="&quot;&quot;"/>
                    </pic:cNvPr>
                    <pic:cNvPicPr>
                      <a:picLocks noChangeAspect="1" noChangeArrowheads="1"/>
                    </pic:cNvPicPr>
                  </pic:nvPicPr>
                  <pic:blipFill>
                    <a:blip r:embed="rId14" cstate="print"/>
                    <a:srcRect/>
                    <a:stretch>
                      <a:fillRect/>
                    </a:stretch>
                  </pic:blipFill>
                  <pic:spPr bwMode="auto">
                    <a:xfrm>
                      <a:off x="0" y="0"/>
                      <a:ext cx="1733550" cy="1155700"/>
                    </a:xfrm>
                    <a:prstGeom prst="rect">
                      <a:avLst/>
                    </a:prstGeom>
                    <a:noFill/>
                    <a:ln w="9525">
                      <a:noFill/>
                      <a:miter lim="800000"/>
                      <a:headEnd/>
                      <a:tailEnd/>
                    </a:ln>
                  </pic:spPr>
                </pic:pic>
              </a:graphicData>
            </a:graphic>
          </wp:anchor>
        </w:drawing>
      </w:r>
      <w:r w:rsidR="00F06EF7" w:rsidRPr="00473695">
        <w:rPr>
          <w:rFonts w:eastAsia="Times New Roman" w:cs="Arial"/>
          <w:lang w:eastAsia="ru-RU"/>
        </w:rPr>
        <w:t>Встретить их можно в жаркий солнечный день, быстро бегающими по земле прерывистым бегом, то есть пробегают короткое расстояние останавливаются для того, чтобы осмотреться на присутствие добычи — мелких беспозвоночных, затем снова пробегают примерно такое же расстояние, но если добыча будет обнаружена, скакун немедленно догонит её. Излюбленной добычей для них являются муравьи. Поймав добычу, жук сдавливает своими челюстями её в массу в виде шарика. Затем жук расщепляет жёсткие части тела добычи сильно воздействующими ферментами (внекишечное пищеварение ещё не проглоченной пищи). Эти ферменты способны даже разъесть ткань сачка. Изучить, какая пища более предпочтительна жуком, обследовав останки в желудке жука, как это делается у других хищных насекомых, практически нельзя из-за того, что пища сжижена внекишечным пищеварением.</w:t>
      </w:r>
    </w:p>
    <w:p w:rsidR="00F06EF7" w:rsidRPr="00473695" w:rsidRDefault="00F06EF7" w:rsidP="00473695">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 xml:space="preserve">Личинки скакунов – чрезвычайно занимательные существа – они белого цвета, голова их большого размера и покрыта роговым веществом. Восьмой сегмент тела имеет </w:t>
      </w:r>
      <w:proofErr w:type="spellStart"/>
      <w:r w:rsidRPr="00473695">
        <w:rPr>
          <w:rFonts w:eastAsia="Times New Roman" w:cs="Arial"/>
          <w:lang w:eastAsia="ru-RU"/>
        </w:rPr>
        <w:t>горбообразное</w:t>
      </w:r>
      <w:proofErr w:type="spellEnd"/>
      <w:r w:rsidRPr="00473695">
        <w:rPr>
          <w:rFonts w:eastAsia="Times New Roman" w:cs="Arial"/>
          <w:lang w:eastAsia="ru-RU"/>
        </w:rPr>
        <w:t xml:space="preserve"> возвышение, на нижней стороне которого находятся, пара заострённых крючков. Эти личинки живут в вертикальных норках (около 20 см глубиной) и ловят пробегающих мимо насекомых. Она никогда не выходит из своего убежища, а только выставляет из него свои крупные серпообразные мандибулы.</w:t>
      </w:r>
    </w:p>
    <w:p w:rsidR="00F06EF7" w:rsidRPr="00473695" w:rsidRDefault="006443BE" w:rsidP="00473695">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62336" behindDoc="1" locked="0" layoutInCell="1" allowOverlap="1">
            <wp:simplePos x="0" y="0"/>
            <wp:positionH relativeFrom="column">
              <wp:posOffset>4028440</wp:posOffset>
            </wp:positionH>
            <wp:positionV relativeFrom="paragraph">
              <wp:posOffset>1061085</wp:posOffset>
            </wp:positionV>
            <wp:extent cx="1835150" cy="1224915"/>
            <wp:effectExtent l="19050" t="0" r="0" b="0"/>
            <wp:wrapTight wrapText="bothSides">
              <wp:wrapPolygon edited="0">
                <wp:start x="-224" y="0"/>
                <wp:lineTo x="-224" y="21163"/>
                <wp:lineTo x="21525" y="21163"/>
                <wp:lineTo x="21525" y="0"/>
                <wp:lineTo x="-224" y="0"/>
              </wp:wrapPolygon>
            </wp:wrapTight>
            <wp:docPr id="8" name="Рисунок 8" descr="Скакун полевой (Cicindela campestris): блестящий зеленый жук с огромными глазами из семейства жужелиц">
              <a:hlinkClick xmlns:a="http://schemas.openxmlformats.org/drawingml/2006/main" r:id="rId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кун полевой (Cicindela campestris): блестящий зеленый жук с огромными глазами из семейства жужелиц">
                      <a:hlinkClick r:id="rId15" tooltip="&quot;&quot;"/>
                    </pic:cNvPr>
                    <pic:cNvPicPr>
                      <a:picLocks noChangeAspect="1" noChangeArrowheads="1"/>
                    </pic:cNvPicPr>
                  </pic:nvPicPr>
                  <pic:blipFill>
                    <a:blip r:embed="rId16" cstate="print"/>
                    <a:srcRect/>
                    <a:stretch>
                      <a:fillRect/>
                    </a:stretch>
                  </pic:blipFill>
                  <pic:spPr bwMode="auto">
                    <a:xfrm>
                      <a:off x="0" y="0"/>
                      <a:ext cx="1835150" cy="1224915"/>
                    </a:xfrm>
                    <a:prstGeom prst="rect">
                      <a:avLst/>
                    </a:prstGeom>
                    <a:noFill/>
                    <a:ln w="9525">
                      <a:noFill/>
                      <a:miter lim="800000"/>
                      <a:headEnd/>
                      <a:tailEnd/>
                    </a:ln>
                  </pic:spPr>
                </pic:pic>
              </a:graphicData>
            </a:graphic>
          </wp:anchor>
        </w:drawing>
      </w:r>
      <w:r w:rsidR="00F06EF7" w:rsidRPr="00473695">
        <w:rPr>
          <w:rFonts w:eastAsia="Times New Roman" w:cs="Arial"/>
          <w:lang w:eastAsia="ru-RU"/>
        </w:rPr>
        <w:t>Личинки скакуна живут в своеобразных норках, которые чаще устраивают в песке. Осенью личинки несколько расширяют свою норку, наглухо закупоривают смоченным слюной субстратом выход и залегают на зимовку. Весной превращаются в куколок, из которых спустя некоторое время выходят жуки. Зимовать могут и взрослые жуки, если они появились в норках незадолго до зимы. Нередко жуки зимуют и второй и третий раз, растягивая период своего развития на 2–3 года.</w:t>
      </w:r>
    </w:p>
    <w:p w:rsidR="00F06EF7" w:rsidRPr="00473695" w:rsidRDefault="00F06EF7" w:rsidP="00473695">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 xml:space="preserve">Голова у нее крупная и </w:t>
      </w:r>
      <w:proofErr w:type="spellStart"/>
      <w:r w:rsidRPr="00473695">
        <w:rPr>
          <w:rFonts w:eastAsia="Times New Roman" w:cs="Arial"/>
          <w:lang w:eastAsia="ru-RU"/>
        </w:rPr>
        <w:t>причленена</w:t>
      </w:r>
      <w:proofErr w:type="spellEnd"/>
      <w:r w:rsidRPr="00473695">
        <w:rPr>
          <w:rFonts w:eastAsia="Times New Roman" w:cs="Arial"/>
          <w:lang w:eastAsia="ru-RU"/>
        </w:rPr>
        <w:t xml:space="preserve"> к телу под прямым углом. Она служит своеобразной крышкой, живым люком норы. Сидит охотница в своей засаде, держа у самого входа голову с мощными жвалами, и терпеливо ждет. Если на такой «люк» попадает какое-нибудь насекомое, </w:t>
      </w:r>
      <w:proofErr w:type="gramStart"/>
      <w:r w:rsidRPr="00473695">
        <w:rPr>
          <w:rFonts w:eastAsia="Times New Roman" w:cs="Arial"/>
          <w:lang w:eastAsia="ru-RU"/>
        </w:rPr>
        <w:t>личинка</w:t>
      </w:r>
      <w:proofErr w:type="gramEnd"/>
      <w:r w:rsidRPr="00473695">
        <w:rPr>
          <w:rFonts w:eastAsia="Times New Roman" w:cs="Arial"/>
          <w:lang w:eastAsia="ru-RU"/>
        </w:rPr>
        <w:t xml:space="preserve"> словно под воздействием отпущенной пружины выбрасывает наружу переднюю часть тела и схватывает нерасторопную жертву </w:t>
      </w:r>
      <w:r w:rsidRPr="00473695">
        <w:rPr>
          <w:rFonts w:eastAsia="Times New Roman" w:cs="Arial"/>
          <w:lang w:eastAsia="ru-RU"/>
        </w:rPr>
        <w:lastRenderedPageBreak/>
        <w:t>своими серповидными, острыми как иголки жвалами. Проколов тело добычи, она высасывает ее точно так же, как и другие жужелицы, имеющие внекишечное пищеварение.</w:t>
      </w:r>
    </w:p>
    <w:p w:rsidR="00F06EF7" w:rsidRPr="00473695" w:rsidRDefault="00F06EF7" w:rsidP="00473695">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Два крючка на верхней стороне изогнутой спины позволяют личинке держаться в верхней части норки-ловушки. При малейшей опасности или шорохе личинка распрямляется и быстро соскальзывает на ее дно. Как только опасность миновала, она вновь взбирается к выходу, ловко пользуясь при этом как своими тремя парами ножек, так и спинными крючками. По ночам личинки выходят на поверхность и ползают вокруг норки. Иной раз и таким способом удается что-нибудь съедобное добыть.</w:t>
      </w:r>
    </w:p>
    <w:p w:rsidR="00F06EF7" w:rsidRPr="00473695" w:rsidRDefault="00F06EF7" w:rsidP="00473695">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 xml:space="preserve">Как и все другие его сородичи, полевой скакун — активный хищник. Благодаря поразительной подвижности и зоркому зрению взрослые особи ловят самых быстрых и недоступных другим хищникам насекомых, в первую очередь различных мух. Одно время скакунов относили к отдельному семейству, которое называли по излюбленным ими местам обитания песочными жуками. Некоторые энтомологи-систематики и сейчас выделяют их в отдельное подсемейство жужелиц </w:t>
      </w:r>
      <w:proofErr w:type="spellStart"/>
      <w:r w:rsidRPr="00473695">
        <w:rPr>
          <w:rFonts w:eastAsia="Times New Roman" w:cs="Arial"/>
          <w:lang w:eastAsia="ru-RU"/>
        </w:rPr>
        <w:t>Cicindelinae</w:t>
      </w:r>
      <w:proofErr w:type="spellEnd"/>
      <w:r w:rsidRPr="00473695">
        <w:rPr>
          <w:rFonts w:eastAsia="Times New Roman" w:cs="Arial"/>
          <w:lang w:eastAsia="ru-RU"/>
        </w:rPr>
        <w:t>. Но все же чаще скакунов относят к представителям одного из родов семейства жужелицы.</w:t>
      </w:r>
    </w:p>
    <w:p w:rsidR="00C67DEB" w:rsidRPr="00C67DEB" w:rsidRDefault="00C67DEB" w:rsidP="00473695">
      <w:pPr>
        <w:shd w:val="clear" w:color="auto" w:fill="FFFFFF"/>
        <w:spacing w:after="0" w:line="360" w:lineRule="atLeast"/>
        <w:textAlignment w:val="baseline"/>
        <w:outlineLvl w:val="0"/>
        <w:rPr>
          <w:rFonts w:ascii="Arial" w:eastAsia="Times New Roman" w:hAnsi="Arial" w:cs="Arial"/>
          <w:b/>
          <w:color w:val="000000"/>
          <w:kern w:val="36"/>
          <w:sz w:val="16"/>
          <w:szCs w:val="16"/>
          <w:lang w:eastAsia="ru-RU"/>
        </w:rPr>
      </w:pPr>
    </w:p>
    <w:p w:rsidR="00473695" w:rsidRPr="00473695" w:rsidRDefault="00473695" w:rsidP="00473695">
      <w:pPr>
        <w:shd w:val="clear" w:color="auto" w:fill="FFFFFF"/>
        <w:spacing w:after="0" w:line="360" w:lineRule="atLeast"/>
        <w:textAlignment w:val="baseline"/>
        <w:outlineLvl w:val="0"/>
        <w:rPr>
          <w:rFonts w:ascii="Arial" w:eastAsia="Times New Roman" w:hAnsi="Arial" w:cs="Arial"/>
          <w:b/>
          <w:color w:val="000000"/>
          <w:kern w:val="36"/>
          <w:sz w:val="47"/>
          <w:szCs w:val="47"/>
          <w:lang w:eastAsia="ru-RU"/>
        </w:rPr>
      </w:pPr>
      <w:proofErr w:type="spellStart"/>
      <w:r w:rsidRPr="00473695">
        <w:rPr>
          <w:rFonts w:ascii="Arial" w:eastAsia="Times New Roman" w:hAnsi="Arial" w:cs="Arial"/>
          <w:b/>
          <w:color w:val="000000"/>
          <w:kern w:val="36"/>
          <w:sz w:val="47"/>
          <w:szCs w:val="47"/>
          <w:lang w:eastAsia="ru-RU"/>
        </w:rPr>
        <w:t>Скорпионница</w:t>
      </w:r>
      <w:proofErr w:type="spellEnd"/>
      <w:r w:rsidRPr="00473695">
        <w:rPr>
          <w:rFonts w:ascii="Arial" w:eastAsia="Times New Roman" w:hAnsi="Arial" w:cs="Arial"/>
          <w:b/>
          <w:color w:val="000000"/>
          <w:kern w:val="36"/>
          <w:sz w:val="47"/>
          <w:szCs w:val="47"/>
          <w:lang w:eastAsia="ru-RU"/>
        </w:rPr>
        <w:t xml:space="preserve"> – жёлтая муха со </w:t>
      </w:r>
      <w:r w:rsidRPr="00473695">
        <w:rPr>
          <w:rFonts w:ascii="Arial" w:eastAsia="Times New Roman" w:hAnsi="Arial" w:cs="Arial"/>
          <w:b/>
          <w:color w:val="000000"/>
          <w:kern w:val="36"/>
          <w:sz w:val="46"/>
          <w:szCs w:val="46"/>
          <w:lang w:eastAsia="ru-RU"/>
        </w:rPr>
        <w:t>скорпионьим</w:t>
      </w:r>
      <w:r w:rsidRPr="00473695">
        <w:rPr>
          <w:rFonts w:ascii="Arial" w:eastAsia="Times New Roman" w:hAnsi="Arial" w:cs="Arial"/>
          <w:b/>
          <w:color w:val="000000"/>
          <w:kern w:val="36"/>
          <w:sz w:val="47"/>
          <w:szCs w:val="47"/>
          <w:lang w:eastAsia="ru-RU"/>
        </w:rPr>
        <w:t xml:space="preserve"> хвостом</w:t>
      </w:r>
    </w:p>
    <w:p w:rsidR="00473695" w:rsidRPr="00473695" w:rsidRDefault="00473695" w:rsidP="00473695">
      <w:pPr>
        <w:numPr>
          <w:ilvl w:val="0"/>
          <w:numId w:val="2"/>
        </w:numPr>
        <w:shd w:val="clear" w:color="auto" w:fill="FFFFFF"/>
        <w:spacing w:after="0" w:line="484" w:lineRule="atLeast"/>
        <w:ind w:left="0" w:right="301" w:firstLine="0"/>
        <w:textAlignment w:val="baseline"/>
        <w:rPr>
          <w:rFonts w:ascii="Times New Roman" w:eastAsia="Times New Roman" w:hAnsi="Times New Roman" w:cs="Times New Roman"/>
          <w:caps/>
          <w:lang w:eastAsia="ru-RU"/>
        </w:rPr>
      </w:pPr>
      <w:r w:rsidRPr="00473695">
        <w:rPr>
          <w:rFonts w:ascii="Times New Roman" w:eastAsia="Times New Roman" w:hAnsi="Times New Roman" w:cs="Times New Roman"/>
          <w:caps/>
          <w:lang w:eastAsia="ru-RU"/>
        </w:rPr>
        <w:t>13.07.2016</w:t>
      </w:r>
    </w:p>
    <w:p w:rsidR="00473695" w:rsidRDefault="00473695" w:rsidP="00473695">
      <w:pPr>
        <w:shd w:val="clear" w:color="auto" w:fill="FFFFFF"/>
        <w:spacing w:after="120" w:line="240" w:lineRule="auto"/>
        <w:ind w:firstLine="708"/>
        <w:jc w:val="both"/>
        <w:textAlignment w:val="baseline"/>
        <w:rPr>
          <w:rFonts w:eastAsia="Times New Roman" w:cs="Arial"/>
          <w:lang w:eastAsia="ru-RU"/>
        </w:rPr>
      </w:pPr>
      <w:r w:rsidRPr="00473695">
        <w:rPr>
          <w:rFonts w:eastAsia="Times New Roman" w:cs="Arial"/>
          <w:noProof/>
          <w:lang w:eastAsia="ru-RU"/>
        </w:rPr>
        <w:drawing>
          <wp:anchor distT="0" distB="0" distL="114300" distR="114300" simplePos="0" relativeHeight="251665408" behindDoc="1" locked="0" layoutInCell="1" allowOverlap="1">
            <wp:simplePos x="0" y="0"/>
            <wp:positionH relativeFrom="column">
              <wp:posOffset>25400</wp:posOffset>
            </wp:positionH>
            <wp:positionV relativeFrom="paragraph">
              <wp:posOffset>1146175</wp:posOffset>
            </wp:positionV>
            <wp:extent cx="1550670" cy="2070100"/>
            <wp:effectExtent l="19050" t="0" r="0" b="0"/>
            <wp:wrapTight wrapText="bothSides">
              <wp:wrapPolygon edited="0">
                <wp:start x="-265" y="0"/>
                <wp:lineTo x="-265" y="21467"/>
                <wp:lineTo x="21494" y="21467"/>
                <wp:lineTo x="21494" y="0"/>
                <wp:lineTo x="-265" y="0"/>
              </wp:wrapPolygon>
            </wp:wrapTight>
            <wp:docPr id="1" name="Рисунок 6" descr="Самка скорпионницы обыкновенной (Panorpa communis) на зелёном листе - желтое с чёрным узором насекомое с четырьмя узорчатыми крыльями, длинными усами и удлинённой головой (рострум) а также скорпионьим хвостом">
              <a:hlinkClick xmlns:a="http://schemas.openxmlformats.org/drawingml/2006/main" r:id="rId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амка скорпионницы обыкновенной (Panorpa communis) на зелёном листе - желтое с чёрным узором насекомое с четырьмя узорчатыми крыльями, длинными усами и удлинённой головой (рострум) а также скорпионьим хвостом">
                      <a:hlinkClick r:id="rId17" tooltip="&quot;&quot;"/>
                    </pic:cNvPr>
                    <pic:cNvPicPr>
                      <a:picLocks noChangeAspect="1" noChangeArrowheads="1"/>
                    </pic:cNvPicPr>
                  </pic:nvPicPr>
                  <pic:blipFill>
                    <a:blip r:embed="rId18" cstate="print"/>
                    <a:srcRect/>
                    <a:stretch>
                      <a:fillRect/>
                    </a:stretch>
                  </pic:blipFill>
                  <pic:spPr bwMode="auto">
                    <a:xfrm>
                      <a:off x="0" y="0"/>
                      <a:ext cx="1550670" cy="2070100"/>
                    </a:xfrm>
                    <a:prstGeom prst="rect">
                      <a:avLst/>
                    </a:prstGeom>
                    <a:noFill/>
                    <a:ln w="9525">
                      <a:noFill/>
                      <a:miter lim="800000"/>
                      <a:headEnd/>
                      <a:tailEnd/>
                    </a:ln>
                  </pic:spPr>
                </pic:pic>
              </a:graphicData>
            </a:graphic>
          </wp:anchor>
        </w:drawing>
      </w:r>
      <w:r w:rsidRPr="00473695">
        <w:rPr>
          <w:rFonts w:eastAsia="Times New Roman" w:cs="Arial"/>
          <w:noProof/>
          <w:lang w:eastAsia="ru-RU"/>
        </w:rPr>
        <w:drawing>
          <wp:anchor distT="0" distB="0" distL="114300" distR="114300" simplePos="0" relativeHeight="251671552" behindDoc="1" locked="0" layoutInCell="1" allowOverlap="1">
            <wp:simplePos x="0" y="0"/>
            <wp:positionH relativeFrom="column">
              <wp:posOffset>25400</wp:posOffset>
            </wp:positionH>
            <wp:positionV relativeFrom="paragraph">
              <wp:posOffset>50800</wp:posOffset>
            </wp:positionV>
            <wp:extent cx="1550670" cy="1026160"/>
            <wp:effectExtent l="19050" t="0" r="0" b="0"/>
            <wp:wrapTight wrapText="bothSides">
              <wp:wrapPolygon edited="0">
                <wp:start x="-265" y="0"/>
                <wp:lineTo x="-265" y="21252"/>
                <wp:lineTo x="21494" y="21252"/>
                <wp:lineTo x="21494" y="0"/>
                <wp:lineTo x="-265" y="0"/>
              </wp:wrapPolygon>
            </wp:wrapTight>
            <wp:docPr id="13" name="Рисунок 2" descr="Скорпионница обыкновенная (лат. Panorpa communis), самец с копулятивным аппаратом на конце тела, похожим на жало скорпиона, узорчатыми крыльями, желтоватым телом и рострумом впереди. Отряд Mecoptera">
              <a:hlinkClick xmlns:a="http://schemas.openxmlformats.org/drawingml/2006/main" r:id="rId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орпионница обыкновенная (лат. Panorpa communis), самец с копулятивным аппаратом на конце тела, похожим на жало скорпиона, узорчатыми крыльями, желтоватым телом и рострумом впереди. Отряд Mecoptera">
                      <a:hlinkClick r:id="rId19" tooltip="&quot;&quot;"/>
                    </pic:cNvPr>
                    <pic:cNvPicPr>
                      <a:picLocks noChangeAspect="1" noChangeArrowheads="1"/>
                    </pic:cNvPicPr>
                  </pic:nvPicPr>
                  <pic:blipFill>
                    <a:blip r:embed="rId20" cstate="print"/>
                    <a:srcRect/>
                    <a:stretch>
                      <a:fillRect/>
                    </a:stretch>
                  </pic:blipFill>
                  <pic:spPr bwMode="auto">
                    <a:xfrm>
                      <a:off x="0" y="0"/>
                      <a:ext cx="1550670" cy="1026160"/>
                    </a:xfrm>
                    <a:prstGeom prst="rect">
                      <a:avLst/>
                    </a:prstGeom>
                    <a:noFill/>
                    <a:ln w="9525">
                      <a:noFill/>
                      <a:miter lim="800000"/>
                      <a:headEnd/>
                      <a:tailEnd/>
                    </a:ln>
                  </pic:spPr>
                </pic:pic>
              </a:graphicData>
            </a:graphic>
          </wp:anchor>
        </w:drawing>
      </w:r>
      <w:r w:rsidRPr="00473695">
        <w:rPr>
          <w:rFonts w:eastAsia="Times New Roman" w:cs="Arial"/>
          <w:lang w:eastAsia="ru-RU"/>
        </w:rPr>
        <w:t xml:space="preserve">До чего все-таки изобретательна природа! Вот мимо пролетела вихляющим полётом довольно крупная муха, села на листок. </w:t>
      </w:r>
      <w:proofErr w:type="gramStart"/>
      <w:r w:rsidRPr="00473695">
        <w:rPr>
          <w:rFonts w:eastAsia="Times New Roman" w:cs="Arial"/>
          <w:lang w:eastAsia="ru-RU"/>
        </w:rPr>
        <w:t>Красивая</w:t>
      </w:r>
      <w:proofErr w:type="gramEnd"/>
      <w:r w:rsidRPr="00473695">
        <w:rPr>
          <w:rFonts w:eastAsia="Times New Roman" w:cs="Arial"/>
          <w:lang w:eastAsia="ru-RU"/>
        </w:rPr>
        <w:t xml:space="preserve">, жёлтого цвета, с чёрными пятнами, двумя парами узорчатых крыльев, длинными усами и удлинённой головой. Но что это? Посмотрите на конец её брюшка! Он ярко окрашен в красноватый цвет и заканчивается самым настоящим скорпионьим хвостом! </w:t>
      </w:r>
    </w:p>
    <w:p w:rsidR="00473695" w:rsidRPr="00473695" w:rsidRDefault="00473695" w:rsidP="00473695">
      <w:pPr>
        <w:shd w:val="clear" w:color="auto" w:fill="FFFFFF"/>
        <w:spacing w:after="120" w:line="240" w:lineRule="auto"/>
        <w:jc w:val="both"/>
        <w:textAlignment w:val="baseline"/>
        <w:rPr>
          <w:rFonts w:eastAsia="Times New Roman" w:cs="Arial"/>
          <w:lang w:eastAsia="ru-RU"/>
        </w:rPr>
      </w:pPr>
      <w:r w:rsidRPr="00473695">
        <w:rPr>
          <w:rFonts w:eastAsia="Times New Roman" w:cs="Arial"/>
          <w:lang w:eastAsia="ru-RU"/>
        </w:rPr>
        <w:t>Что это, гибрид мухи и скорпиона? Как такое вообще может быть? Нет, так выглядит самец </w:t>
      </w:r>
      <w:proofErr w:type="spellStart"/>
      <w:r w:rsidRPr="00473695">
        <w:rPr>
          <w:rFonts w:eastAsia="Times New Roman" w:cs="Arial"/>
          <w:b/>
          <w:bCs/>
          <w:lang w:eastAsia="ru-RU"/>
        </w:rPr>
        <w:t>скорпионовой</w:t>
      </w:r>
      <w:proofErr w:type="spellEnd"/>
      <w:r w:rsidRPr="00473695">
        <w:rPr>
          <w:rFonts w:eastAsia="Times New Roman" w:cs="Arial"/>
          <w:b/>
          <w:bCs/>
          <w:lang w:eastAsia="ru-RU"/>
        </w:rPr>
        <w:t xml:space="preserve"> мухи</w:t>
      </w:r>
      <w:r w:rsidRPr="00473695">
        <w:rPr>
          <w:rFonts w:eastAsia="Times New Roman" w:cs="Arial"/>
          <w:lang w:eastAsia="ru-RU"/>
        </w:rPr>
        <w:t xml:space="preserve">. Самки выглядят гораздо проще. У самцов на конце брюшка имеется утолщение с половыми органами, которое внешне напоминает жало скорпиона (отсюда и название - </w:t>
      </w:r>
      <w:proofErr w:type="spellStart"/>
      <w:r w:rsidRPr="00473695">
        <w:rPr>
          <w:rFonts w:eastAsia="Times New Roman" w:cs="Arial"/>
          <w:lang w:eastAsia="ru-RU"/>
        </w:rPr>
        <w:t>скорпионница</w:t>
      </w:r>
      <w:proofErr w:type="spellEnd"/>
      <w:r w:rsidRPr="00473695">
        <w:rPr>
          <w:rFonts w:eastAsia="Times New Roman" w:cs="Arial"/>
          <w:lang w:eastAsia="ru-RU"/>
        </w:rPr>
        <w:t>).</w:t>
      </w:r>
    </w:p>
    <w:p w:rsidR="00473695" w:rsidRPr="00473695" w:rsidRDefault="00734D96" w:rsidP="00473695">
      <w:pPr>
        <w:shd w:val="clear" w:color="auto" w:fill="FFFFFF"/>
        <w:spacing w:after="120" w:line="240" w:lineRule="auto"/>
        <w:jc w:val="both"/>
        <w:textAlignment w:val="baseline"/>
        <w:rPr>
          <w:rFonts w:eastAsia="Times New Roman" w:cs="Arial"/>
          <w:lang w:eastAsia="ru-RU"/>
        </w:rPr>
      </w:pPr>
      <w:r>
        <w:rPr>
          <w:rFonts w:eastAsia="Times New Roman" w:cs="Arial"/>
          <w:b/>
          <w:bCs/>
          <w:noProof/>
          <w:lang w:eastAsia="ru-RU"/>
        </w:rPr>
        <w:drawing>
          <wp:anchor distT="0" distB="0" distL="114300" distR="114300" simplePos="0" relativeHeight="251664384" behindDoc="1" locked="0" layoutInCell="1" allowOverlap="1">
            <wp:simplePos x="0" y="0"/>
            <wp:positionH relativeFrom="column">
              <wp:posOffset>2569845</wp:posOffset>
            </wp:positionH>
            <wp:positionV relativeFrom="paragraph">
              <wp:posOffset>777875</wp:posOffset>
            </wp:positionV>
            <wp:extent cx="1757680" cy="1163955"/>
            <wp:effectExtent l="19050" t="0" r="0" b="0"/>
            <wp:wrapTight wrapText="bothSides">
              <wp:wrapPolygon edited="0">
                <wp:start x="-234" y="0"/>
                <wp:lineTo x="-234" y="21211"/>
                <wp:lineTo x="21538" y="21211"/>
                <wp:lineTo x="21538" y="0"/>
                <wp:lineTo x="-234" y="0"/>
              </wp:wrapPolygon>
            </wp:wrapTight>
            <wp:docPr id="3" name="Рисунок 3" descr="Самка скорпионницы обыкновенной (Panorpa communis) желтое с чёрным узором насекомое с четырьмя узорчатыми крыльями, длинными усами и удлинённой головой (рострум) а также скорпионьим хвостом">
              <a:hlinkClick xmlns:a="http://schemas.openxmlformats.org/drawingml/2006/main" r:id="rId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амка скорпионницы обыкновенной (Panorpa communis) желтое с чёрным узором насекомое с четырьмя узорчатыми крыльями, длинными усами и удлинённой головой (рострум) а также скорпионьим хвостом">
                      <a:hlinkClick r:id="rId21" tooltip="&quot;&quot;"/>
                    </pic:cNvPr>
                    <pic:cNvPicPr>
                      <a:picLocks noChangeAspect="1" noChangeArrowheads="1"/>
                    </pic:cNvPicPr>
                  </pic:nvPicPr>
                  <pic:blipFill>
                    <a:blip r:embed="rId22" cstate="print"/>
                    <a:srcRect/>
                    <a:stretch>
                      <a:fillRect/>
                    </a:stretch>
                  </pic:blipFill>
                  <pic:spPr bwMode="auto">
                    <a:xfrm>
                      <a:off x="0" y="0"/>
                      <a:ext cx="1757680" cy="1163955"/>
                    </a:xfrm>
                    <a:prstGeom prst="rect">
                      <a:avLst/>
                    </a:prstGeom>
                    <a:noFill/>
                    <a:ln w="9525">
                      <a:noFill/>
                      <a:miter lim="800000"/>
                      <a:headEnd/>
                      <a:tailEnd/>
                    </a:ln>
                  </pic:spPr>
                </pic:pic>
              </a:graphicData>
            </a:graphic>
          </wp:anchor>
        </w:drawing>
      </w:r>
      <w:proofErr w:type="spellStart"/>
      <w:r w:rsidR="00473695" w:rsidRPr="00473695">
        <w:rPr>
          <w:rFonts w:eastAsia="Times New Roman" w:cs="Arial"/>
          <w:b/>
          <w:bCs/>
          <w:lang w:eastAsia="ru-RU"/>
        </w:rPr>
        <w:t>Скорпионница</w:t>
      </w:r>
      <w:proofErr w:type="spellEnd"/>
      <w:r w:rsidR="00473695" w:rsidRPr="00473695">
        <w:rPr>
          <w:rFonts w:eastAsia="Times New Roman" w:cs="Arial"/>
          <w:b/>
          <w:bCs/>
          <w:lang w:eastAsia="ru-RU"/>
        </w:rPr>
        <w:t xml:space="preserve"> </w:t>
      </w:r>
      <w:proofErr w:type="gramStart"/>
      <w:r w:rsidR="00473695" w:rsidRPr="00473695">
        <w:rPr>
          <w:rFonts w:eastAsia="Times New Roman" w:cs="Arial"/>
          <w:b/>
          <w:bCs/>
          <w:lang w:eastAsia="ru-RU"/>
        </w:rPr>
        <w:t>обыкновенная</w:t>
      </w:r>
      <w:proofErr w:type="gramEnd"/>
      <w:r w:rsidR="00473695" w:rsidRPr="00473695">
        <w:rPr>
          <w:rFonts w:eastAsia="Times New Roman" w:cs="Arial"/>
          <w:lang w:eastAsia="ru-RU"/>
        </w:rPr>
        <w:t> (</w:t>
      </w:r>
      <w:proofErr w:type="spellStart"/>
      <w:r w:rsidR="00473695" w:rsidRPr="00473695">
        <w:rPr>
          <w:rFonts w:eastAsia="Times New Roman" w:cs="Arial"/>
          <w:i/>
          <w:iCs/>
          <w:lang w:eastAsia="ru-RU"/>
        </w:rPr>
        <w:t>Panorpa</w:t>
      </w:r>
      <w:proofErr w:type="spellEnd"/>
      <w:r w:rsidR="00473695" w:rsidRPr="00473695">
        <w:rPr>
          <w:rFonts w:eastAsia="Times New Roman" w:cs="Arial"/>
          <w:i/>
          <w:iCs/>
          <w:lang w:eastAsia="ru-RU"/>
        </w:rPr>
        <w:t xml:space="preserve"> </w:t>
      </w:r>
      <w:proofErr w:type="spellStart"/>
      <w:r w:rsidR="00473695" w:rsidRPr="00473695">
        <w:rPr>
          <w:rFonts w:eastAsia="Times New Roman" w:cs="Arial"/>
          <w:i/>
          <w:iCs/>
          <w:lang w:eastAsia="ru-RU"/>
        </w:rPr>
        <w:t>communis</w:t>
      </w:r>
      <w:proofErr w:type="spellEnd"/>
      <w:r w:rsidR="00473695" w:rsidRPr="00473695">
        <w:rPr>
          <w:rFonts w:eastAsia="Times New Roman" w:cs="Arial"/>
          <w:lang w:eastAsia="ru-RU"/>
        </w:rPr>
        <w:t>) – относится к отряду </w:t>
      </w:r>
      <w:proofErr w:type="spellStart"/>
      <w:r w:rsidR="00473695" w:rsidRPr="00473695">
        <w:rPr>
          <w:rFonts w:eastAsia="Times New Roman" w:cs="Arial"/>
          <w:b/>
          <w:bCs/>
          <w:lang w:eastAsia="ru-RU"/>
        </w:rPr>
        <w:t>скорпионовых</w:t>
      </w:r>
      <w:proofErr w:type="spellEnd"/>
      <w:r w:rsidR="00473695" w:rsidRPr="00473695">
        <w:rPr>
          <w:rFonts w:eastAsia="Times New Roman" w:cs="Arial"/>
          <w:b/>
          <w:bCs/>
          <w:lang w:eastAsia="ru-RU"/>
        </w:rPr>
        <w:t xml:space="preserve"> мух</w:t>
      </w:r>
      <w:r w:rsidR="00473695" w:rsidRPr="00473695">
        <w:rPr>
          <w:rFonts w:eastAsia="Times New Roman" w:cs="Arial"/>
          <w:lang w:eastAsia="ru-RU"/>
        </w:rPr>
        <w:t> или </w:t>
      </w:r>
      <w:proofErr w:type="spellStart"/>
      <w:r w:rsidR="00473695" w:rsidRPr="00473695">
        <w:rPr>
          <w:rFonts w:eastAsia="Times New Roman" w:cs="Arial"/>
          <w:b/>
          <w:bCs/>
          <w:lang w:eastAsia="ru-RU"/>
        </w:rPr>
        <w:t>скорпионниц</w:t>
      </w:r>
      <w:proofErr w:type="spellEnd"/>
      <w:r w:rsidR="00473695" w:rsidRPr="00473695">
        <w:rPr>
          <w:rFonts w:eastAsia="Times New Roman" w:cs="Arial"/>
          <w:b/>
          <w:bCs/>
          <w:lang w:eastAsia="ru-RU"/>
        </w:rPr>
        <w:t xml:space="preserve"> </w:t>
      </w:r>
      <w:r w:rsidR="00473695" w:rsidRPr="00473695">
        <w:rPr>
          <w:rFonts w:eastAsia="Times New Roman" w:cs="Arial"/>
          <w:lang w:eastAsia="ru-RU"/>
        </w:rPr>
        <w:t>(</w:t>
      </w:r>
      <w:proofErr w:type="spellStart"/>
      <w:r w:rsidR="00473695" w:rsidRPr="00473695">
        <w:rPr>
          <w:rFonts w:eastAsia="Times New Roman" w:cs="Arial"/>
          <w:i/>
          <w:iCs/>
          <w:lang w:eastAsia="ru-RU"/>
        </w:rPr>
        <w:t>Mecoptera</w:t>
      </w:r>
      <w:proofErr w:type="spellEnd"/>
      <w:r w:rsidR="00473695" w:rsidRPr="00473695">
        <w:rPr>
          <w:rFonts w:eastAsia="Times New Roman" w:cs="Arial"/>
          <w:lang w:eastAsia="ru-RU"/>
        </w:rPr>
        <w:t>, от греческого: «</w:t>
      </w:r>
      <w:proofErr w:type="spellStart"/>
      <w:r w:rsidR="00473695" w:rsidRPr="00473695">
        <w:rPr>
          <w:rFonts w:eastAsia="Times New Roman" w:cs="Arial"/>
          <w:lang w:eastAsia="ru-RU"/>
        </w:rPr>
        <w:t>meco</w:t>
      </w:r>
      <w:proofErr w:type="spellEnd"/>
      <w:r w:rsidR="00473695" w:rsidRPr="00473695">
        <w:rPr>
          <w:rFonts w:eastAsia="Times New Roman" w:cs="Arial"/>
          <w:lang w:eastAsia="ru-RU"/>
        </w:rPr>
        <w:t>» – длинные и «</w:t>
      </w:r>
      <w:proofErr w:type="spellStart"/>
      <w:r w:rsidR="00473695" w:rsidRPr="00473695">
        <w:rPr>
          <w:rFonts w:eastAsia="Times New Roman" w:cs="Arial"/>
          <w:lang w:eastAsia="ru-RU"/>
        </w:rPr>
        <w:t>ptera</w:t>
      </w:r>
      <w:proofErr w:type="spellEnd"/>
      <w:r w:rsidR="00473695" w:rsidRPr="00473695">
        <w:rPr>
          <w:rFonts w:eastAsia="Times New Roman" w:cs="Arial"/>
          <w:lang w:eastAsia="ru-RU"/>
        </w:rPr>
        <w:t xml:space="preserve">» - крылья). В настоящее время известно 681 современных и около 400 ископаемых видов </w:t>
      </w:r>
      <w:proofErr w:type="spellStart"/>
      <w:r w:rsidR="00473695" w:rsidRPr="00473695">
        <w:rPr>
          <w:rFonts w:eastAsia="Times New Roman" w:cs="Arial"/>
          <w:lang w:eastAsia="ru-RU"/>
        </w:rPr>
        <w:t>скорпионниц</w:t>
      </w:r>
      <w:proofErr w:type="spellEnd"/>
      <w:r w:rsidR="00473695" w:rsidRPr="00473695">
        <w:rPr>
          <w:rFonts w:eastAsia="Times New Roman" w:cs="Arial"/>
          <w:lang w:eastAsia="ru-RU"/>
        </w:rPr>
        <w:t xml:space="preserve">. В Европе обитает 16 видов. </w:t>
      </w:r>
    </w:p>
    <w:p w:rsidR="00734D96" w:rsidRDefault="00734D96" w:rsidP="00473695">
      <w:pPr>
        <w:shd w:val="clear" w:color="auto" w:fill="FFFFFF"/>
        <w:spacing w:after="120" w:line="240" w:lineRule="auto"/>
        <w:jc w:val="both"/>
        <w:textAlignment w:val="baseline"/>
        <w:rPr>
          <w:rFonts w:eastAsia="Times New Roman" w:cs="Arial"/>
          <w:lang w:eastAsia="ru-RU"/>
        </w:rPr>
      </w:pPr>
    </w:p>
    <w:p w:rsidR="00473695" w:rsidRPr="00473695" w:rsidRDefault="006443BE" w:rsidP="00734D96">
      <w:pPr>
        <w:shd w:val="clear" w:color="auto" w:fill="FFFFFF"/>
        <w:spacing w:after="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72576" behindDoc="1" locked="0" layoutInCell="1" allowOverlap="1">
            <wp:simplePos x="0" y="0"/>
            <wp:positionH relativeFrom="column">
              <wp:posOffset>4269740</wp:posOffset>
            </wp:positionH>
            <wp:positionV relativeFrom="paragraph">
              <wp:posOffset>647700</wp:posOffset>
            </wp:positionV>
            <wp:extent cx="1740535" cy="1172845"/>
            <wp:effectExtent l="19050" t="0" r="0" b="0"/>
            <wp:wrapTight wrapText="bothSides">
              <wp:wrapPolygon edited="0">
                <wp:start x="-236" y="0"/>
                <wp:lineTo x="-236" y="21401"/>
                <wp:lineTo x="21513" y="21401"/>
                <wp:lineTo x="21513" y="0"/>
                <wp:lineTo x="-236" y="0"/>
              </wp:wrapPolygon>
            </wp:wrapTight>
            <wp:docPr id="14" name="Рисунок 8" descr="Самка скорпионницы обыкновенной (Panorpa communis) в профиль - желтое с чёрным узором насекомое с четырьмя узорчатыми крыльями, длинными усами и удлинённой головой (рострум) а также скорпионьим хвостом">
              <a:hlinkClick xmlns:a="http://schemas.openxmlformats.org/drawingml/2006/main" r:id="rId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амка скорпионницы обыкновенной (Panorpa communis) в профиль - желтое с чёрным узором насекомое с четырьмя узорчатыми крыльями, длинными усами и удлинённой головой (рострум) а также скорпионьим хвостом">
                      <a:hlinkClick r:id="rId23" tooltip="&quot;&quot;"/>
                    </pic:cNvPr>
                    <pic:cNvPicPr>
                      <a:picLocks noChangeAspect="1" noChangeArrowheads="1"/>
                    </pic:cNvPicPr>
                  </pic:nvPicPr>
                  <pic:blipFill>
                    <a:blip r:embed="rId24" cstate="print"/>
                    <a:srcRect/>
                    <a:stretch>
                      <a:fillRect/>
                    </a:stretch>
                  </pic:blipFill>
                  <pic:spPr bwMode="auto">
                    <a:xfrm>
                      <a:off x="0" y="0"/>
                      <a:ext cx="1740535" cy="1172845"/>
                    </a:xfrm>
                    <a:prstGeom prst="rect">
                      <a:avLst/>
                    </a:prstGeom>
                    <a:noFill/>
                    <a:ln w="9525">
                      <a:noFill/>
                      <a:miter lim="800000"/>
                      <a:headEnd/>
                      <a:tailEnd/>
                    </a:ln>
                  </pic:spPr>
                </pic:pic>
              </a:graphicData>
            </a:graphic>
          </wp:anchor>
        </w:drawing>
      </w:r>
      <w:proofErr w:type="spellStart"/>
      <w:r w:rsidR="00473695" w:rsidRPr="00473695">
        <w:rPr>
          <w:rFonts w:eastAsia="Times New Roman" w:cs="Arial"/>
          <w:lang w:eastAsia="ru-RU"/>
        </w:rPr>
        <w:t>Скорпионница</w:t>
      </w:r>
      <w:proofErr w:type="spellEnd"/>
      <w:r w:rsidR="00473695" w:rsidRPr="00473695">
        <w:rPr>
          <w:rFonts w:eastAsia="Times New Roman" w:cs="Arial"/>
          <w:lang w:eastAsia="ru-RU"/>
        </w:rPr>
        <w:t xml:space="preserve"> - средних размеров насекомое (до 35 мм). У неё две пары больших крыльев с сетчатым жилкованием, но полет неловкий, и летать они не очень любят: при первой возможности предпочитают сесть в высокие травы и затеряться. </w:t>
      </w:r>
    </w:p>
    <w:p w:rsidR="00473695" w:rsidRPr="00473695" w:rsidRDefault="00473695" w:rsidP="00734D96">
      <w:pPr>
        <w:shd w:val="clear" w:color="auto" w:fill="FFFFFF"/>
        <w:spacing w:after="0" w:line="240" w:lineRule="auto"/>
        <w:ind w:firstLine="567"/>
        <w:jc w:val="both"/>
        <w:textAlignment w:val="baseline"/>
        <w:rPr>
          <w:rFonts w:eastAsia="Times New Roman" w:cs="Arial"/>
          <w:lang w:eastAsia="ru-RU"/>
        </w:rPr>
      </w:pPr>
      <w:proofErr w:type="gramStart"/>
      <w:r w:rsidRPr="00473695">
        <w:rPr>
          <w:rFonts w:eastAsia="Times New Roman" w:cs="Arial"/>
          <w:lang w:eastAsia="ru-RU"/>
        </w:rPr>
        <w:t>Распространена</w:t>
      </w:r>
      <w:proofErr w:type="gramEnd"/>
      <w:r w:rsidRPr="00473695">
        <w:rPr>
          <w:rFonts w:eastAsia="Times New Roman" w:cs="Arial"/>
          <w:lang w:eastAsia="ru-RU"/>
        </w:rPr>
        <w:t xml:space="preserve"> обыкновенная </w:t>
      </w:r>
      <w:proofErr w:type="spellStart"/>
      <w:r w:rsidRPr="00473695">
        <w:rPr>
          <w:rFonts w:eastAsia="Times New Roman" w:cs="Arial"/>
          <w:lang w:eastAsia="ru-RU"/>
        </w:rPr>
        <w:t>скорпионница</w:t>
      </w:r>
      <w:proofErr w:type="spellEnd"/>
      <w:r w:rsidRPr="00473695">
        <w:rPr>
          <w:rFonts w:eastAsia="Times New Roman" w:cs="Arial"/>
          <w:lang w:eastAsia="ru-RU"/>
        </w:rPr>
        <w:t xml:space="preserve"> по всей России.</w:t>
      </w:r>
    </w:p>
    <w:p w:rsidR="00473695" w:rsidRDefault="00473695" w:rsidP="00734D96">
      <w:pPr>
        <w:shd w:val="clear" w:color="auto" w:fill="FFFFFF"/>
        <w:spacing w:after="120" w:line="240" w:lineRule="auto"/>
        <w:jc w:val="both"/>
        <w:textAlignment w:val="baseline"/>
        <w:rPr>
          <w:rFonts w:eastAsia="Times New Roman" w:cs="Arial"/>
          <w:lang w:eastAsia="ru-RU"/>
        </w:rPr>
      </w:pPr>
      <w:r w:rsidRPr="00473695">
        <w:rPr>
          <w:rFonts w:eastAsia="Times New Roman" w:cs="Arial"/>
          <w:lang w:eastAsia="ru-RU"/>
        </w:rPr>
        <w:t xml:space="preserve">Еще одно в прямом смысле слова выдающееся достоинство </w:t>
      </w:r>
      <w:proofErr w:type="spellStart"/>
      <w:r w:rsidRPr="00473695">
        <w:rPr>
          <w:rFonts w:eastAsia="Times New Roman" w:cs="Arial"/>
          <w:lang w:eastAsia="ru-RU"/>
        </w:rPr>
        <w:t>скорпионницы</w:t>
      </w:r>
      <w:proofErr w:type="spellEnd"/>
      <w:r w:rsidRPr="00473695">
        <w:rPr>
          <w:rFonts w:eastAsia="Times New Roman" w:cs="Arial"/>
          <w:lang w:eastAsia="ru-RU"/>
        </w:rPr>
        <w:t xml:space="preserve"> – длинный, слегка загнутый книзу, хоботок, или по-научному, </w:t>
      </w:r>
      <w:proofErr w:type="spellStart"/>
      <w:r w:rsidRPr="00473695">
        <w:rPr>
          <w:rFonts w:eastAsia="Times New Roman" w:cs="Arial"/>
          <w:lang w:eastAsia="ru-RU"/>
        </w:rPr>
        <w:t>рострум</w:t>
      </w:r>
      <w:proofErr w:type="spellEnd"/>
      <w:r w:rsidRPr="00473695">
        <w:rPr>
          <w:rFonts w:eastAsia="Times New Roman" w:cs="Arial"/>
          <w:lang w:eastAsia="ru-RU"/>
        </w:rPr>
        <w:t xml:space="preserve">, заканчивающийся жевательным аппаратом. Такое строение </w:t>
      </w:r>
      <w:proofErr w:type="spellStart"/>
      <w:r w:rsidRPr="00473695">
        <w:rPr>
          <w:rFonts w:eastAsia="Times New Roman" w:cs="Arial"/>
          <w:lang w:eastAsia="ru-RU"/>
        </w:rPr>
        <w:t>рострума</w:t>
      </w:r>
      <w:proofErr w:type="spellEnd"/>
      <w:r w:rsidRPr="00473695">
        <w:rPr>
          <w:rFonts w:eastAsia="Times New Roman" w:cs="Arial"/>
          <w:lang w:eastAsia="ru-RU"/>
        </w:rPr>
        <w:t xml:space="preserve"> легко объяснить.</w:t>
      </w:r>
      <w:r w:rsidRPr="00473695">
        <w:rPr>
          <w:rFonts w:eastAsia="Times New Roman" w:cs="Arial"/>
          <w:noProof/>
          <w:lang w:eastAsia="ru-RU"/>
        </w:rPr>
        <w:t xml:space="preserve"> </w:t>
      </w:r>
      <w:r w:rsidRPr="00473695">
        <w:rPr>
          <w:rFonts w:eastAsia="Times New Roman" w:cs="Arial"/>
          <w:lang w:eastAsia="ru-RU"/>
        </w:rPr>
        <w:t xml:space="preserve">Питается разлагающимися органическими веществами животного </w:t>
      </w:r>
      <w:r w:rsidRPr="00473695">
        <w:rPr>
          <w:rFonts w:eastAsia="Times New Roman" w:cs="Arial"/>
          <w:lang w:eastAsia="ru-RU"/>
        </w:rPr>
        <w:lastRenderedPageBreak/>
        <w:t xml:space="preserve">происхождения: трупиками насекомых, пометом птиц, падалью, </w:t>
      </w:r>
      <w:proofErr w:type="gramStart"/>
      <w:r w:rsidRPr="00473695">
        <w:rPr>
          <w:rFonts w:eastAsia="Times New Roman" w:cs="Arial"/>
          <w:lang w:eastAsia="ru-RU"/>
        </w:rPr>
        <w:t>может</w:t>
      </w:r>
      <w:proofErr w:type="gramEnd"/>
      <w:r w:rsidRPr="00473695">
        <w:rPr>
          <w:rFonts w:eastAsia="Times New Roman" w:cs="Arial"/>
          <w:lang w:eastAsia="ru-RU"/>
        </w:rPr>
        <w:t xml:space="preserve"> есть также лепестки цветов и нектар (в чем ей помогает удлиненная в "хобот" голова).</w:t>
      </w:r>
      <w:r w:rsidR="00734D96">
        <w:rPr>
          <w:rFonts w:eastAsia="Times New Roman" w:cs="Arial"/>
          <w:lang w:eastAsia="ru-RU"/>
        </w:rPr>
        <w:t xml:space="preserve"> </w:t>
      </w:r>
      <w:r w:rsidRPr="00473695">
        <w:rPr>
          <w:rFonts w:eastAsia="Times New Roman" w:cs="Arial"/>
          <w:lang w:eastAsia="ru-RU"/>
        </w:rPr>
        <w:t xml:space="preserve">Осмеливается нападать только на разную </w:t>
      </w:r>
      <w:proofErr w:type="spellStart"/>
      <w:r w:rsidRPr="00473695">
        <w:rPr>
          <w:rFonts w:eastAsia="Times New Roman" w:cs="Arial"/>
          <w:lang w:eastAsia="ru-RU"/>
        </w:rPr>
        <w:t>насекомую</w:t>
      </w:r>
      <w:proofErr w:type="spellEnd"/>
      <w:r w:rsidRPr="00473695">
        <w:rPr>
          <w:rFonts w:eastAsia="Times New Roman" w:cs="Arial"/>
          <w:lang w:eastAsia="ru-RU"/>
        </w:rPr>
        <w:t xml:space="preserve"> мелочь, поскольку специализированным хищником не является. </w:t>
      </w:r>
    </w:p>
    <w:p w:rsidR="00473695" w:rsidRPr="00473695" w:rsidRDefault="00734D96" w:rsidP="00734D96">
      <w:pPr>
        <w:shd w:val="clear" w:color="auto" w:fill="FFFFFF"/>
        <w:spacing w:after="120" w:line="240" w:lineRule="auto"/>
        <w:ind w:firstLine="567"/>
        <w:jc w:val="both"/>
        <w:textAlignment w:val="baseline"/>
        <w:rPr>
          <w:i/>
          <w:iCs/>
          <w:shd w:val="clear" w:color="auto" w:fill="FFFFF7"/>
        </w:rPr>
      </w:pPr>
      <w:r>
        <w:rPr>
          <w:i/>
          <w:iCs/>
          <w:noProof/>
          <w:lang w:eastAsia="ru-RU"/>
        </w:rPr>
        <w:drawing>
          <wp:anchor distT="0" distB="0" distL="114300" distR="114300" simplePos="0" relativeHeight="251666432" behindDoc="1" locked="0" layoutInCell="1" allowOverlap="1">
            <wp:simplePos x="0" y="0"/>
            <wp:positionH relativeFrom="column">
              <wp:posOffset>-26035</wp:posOffset>
            </wp:positionH>
            <wp:positionV relativeFrom="paragraph">
              <wp:posOffset>570230</wp:posOffset>
            </wp:positionV>
            <wp:extent cx="1835150" cy="1216025"/>
            <wp:effectExtent l="19050" t="0" r="0" b="0"/>
            <wp:wrapTight wrapText="bothSides">
              <wp:wrapPolygon edited="0">
                <wp:start x="-224" y="0"/>
                <wp:lineTo x="-224" y="21318"/>
                <wp:lineTo x="21525" y="21318"/>
                <wp:lineTo x="21525" y="0"/>
                <wp:lineTo x="-224" y="0"/>
              </wp:wrapPolygon>
            </wp:wrapTight>
            <wp:docPr id="5" name="Рисунок 9" descr="Самец скорпионницы обыкновенной (Panorpa communis) желтое с чёрным узором насекомое с четырьмя узорчатыми крыльями, длинными усами и удлинённой головой (рострум) а также скорпионьим хвостом">
              <a:hlinkClick xmlns:a="http://schemas.openxmlformats.org/drawingml/2006/main" r:id="rId2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амец скорпионницы обыкновенной (Panorpa communis) желтое с чёрным узором насекомое с четырьмя узорчатыми крыльями, длинными усами и удлинённой головой (рострум) а также скорпионьим хвостом">
                      <a:hlinkClick r:id="rId25" tooltip="&quot;&quot;"/>
                    </pic:cNvPr>
                    <pic:cNvPicPr>
                      <a:picLocks noChangeAspect="1" noChangeArrowheads="1"/>
                    </pic:cNvPicPr>
                  </pic:nvPicPr>
                  <pic:blipFill>
                    <a:blip r:embed="rId26" cstate="print"/>
                    <a:srcRect/>
                    <a:stretch>
                      <a:fillRect/>
                    </a:stretch>
                  </pic:blipFill>
                  <pic:spPr bwMode="auto">
                    <a:xfrm>
                      <a:off x="0" y="0"/>
                      <a:ext cx="1835150" cy="1216025"/>
                    </a:xfrm>
                    <a:prstGeom prst="rect">
                      <a:avLst/>
                    </a:prstGeom>
                    <a:noFill/>
                    <a:ln w="9525">
                      <a:noFill/>
                      <a:miter lim="800000"/>
                      <a:headEnd/>
                      <a:tailEnd/>
                    </a:ln>
                  </pic:spPr>
                </pic:pic>
              </a:graphicData>
            </a:graphic>
          </wp:anchor>
        </w:drawing>
      </w:r>
      <w:r w:rsidR="00473695" w:rsidRPr="00473695">
        <w:rPr>
          <w:i/>
          <w:iCs/>
          <w:shd w:val="clear" w:color="auto" w:fill="FFFFF7"/>
        </w:rPr>
        <w:t xml:space="preserve">Интересный факт. Взрослые </w:t>
      </w:r>
      <w:proofErr w:type="spellStart"/>
      <w:r w:rsidR="00473695" w:rsidRPr="00473695">
        <w:rPr>
          <w:i/>
          <w:iCs/>
          <w:shd w:val="clear" w:color="auto" w:fill="FFFFF7"/>
        </w:rPr>
        <w:t>Panorpa</w:t>
      </w:r>
      <w:proofErr w:type="spellEnd"/>
      <w:r w:rsidR="00473695" w:rsidRPr="00473695">
        <w:rPr>
          <w:i/>
          <w:iCs/>
          <w:shd w:val="clear" w:color="auto" w:fill="FFFFF7"/>
        </w:rPr>
        <w:t xml:space="preserve"> нападают на паучьи сети и отбирают обездвиженных мух. Незадачливый хозяин паутины может и сам оказаться десертом для хищницы.</w:t>
      </w:r>
    </w:p>
    <w:p w:rsidR="00473695" w:rsidRPr="00473695" w:rsidRDefault="00473695" w:rsidP="00734D96">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Взрослые насекомые живут около месяца. Встречаются они в долинках, поросших лесом овражках и балках, в зарослях кустарника – в местах преимущественно тенистых и довольно влажных.</w:t>
      </w:r>
    </w:p>
    <w:p w:rsidR="00473695" w:rsidRPr="00473695" w:rsidRDefault="00734D96" w:rsidP="00734D96">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67456" behindDoc="1" locked="0" layoutInCell="1" allowOverlap="1">
            <wp:simplePos x="0" y="0"/>
            <wp:positionH relativeFrom="column">
              <wp:posOffset>2153285</wp:posOffset>
            </wp:positionH>
            <wp:positionV relativeFrom="paragraph">
              <wp:posOffset>479425</wp:posOffset>
            </wp:positionV>
            <wp:extent cx="1858010" cy="1235710"/>
            <wp:effectExtent l="19050" t="0" r="8890" b="0"/>
            <wp:wrapTight wrapText="bothSides">
              <wp:wrapPolygon edited="0">
                <wp:start x="-221" y="0"/>
                <wp:lineTo x="-221" y="21311"/>
                <wp:lineTo x="21703" y="21311"/>
                <wp:lineTo x="21703" y="0"/>
                <wp:lineTo x="-221" y="0"/>
              </wp:wrapPolygon>
            </wp:wrapTight>
            <wp:docPr id="10" name="Рисунок 10" descr="Самка скорпионницы обыкновенной (Panorpa communis) желтое с чёрным узором насекомое с четырьмя узорчатыми крыльями, длинными усами и удлинённой головой (рострум) а также скорпионьим хвостом">
              <a:hlinkClick xmlns:a="http://schemas.openxmlformats.org/drawingml/2006/main" r:id="rId2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амка скорпионницы обыкновенной (Panorpa communis) желтое с чёрным узором насекомое с четырьмя узорчатыми крыльями, длинными усами и удлинённой головой (рострум) а также скорпионьим хвостом">
                      <a:hlinkClick r:id="rId27" tooltip="&quot;&quot;"/>
                    </pic:cNvPr>
                    <pic:cNvPicPr>
                      <a:picLocks noChangeAspect="1" noChangeArrowheads="1"/>
                    </pic:cNvPicPr>
                  </pic:nvPicPr>
                  <pic:blipFill>
                    <a:blip r:embed="rId28" cstate="print"/>
                    <a:srcRect/>
                    <a:stretch>
                      <a:fillRect/>
                    </a:stretch>
                  </pic:blipFill>
                  <pic:spPr bwMode="auto">
                    <a:xfrm>
                      <a:off x="0" y="0"/>
                      <a:ext cx="1858010" cy="1235710"/>
                    </a:xfrm>
                    <a:prstGeom prst="rect">
                      <a:avLst/>
                    </a:prstGeom>
                    <a:noFill/>
                    <a:ln w="9525">
                      <a:noFill/>
                      <a:miter lim="800000"/>
                      <a:headEnd/>
                      <a:tailEnd/>
                    </a:ln>
                  </pic:spPr>
                </pic:pic>
              </a:graphicData>
            </a:graphic>
          </wp:anchor>
        </w:drawing>
      </w:r>
      <w:r w:rsidR="00473695" w:rsidRPr="00473695">
        <w:rPr>
          <w:rFonts w:eastAsia="Times New Roman" w:cs="Arial"/>
          <w:lang w:eastAsia="ru-RU"/>
        </w:rPr>
        <w:t xml:space="preserve">Спаривание у </w:t>
      </w:r>
      <w:proofErr w:type="spellStart"/>
      <w:r w:rsidR="00473695" w:rsidRPr="00473695">
        <w:rPr>
          <w:rFonts w:eastAsia="Times New Roman" w:cs="Arial"/>
          <w:lang w:eastAsia="ru-RU"/>
        </w:rPr>
        <w:t>скорпионницы</w:t>
      </w:r>
      <w:proofErr w:type="spellEnd"/>
      <w:r w:rsidR="00473695" w:rsidRPr="00473695">
        <w:rPr>
          <w:rFonts w:eastAsia="Times New Roman" w:cs="Arial"/>
          <w:lang w:eastAsia="ru-RU"/>
        </w:rPr>
        <w:t xml:space="preserve"> обставлено по всей форме - даже "с поцелуями". Самец приближается к самке и отрыгивает капельку слюны, которую та съедает.</w:t>
      </w:r>
    </w:p>
    <w:p w:rsidR="00473695" w:rsidRPr="00473695" w:rsidRDefault="00473695" w:rsidP="00734D96">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 xml:space="preserve">Самки откладывают яйца кучками во влажную почву и под прошлогоднюю опавшую листву, где затем и проходит развитие личинок. Личинки похожи на гусениц бабочек, но имеют 8 пар брюшных ног. Они развиваются в верхних слоях почвы, часто вылезая на поверхность, или ползают в подстилке. Питаются личинки различными животными или растительными остатками, проходящими процесс гниения, а также ранеными или мертвыми насекомыми. Найдя растительные разлагающиеся массы, они зарываются под ними в почву и мирно питаются, затаскивая в подковообразную норку кусочки пищи. Затем личинка, как и у жуков, превращается в куколку. </w:t>
      </w:r>
      <w:proofErr w:type="spellStart"/>
      <w:r w:rsidRPr="00473695">
        <w:rPr>
          <w:rFonts w:eastAsia="Times New Roman" w:cs="Arial"/>
          <w:lang w:eastAsia="ru-RU"/>
        </w:rPr>
        <w:t>Скорпионницы</w:t>
      </w:r>
      <w:proofErr w:type="spellEnd"/>
      <w:r w:rsidRPr="00473695">
        <w:rPr>
          <w:rFonts w:eastAsia="Times New Roman" w:cs="Arial"/>
          <w:lang w:eastAsia="ru-RU"/>
        </w:rPr>
        <w:t xml:space="preserve"> безвредны для человека и помогают природе, работая как мусорщики.</w:t>
      </w:r>
    </w:p>
    <w:p w:rsidR="00473695" w:rsidRPr="00473695" w:rsidRDefault="00473695" w:rsidP="00734D96">
      <w:pPr>
        <w:shd w:val="clear" w:color="auto" w:fill="FFFFFF"/>
        <w:spacing w:after="120" w:line="240" w:lineRule="auto"/>
        <w:ind w:firstLine="567"/>
        <w:jc w:val="both"/>
        <w:textAlignment w:val="baseline"/>
        <w:rPr>
          <w:rFonts w:eastAsia="Times New Roman" w:cs="Arial"/>
          <w:lang w:eastAsia="ru-RU"/>
        </w:rPr>
      </w:pPr>
      <w:r w:rsidRPr="00473695">
        <w:rPr>
          <w:rFonts w:eastAsia="Times New Roman" w:cs="Arial"/>
          <w:lang w:eastAsia="ru-RU"/>
        </w:rPr>
        <w:t xml:space="preserve">Интересная особенность полета </w:t>
      </w:r>
      <w:proofErr w:type="spellStart"/>
      <w:r w:rsidRPr="00473695">
        <w:rPr>
          <w:rFonts w:eastAsia="Times New Roman" w:cs="Arial"/>
          <w:lang w:eastAsia="ru-RU"/>
        </w:rPr>
        <w:t>скорпионницы</w:t>
      </w:r>
      <w:proofErr w:type="spellEnd"/>
      <w:r w:rsidRPr="00473695">
        <w:rPr>
          <w:rFonts w:eastAsia="Times New Roman" w:cs="Arial"/>
          <w:lang w:eastAsia="ru-RU"/>
        </w:rPr>
        <w:t>, в процессе полета участвуют оба крыла, попеременные взмахи которых помогают насекомому удерживаться в воздухе. Со стороны такой полет кажется немного неровным и «мерцающим» из-за попеременно мелькающих коричневых кончиков крыльев.</w:t>
      </w:r>
    </w:p>
    <w:p w:rsidR="00473695" w:rsidRPr="00473695" w:rsidRDefault="006443BE" w:rsidP="00734D96">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70528" behindDoc="1" locked="0" layoutInCell="1" allowOverlap="1">
            <wp:simplePos x="0" y="0"/>
            <wp:positionH relativeFrom="column">
              <wp:posOffset>4174490</wp:posOffset>
            </wp:positionH>
            <wp:positionV relativeFrom="paragraph">
              <wp:posOffset>2087880</wp:posOffset>
            </wp:positionV>
            <wp:extent cx="1757680" cy="1181735"/>
            <wp:effectExtent l="19050" t="0" r="0" b="0"/>
            <wp:wrapTight wrapText="bothSides">
              <wp:wrapPolygon edited="0">
                <wp:start x="-234" y="0"/>
                <wp:lineTo x="-234" y="21240"/>
                <wp:lineTo x="21538" y="21240"/>
                <wp:lineTo x="21538" y="0"/>
                <wp:lineTo x="-234" y="0"/>
              </wp:wrapPolygon>
            </wp:wrapTight>
            <wp:docPr id="12" name="Рисунок 3" descr="Скорпионница обыкновенная (лат. Panorpa communis), самец с копулятивным аппаратом на конце тела, похожим на жало скорпиона, узорчатыми крыльями, желтоватым телом и рострумом впереди. Отряд Mecoptera">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орпионница обыкновенная (лат. Panorpa communis), самец с копулятивным аппаратом на конце тела, похожим на жало скорпиона, узорчатыми крыльями, желтоватым телом и рострумом впереди. Отряд Mecoptera">
                      <a:hlinkClick r:id="rId29" tooltip="&quot;&quot;"/>
                    </pic:cNvPr>
                    <pic:cNvPicPr>
                      <a:picLocks noChangeAspect="1" noChangeArrowheads="1"/>
                    </pic:cNvPicPr>
                  </pic:nvPicPr>
                  <pic:blipFill>
                    <a:blip r:embed="rId30" cstate="print"/>
                    <a:srcRect/>
                    <a:stretch>
                      <a:fillRect/>
                    </a:stretch>
                  </pic:blipFill>
                  <pic:spPr bwMode="auto">
                    <a:xfrm>
                      <a:off x="0" y="0"/>
                      <a:ext cx="1757680" cy="1181735"/>
                    </a:xfrm>
                    <a:prstGeom prst="rect">
                      <a:avLst/>
                    </a:prstGeom>
                    <a:noFill/>
                    <a:ln w="9525">
                      <a:noFill/>
                      <a:miter lim="800000"/>
                      <a:headEnd/>
                      <a:tailEnd/>
                    </a:ln>
                  </pic:spPr>
                </pic:pic>
              </a:graphicData>
            </a:graphic>
          </wp:anchor>
        </w:drawing>
      </w:r>
      <w:r w:rsidR="00734D96">
        <w:rPr>
          <w:rFonts w:eastAsia="Times New Roman" w:cs="Arial"/>
          <w:noProof/>
          <w:lang w:eastAsia="ru-RU"/>
        </w:rPr>
        <w:drawing>
          <wp:anchor distT="0" distB="0" distL="114300" distR="114300" simplePos="0" relativeHeight="251668480" behindDoc="1" locked="0" layoutInCell="1" allowOverlap="1">
            <wp:simplePos x="0" y="0"/>
            <wp:positionH relativeFrom="column">
              <wp:posOffset>-635</wp:posOffset>
            </wp:positionH>
            <wp:positionV relativeFrom="paragraph">
              <wp:posOffset>6350</wp:posOffset>
            </wp:positionV>
            <wp:extent cx="1887220" cy="1259205"/>
            <wp:effectExtent l="19050" t="0" r="0" b="0"/>
            <wp:wrapTight wrapText="bothSides">
              <wp:wrapPolygon edited="0">
                <wp:start x="-218" y="0"/>
                <wp:lineTo x="-218" y="21241"/>
                <wp:lineTo x="21585" y="21241"/>
                <wp:lineTo x="21585" y="0"/>
                <wp:lineTo x="-218" y="0"/>
              </wp:wrapPolygon>
            </wp:wrapTight>
            <wp:docPr id="11" name="Рисунок 11" descr="Самец скорпионницы обыкновенной (Panorpa communis) желтое с чёрным узором насекомое с четырьмя узорчатыми крыльями, длинными усами и удлинённой головой (рострум) а также скорпионьим хвостом">
              <a:hlinkClick xmlns:a="http://schemas.openxmlformats.org/drawingml/2006/main" r:id="rId3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амец скорпионницы обыкновенной (Panorpa communis) желтое с чёрным узором насекомое с четырьмя узорчатыми крыльями, длинными усами и удлинённой головой (рострум) а также скорпионьим хвостом">
                      <a:hlinkClick r:id="rId31" tooltip="&quot;&quot;"/>
                    </pic:cNvPr>
                    <pic:cNvPicPr>
                      <a:picLocks noChangeAspect="1" noChangeArrowheads="1"/>
                    </pic:cNvPicPr>
                  </pic:nvPicPr>
                  <pic:blipFill>
                    <a:blip r:embed="rId32" cstate="print"/>
                    <a:srcRect/>
                    <a:stretch>
                      <a:fillRect/>
                    </a:stretch>
                  </pic:blipFill>
                  <pic:spPr bwMode="auto">
                    <a:xfrm>
                      <a:off x="0" y="0"/>
                      <a:ext cx="1887220" cy="1259205"/>
                    </a:xfrm>
                    <a:prstGeom prst="rect">
                      <a:avLst/>
                    </a:prstGeom>
                    <a:noFill/>
                    <a:ln w="9525">
                      <a:noFill/>
                      <a:miter lim="800000"/>
                      <a:headEnd/>
                      <a:tailEnd/>
                    </a:ln>
                  </pic:spPr>
                </pic:pic>
              </a:graphicData>
            </a:graphic>
          </wp:anchor>
        </w:drawing>
      </w:r>
      <w:r w:rsidR="00473695" w:rsidRPr="00473695">
        <w:rPr>
          <w:rFonts w:eastAsia="Times New Roman" w:cs="Arial"/>
          <w:lang w:eastAsia="ru-RU"/>
        </w:rPr>
        <w:t xml:space="preserve">Вторая интересная особенность </w:t>
      </w:r>
      <w:proofErr w:type="spellStart"/>
      <w:r w:rsidR="00473695" w:rsidRPr="00473695">
        <w:rPr>
          <w:rFonts w:eastAsia="Times New Roman" w:cs="Arial"/>
          <w:lang w:eastAsia="ru-RU"/>
        </w:rPr>
        <w:t>скорпионниц</w:t>
      </w:r>
      <w:proofErr w:type="spellEnd"/>
      <w:r w:rsidR="00473695" w:rsidRPr="00473695">
        <w:rPr>
          <w:rFonts w:eastAsia="Times New Roman" w:cs="Arial"/>
          <w:lang w:eastAsia="ru-RU"/>
        </w:rPr>
        <w:t xml:space="preserve"> - это мимикрия. Стоит только взглянуть на </w:t>
      </w:r>
      <w:proofErr w:type="spellStart"/>
      <w:r w:rsidR="00473695" w:rsidRPr="00473695">
        <w:rPr>
          <w:rFonts w:eastAsia="Times New Roman" w:cs="Arial"/>
          <w:lang w:eastAsia="ru-RU"/>
        </w:rPr>
        <w:t>скорпионницу</w:t>
      </w:r>
      <w:proofErr w:type="spellEnd"/>
      <w:r w:rsidR="00473695" w:rsidRPr="00473695">
        <w:rPr>
          <w:rFonts w:eastAsia="Times New Roman" w:cs="Arial"/>
          <w:lang w:eastAsia="ru-RU"/>
        </w:rPr>
        <w:t xml:space="preserve">, как в глаза бросаются ярко окрашенные в красный цвет задние членики брюшка, последний из которых у самца еще и загнут на спину (он несет половые органы). У лишенных брони или яда насекомых, таких как </w:t>
      </w:r>
      <w:proofErr w:type="spellStart"/>
      <w:r w:rsidR="00473695" w:rsidRPr="00473695">
        <w:rPr>
          <w:rFonts w:eastAsia="Times New Roman" w:cs="Arial"/>
          <w:lang w:eastAsia="ru-RU"/>
        </w:rPr>
        <w:t>скорпионница</w:t>
      </w:r>
      <w:proofErr w:type="spellEnd"/>
      <w:r w:rsidR="00473695" w:rsidRPr="00473695">
        <w:rPr>
          <w:rFonts w:eastAsia="Times New Roman" w:cs="Arial"/>
          <w:lang w:eastAsia="ru-RU"/>
        </w:rPr>
        <w:t xml:space="preserve">, есть несколько способов защиты - это или стать незаметным, подражая веточке или листочку, или подражать ядовитым животным, тогда и прятаться не стоит, так как сами все бояться будут. Но от каких опасностей может уберечь </w:t>
      </w:r>
      <w:proofErr w:type="spellStart"/>
      <w:r w:rsidR="00473695" w:rsidRPr="00473695">
        <w:rPr>
          <w:rFonts w:eastAsia="Times New Roman" w:cs="Arial"/>
          <w:lang w:eastAsia="ru-RU"/>
        </w:rPr>
        <w:t>скорпионницу</w:t>
      </w:r>
      <w:proofErr w:type="spellEnd"/>
      <w:r w:rsidR="00473695" w:rsidRPr="00473695">
        <w:rPr>
          <w:rFonts w:eastAsia="Times New Roman" w:cs="Arial"/>
          <w:lang w:eastAsia="ru-RU"/>
        </w:rPr>
        <w:t xml:space="preserve"> такое сходство со скорпионом (а именно его ядовитую железу постаралась воспроизвести природа)? Такая мимикрия способна защитить от более высокоорганизованных животных, которые страшатся ядовитого укола иглы скорпиона.</w:t>
      </w:r>
    </w:p>
    <w:p w:rsidR="00473695" w:rsidRPr="00473695" w:rsidRDefault="00473695" w:rsidP="00734D96">
      <w:pPr>
        <w:numPr>
          <w:ilvl w:val="0"/>
          <w:numId w:val="3"/>
        </w:numPr>
        <w:shd w:val="clear" w:color="auto" w:fill="FFFFFF"/>
        <w:spacing w:after="120" w:line="240" w:lineRule="auto"/>
        <w:ind w:left="0" w:right="301" w:firstLine="0"/>
        <w:jc w:val="both"/>
        <w:textAlignment w:val="baseline"/>
        <w:rPr>
          <w:rFonts w:cs="Arial"/>
          <w:caps/>
        </w:rPr>
      </w:pPr>
      <w:r w:rsidRPr="00473695">
        <w:rPr>
          <w:rFonts w:cs="Arial"/>
          <w:caps/>
        </w:rPr>
        <w:t>27.06.2017</w:t>
      </w:r>
    </w:p>
    <w:p w:rsidR="00734D96" w:rsidRDefault="00AF5608" w:rsidP="00734D96">
      <w:pPr>
        <w:pStyle w:val="a4"/>
        <w:shd w:val="clear" w:color="auto" w:fill="FFFFFF"/>
        <w:spacing w:before="0" w:beforeAutospacing="0" w:after="120" w:afterAutospacing="0"/>
        <w:ind w:firstLine="567"/>
        <w:jc w:val="both"/>
        <w:textAlignment w:val="baseline"/>
        <w:rPr>
          <w:rStyle w:val="apple-converted-space"/>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69504" behindDoc="1" locked="0" layoutInCell="1" allowOverlap="1">
            <wp:simplePos x="0" y="0"/>
            <wp:positionH relativeFrom="column">
              <wp:posOffset>-61595</wp:posOffset>
            </wp:positionH>
            <wp:positionV relativeFrom="paragraph">
              <wp:posOffset>511810</wp:posOffset>
            </wp:positionV>
            <wp:extent cx="1900555" cy="1276350"/>
            <wp:effectExtent l="19050" t="0" r="4445" b="0"/>
            <wp:wrapTight wrapText="bothSides">
              <wp:wrapPolygon edited="0">
                <wp:start x="-217" y="0"/>
                <wp:lineTo x="-217" y="21278"/>
                <wp:lineTo x="21651" y="21278"/>
                <wp:lineTo x="21651" y="0"/>
                <wp:lineTo x="-217" y="0"/>
              </wp:wrapPolygon>
            </wp:wrapTight>
            <wp:docPr id="7" name="Рисунок 4" descr="Скорпионница обыкновенная (лат. Panorpa communis), самец с копулятивным аппаратом на конце тела, похожим на жало скорпиона, узорчатыми крыльями, желтоватым телом и рострумом впереди. Отряд Mecoptera">
              <a:hlinkClick xmlns:a="http://schemas.openxmlformats.org/drawingml/2006/main" r:id="rId3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орпионница обыкновенная (лат. Panorpa communis), самец с копулятивным аппаратом на конце тела, похожим на жало скорпиона, узорчатыми крыльями, желтоватым телом и рострумом впереди. Отряд Mecoptera">
                      <a:hlinkClick r:id="rId33" tooltip="&quot;&quot;"/>
                    </pic:cNvPr>
                    <pic:cNvPicPr>
                      <a:picLocks noChangeAspect="1" noChangeArrowheads="1"/>
                    </pic:cNvPicPr>
                  </pic:nvPicPr>
                  <pic:blipFill>
                    <a:blip r:embed="rId34" cstate="print"/>
                    <a:srcRect/>
                    <a:stretch>
                      <a:fillRect/>
                    </a:stretch>
                  </pic:blipFill>
                  <pic:spPr bwMode="auto">
                    <a:xfrm>
                      <a:off x="0" y="0"/>
                      <a:ext cx="1900555" cy="1276350"/>
                    </a:xfrm>
                    <a:prstGeom prst="rect">
                      <a:avLst/>
                    </a:prstGeom>
                    <a:noFill/>
                    <a:ln w="9525">
                      <a:noFill/>
                      <a:miter lim="800000"/>
                      <a:headEnd/>
                      <a:tailEnd/>
                    </a:ln>
                  </pic:spPr>
                </pic:pic>
              </a:graphicData>
            </a:graphic>
          </wp:anchor>
        </w:drawing>
      </w:r>
      <w:r w:rsidR="00473695" w:rsidRPr="00473695">
        <w:rPr>
          <w:rFonts w:asciiTheme="minorHAnsi" w:hAnsiTheme="minorHAnsi" w:cs="Arial"/>
          <w:sz w:val="22"/>
          <w:szCs w:val="22"/>
        </w:rPr>
        <w:t>Год назад я уже рассказывал об этом необычном насекомом, смотрите запись от 13 июля 2016 г. «</w:t>
      </w:r>
      <w:proofErr w:type="spellStart"/>
      <w:r w:rsidR="00732DF4" w:rsidRPr="00473695">
        <w:rPr>
          <w:rFonts w:asciiTheme="minorHAnsi" w:hAnsiTheme="minorHAnsi" w:cs="Arial"/>
          <w:sz w:val="22"/>
          <w:szCs w:val="22"/>
        </w:rPr>
        <w:fldChar w:fldCharType="begin"/>
      </w:r>
      <w:r w:rsidR="00473695" w:rsidRPr="00473695">
        <w:rPr>
          <w:rFonts w:asciiTheme="minorHAnsi" w:hAnsiTheme="minorHAnsi" w:cs="Arial"/>
          <w:sz w:val="22"/>
          <w:szCs w:val="22"/>
        </w:rPr>
        <w:instrText xml:space="preserve"> HYPERLINK "https://www.m-sokolov.ru/2016/07/13/panorpa-communis/" </w:instrText>
      </w:r>
      <w:r w:rsidR="00732DF4" w:rsidRPr="00473695">
        <w:rPr>
          <w:rFonts w:asciiTheme="minorHAnsi" w:hAnsiTheme="minorHAnsi" w:cs="Arial"/>
          <w:sz w:val="22"/>
          <w:szCs w:val="22"/>
        </w:rPr>
        <w:fldChar w:fldCharType="separate"/>
      </w:r>
      <w:r w:rsidR="00473695" w:rsidRPr="00473695">
        <w:rPr>
          <w:rStyle w:val="a3"/>
          <w:rFonts w:asciiTheme="minorHAnsi" w:hAnsiTheme="minorHAnsi" w:cs="Arial"/>
          <w:color w:val="auto"/>
          <w:sz w:val="22"/>
          <w:szCs w:val="22"/>
          <w:u w:val="none"/>
          <w:bdr w:val="none" w:sz="0" w:space="0" w:color="auto" w:frame="1"/>
        </w:rPr>
        <w:t>Скорпионница</w:t>
      </w:r>
      <w:proofErr w:type="spellEnd"/>
      <w:r w:rsidR="00473695" w:rsidRPr="00473695">
        <w:rPr>
          <w:rStyle w:val="a3"/>
          <w:rFonts w:asciiTheme="minorHAnsi" w:hAnsiTheme="minorHAnsi" w:cs="Arial"/>
          <w:color w:val="auto"/>
          <w:sz w:val="22"/>
          <w:szCs w:val="22"/>
          <w:u w:val="none"/>
          <w:bdr w:val="none" w:sz="0" w:space="0" w:color="auto" w:frame="1"/>
        </w:rPr>
        <w:t xml:space="preserve"> – жёлтая муха со скорпионьим хвостом</w:t>
      </w:r>
      <w:r w:rsidR="00732DF4" w:rsidRPr="00473695">
        <w:rPr>
          <w:rFonts w:asciiTheme="minorHAnsi" w:hAnsiTheme="minorHAnsi" w:cs="Arial"/>
          <w:sz w:val="22"/>
          <w:szCs w:val="22"/>
        </w:rPr>
        <w:fldChar w:fldCharType="end"/>
      </w:r>
      <w:r w:rsidR="00473695" w:rsidRPr="00473695">
        <w:rPr>
          <w:rFonts w:asciiTheme="minorHAnsi" w:hAnsiTheme="minorHAnsi" w:cs="Arial"/>
          <w:sz w:val="22"/>
          <w:szCs w:val="22"/>
        </w:rPr>
        <w:t xml:space="preserve">», но на фото там были преимущественно самки, в этот раз коллекция снимков шикарных самцов с явными скорпионьими жалами на хвосте. Хотя на самом деле </w:t>
      </w:r>
      <w:proofErr w:type="gramStart"/>
      <w:r w:rsidR="00473695" w:rsidRPr="00473695">
        <w:rPr>
          <w:rFonts w:asciiTheme="minorHAnsi" w:hAnsiTheme="minorHAnsi" w:cs="Arial"/>
          <w:sz w:val="22"/>
          <w:szCs w:val="22"/>
        </w:rPr>
        <w:t>это</w:t>
      </w:r>
      <w:proofErr w:type="gramEnd"/>
      <w:r w:rsidR="00473695" w:rsidRPr="00473695">
        <w:rPr>
          <w:rFonts w:asciiTheme="minorHAnsi" w:hAnsiTheme="minorHAnsi" w:cs="Arial"/>
          <w:sz w:val="22"/>
          <w:szCs w:val="22"/>
        </w:rPr>
        <w:t xml:space="preserve"> во-первых не мухи, и во-вторых на хвосте у них вовсе не жало.</w:t>
      </w:r>
      <w:r w:rsidR="00473695" w:rsidRPr="00473695">
        <w:rPr>
          <w:rStyle w:val="apple-converted-space"/>
          <w:rFonts w:asciiTheme="minorHAnsi" w:hAnsiTheme="minorHAnsi" w:cs="Arial"/>
          <w:sz w:val="22"/>
          <w:szCs w:val="22"/>
        </w:rPr>
        <w:t> </w:t>
      </w:r>
    </w:p>
    <w:p w:rsidR="00473695" w:rsidRPr="00473695" w:rsidRDefault="00473695" w:rsidP="00734D96">
      <w:pPr>
        <w:pStyle w:val="a4"/>
        <w:shd w:val="clear" w:color="auto" w:fill="FFFFFF"/>
        <w:spacing w:before="0" w:beforeAutospacing="0" w:after="120" w:afterAutospacing="0"/>
        <w:ind w:firstLine="567"/>
        <w:jc w:val="both"/>
        <w:textAlignment w:val="baseline"/>
        <w:rPr>
          <w:rFonts w:asciiTheme="minorHAnsi" w:hAnsiTheme="minorHAnsi" w:cs="Arial"/>
          <w:sz w:val="22"/>
          <w:szCs w:val="22"/>
        </w:rPr>
      </w:pPr>
      <w:proofErr w:type="spellStart"/>
      <w:proofErr w:type="gramStart"/>
      <w:r w:rsidRPr="00473695">
        <w:rPr>
          <w:rStyle w:val="a5"/>
          <w:rFonts w:asciiTheme="minorHAnsi" w:hAnsiTheme="minorHAnsi" w:cs="Arial"/>
          <w:sz w:val="22"/>
          <w:szCs w:val="22"/>
          <w:bdr w:val="none" w:sz="0" w:space="0" w:color="auto" w:frame="1"/>
        </w:rPr>
        <w:lastRenderedPageBreak/>
        <w:t>Скорпионницы</w:t>
      </w:r>
      <w:proofErr w:type="spellEnd"/>
      <w:r w:rsidRPr="00473695">
        <w:rPr>
          <w:rStyle w:val="apple-converted-space"/>
          <w:rFonts w:asciiTheme="minorHAnsi" w:hAnsiTheme="minorHAnsi" w:cs="Arial"/>
          <w:sz w:val="22"/>
          <w:szCs w:val="22"/>
        </w:rPr>
        <w:t> </w:t>
      </w:r>
      <w:r w:rsidRPr="00473695">
        <w:rPr>
          <w:rFonts w:asciiTheme="minorHAnsi" w:hAnsiTheme="minorHAnsi" w:cs="Arial"/>
          <w:sz w:val="22"/>
          <w:szCs w:val="22"/>
        </w:rPr>
        <w:t>(лат.</w:t>
      </w:r>
      <w:proofErr w:type="gramEnd"/>
      <w:r w:rsidRPr="00473695">
        <w:rPr>
          <w:rStyle w:val="apple-converted-space"/>
          <w:rFonts w:asciiTheme="minorHAnsi" w:hAnsiTheme="minorHAnsi" w:cs="Arial"/>
          <w:sz w:val="22"/>
          <w:szCs w:val="22"/>
        </w:rPr>
        <w:t> </w:t>
      </w:r>
      <w:proofErr w:type="spellStart"/>
      <w:r w:rsidRPr="00473695">
        <w:rPr>
          <w:rStyle w:val="a6"/>
          <w:rFonts w:asciiTheme="minorHAnsi" w:hAnsiTheme="minorHAnsi" w:cs="Arial"/>
          <w:sz w:val="22"/>
          <w:szCs w:val="22"/>
          <w:bdr w:val="none" w:sz="0" w:space="0" w:color="auto" w:frame="1"/>
        </w:rPr>
        <w:t>Mecoptera</w:t>
      </w:r>
      <w:proofErr w:type="spellEnd"/>
      <w:r w:rsidRPr="00473695">
        <w:rPr>
          <w:rFonts w:asciiTheme="minorHAnsi" w:hAnsiTheme="minorHAnsi" w:cs="Arial"/>
          <w:sz w:val="22"/>
          <w:szCs w:val="22"/>
        </w:rPr>
        <w:t>) - это отдельный, очень древний и довольно примитивный отряд насекомых, почти не родственный мухам (</w:t>
      </w:r>
      <w:proofErr w:type="gramStart"/>
      <w:r w:rsidRPr="00473695">
        <w:rPr>
          <w:rFonts w:asciiTheme="minorHAnsi" w:hAnsiTheme="minorHAnsi" w:cs="Arial"/>
          <w:sz w:val="22"/>
          <w:szCs w:val="22"/>
        </w:rPr>
        <w:t>двукрылые</w:t>
      </w:r>
      <w:proofErr w:type="gramEnd"/>
      <w:r w:rsidRPr="00473695">
        <w:rPr>
          <w:rFonts w:asciiTheme="minorHAnsi" w:hAnsiTheme="minorHAnsi" w:cs="Arial"/>
          <w:sz w:val="22"/>
          <w:szCs w:val="22"/>
        </w:rPr>
        <w:t xml:space="preserve">, лат. </w:t>
      </w:r>
      <w:proofErr w:type="spellStart"/>
      <w:proofErr w:type="gramStart"/>
      <w:r w:rsidRPr="00473695">
        <w:rPr>
          <w:rFonts w:asciiTheme="minorHAnsi" w:hAnsiTheme="minorHAnsi" w:cs="Arial"/>
          <w:sz w:val="22"/>
          <w:szCs w:val="22"/>
        </w:rPr>
        <w:t>Diptera</w:t>
      </w:r>
      <w:proofErr w:type="spellEnd"/>
      <w:r w:rsidRPr="00473695">
        <w:rPr>
          <w:rFonts w:asciiTheme="minorHAnsi" w:hAnsiTheme="minorHAnsi" w:cs="Arial"/>
          <w:sz w:val="22"/>
          <w:szCs w:val="22"/>
        </w:rPr>
        <w:t xml:space="preserve">), </w:t>
      </w:r>
      <w:proofErr w:type="spellStart"/>
      <w:r w:rsidRPr="00473695">
        <w:rPr>
          <w:rFonts w:asciiTheme="minorHAnsi" w:hAnsiTheme="minorHAnsi" w:cs="Arial"/>
          <w:sz w:val="22"/>
          <w:szCs w:val="22"/>
        </w:rPr>
        <w:t>скорпионницы</w:t>
      </w:r>
      <w:proofErr w:type="spellEnd"/>
      <w:r w:rsidRPr="00473695">
        <w:rPr>
          <w:rFonts w:asciiTheme="minorHAnsi" w:hAnsiTheme="minorHAnsi" w:cs="Arial"/>
          <w:sz w:val="22"/>
          <w:szCs w:val="22"/>
        </w:rPr>
        <w:t xml:space="preserve"> были массовыми уже в палеозое и мезозое.</w:t>
      </w:r>
      <w:proofErr w:type="gramEnd"/>
      <w:r w:rsidRPr="00473695">
        <w:rPr>
          <w:rFonts w:asciiTheme="minorHAnsi" w:hAnsiTheme="minorHAnsi" w:cs="Arial"/>
          <w:sz w:val="22"/>
          <w:szCs w:val="22"/>
        </w:rPr>
        <w:t xml:space="preserve"> И </w:t>
      </w:r>
      <w:proofErr w:type="spellStart"/>
      <w:r w:rsidRPr="00473695">
        <w:rPr>
          <w:rFonts w:asciiTheme="minorHAnsi" w:hAnsiTheme="minorHAnsi" w:cs="Arial"/>
          <w:sz w:val="22"/>
          <w:szCs w:val="22"/>
        </w:rPr>
        <w:t>скорпионовое</w:t>
      </w:r>
      <w:proofErr w:type="spellEnd"/>
      <w:r w:rsidRPr="00473695">
        <w:rPr>
          <w:rFonts w:asciiTheme="minorHAnsi" w:hAnsiTheme="minorHAnsi" w:cs="Arial"/>
          <w:sz w:val="22"/>
          <w:szCs w:val="22"/>
        </w:rPr>
        <w:t xml:space="preserve"> жало на конце тельца - это вовсе не жало, а </w:t>
      </w:r>
      <w:proofErr w:type="spellStart"/>
      <w:r w:rsidRPr="00473695">
        <w:rPr>
          <w:rFonts w:asciiTheme="minorHAnsi" w:hAnsiTheme="minorHAnsi" w:cs="Arial"/>
          <w:sz w:val="22"/>
          <w:szCs w:val="22"/>
        </w:rPr>
        <w:t>копулятивный</w:t>
      </w:r>
      <w:proofErr w:type="spellEnd"/>
      <w:r w:rsidRPr="00473695">
        <w:rPr>
          <w:rFonts w:asciiTheme="minorHAnsi" w:hAnsiTheme="minorHAnsi" w:cs="Arial"/>
          <w:sz w:val="22"/>
          <w:szCs w:val="22"/>
        </w:rPr>
        <w:t xml:space="preserve"> аппарат самца, который помогает удерживать самку во время процесса размножения. У самки кончик тела более прямой и короткий, что можно увидеть на </w:t>
      </w:r>
      <w:hyperlink r:id="rId35" w:history="1">
        <w:r w:rsidRPr="00473695">
          <w:rPr>
            <w:rStyle w:val="a3"/>
            <w:rFonts w:asciiTheme="minorHAnsi" w:hAnsiTheme="minorHAnsi" w:cs="Arial"/>
            <w:color w:val="auto"/>
            <w:sz w:val="22"/>
            <w:szCs w:val="22"/>
            <w:u w:val="none"/>
            <w:bdr w:val="none" w:sz="0" w:space="0" w:color="auto" w:frame="1"/>
          </w:rPr>
          <w:t>прошлогодних фото</w:t>
        </w:r>
      </w:hyperlink>
      <w:r w:rsidRPr="00473695">
        <w:rPr>
          <w:rFonts w:asciiTheme="minorHAnsi" w:hAnsiTheme="minorHAnsi" w:cs="Arial"/>
          <w:sz w:val="22"/>
          <w:szCs w:val="22"/>
        </w:rPr>
        <w:t>.</w:t>
      </w:r>
    </w:p>
    <w:p w:rsidR="00473695" w:rsidRPr="00473695" w:rsidRDefault="00473695" w:rsidP="00734D96">
      <w:pPr>
        <w:pStyle w:val="a4"/>
        <w:shd w:val="clear" w:color="auto" w:fill="FFFFFF"/>
        <w:spacing w:before="0" w:beforeAutospacing="0" w:after="120" w:afterAutospacing="0"/>
        <w:ind w:firstLine="567"/>
        <w:jc w:val="both"/>
        <w:textAlignment w:val="baseline"/>
        <w:rPr>
          <w:rFonts w:asciiTheme="minorHAnsi" w:hAnsiTheme="minorHAnsi" w:cs="Arial"/>
          <w:color w:val="444444"/>
          <w:sz w:val="22"/>
          <w:szCs w:val="22"/>
        </w:rPr>
      </w:pPr>
      <w:r w:rsidRPr="00473695">
        <w:rPr>
          <w:rFonts w:asciiTheme="minorHAnsi" w:hAnsiTheme="minorHAnsi" w:cs="Arial"/>
          <w:sz w:val="22"/>
          <w:szCs w:val="22"/>
        </w:rPr>
        <w:t xml:space="preserve">Раз уж это повторное появление </w:t>
      </w:r>
      <w:proofErr w:type="spellStart"/>
      <w:r w:rsidRPr="00473695">
        <w:rPr>
          <w:rFonts w:asciiTheme="minorHAnsi" w:hAnsiTheme="minorHAnsi" w:cs="Arial"/>
          <w:sz w:val="22"/>
          <w:szCs w:val="22"/>
        </w:rPr>
        <w:t>скорпионниц</w:t>
      </w:r>
      <w:proofErr w:type="spellEnd"/>
      <w:r w:rsidRPr="00473695">
        <w:rPr>
          <w:rFonts w:asciiTheme="minorHAnsi" w:hAnsiTheme="minorHAnsi" w:cs="Arial"/>
          <w:sz w:val="22"/>
          <w:szCs w:val="22"/>
        </w:rPr>
        <w:t xml:space="preserve"> на сайте, покажу только фото, за текстовой информацией об образе жизни и особенностях этих насекомых обращайтесь к</w:t>
      </w:r>
      <w:r w:rsidRPr="00473695">
        <w:rPr>
          <w:rStyle w:val="apple-converted-space"/>
          <w:rFonts w:asciiTheme="minorHAnsi" w:hAnsiTheme="minorHAnsi" w:cs="Arial"/>
          <w:sz w:val="22"/>
          <w:szCs w:val="22"/>
        </w:rPr>
        <w:t> </w:t>
      </w:r>
      <w:hyperlink r:id="rId36" w:history="1">
        <w:r w:rsidRPr="00473695">
          <w:rPr>
            <w:rStyle w:val="a3"/>
            <w:rFonts w:asciiTheme="minorHAnsi" w:hAnsiTheme="minorHAnsi" w:cs="Arial"/>
            <w:color w:val="auto"/>
            <w:sz w:val="22"/>
            <w:szCs w:val="22"/>
            <w:u w:val="none"/>
            <w:bdr w:val="none" w:sz="0" w:space="0" w:color="auto" w:frame="1"/>
          </w:rPr>
          <w:t>предыдущей записи</w:t>
        </w:r>
      </w:hyperlink>
      <w:r w:rsidRPr="00473695">
        <w:rPr>
          <w:rFonts w:asciiTheme="minorHAnsi" w:hAnsiTheme="minorHAnsi" w:cs="Arial"/>
          <w:color w:val="444444"/>
          <w:sz w:val="22"/>
          <w:szCs w:val="22"/>
        </w:rPr>
        <w:t>.</w:t>
      </w:r>
    </w:p>
    <w:p w:rsidR="00473695" w:rsidRPr="00473695" w:rsidRDefault="00473695" w:rsidP="00473695">
      <w:pPr>
        <w:pStyle w:val="a4"/>
        <w:shd w:val="clear" w:color="auto" w:fill="FFFFFF"/>
        <w:spacing w:before="0" w:beforeAutospacing="0" w:after="120" w:afterAutospacing="0"/>
        <w:jc w:val="both"/>
        <w:textAlignment w:val="baseline"/>
        <w:rPr>
          <w:rFonts w:asciiTheme="minorHAnsi" w:hAnsiTheme="minorHAnsi" w:cs="Arial"/>
          <w:color w:val="444444"/>
          <w:sz w:val="22"/>
          <w:szCs w:val="22"/>
        </w:rPr>
      </w:pPr>
    </w:p>
    <w:p w:rsidR="008E72C8" w:rsidRPr="008E72C8" w:rsidRDefault="008E72C8" w:rsidP="008E72C8">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roofErr w:type="spellStart"/>
      <w:r w:rsidRPr="008E72C8">
        <w:rPr>
          <w:rFonts w:ascii="Arial" w:eastAsia="Times New Roman" w:hAnsi="Arial" w:cs="Arial"/>
          <w:b/>
          <w:color w:val="000000"/>
          <w:kern w:val="36"/>
          <w:sz w:val="46"/>
          <w:szCs w:val="46"/>
          <w:lang w:eastAsia="ru-RU"/>
        </w:rPr>
        <w:t>Слюнявица</w:t>
      </w:r>
      <w:proofErr w:type="spellEnd"/>
      <w:r w:rsidRPr="008E72C8">
        <w:rPr>
          <w:rFonts w:ascii="Arial" w:eastAsia="Times New Roman" w:hAnsi="Arial" w:cs="Arial"/>
          <w:b/>
          <w:color w:val="000000"/>
          <w:kern w:val="36"/>
          <w:sz w:val="46"/>
          <w:szCs w:val="46"/>
          <w:lang w:eastAsia="ru-RU"/>
        </w:rPr>
        <w:t xml:space="preserve"> (</w:t>
      </w:r>
      <w:proofErr w:type="spellStart"/>
      <w:r w:rsidRPr="008E72C8">
        <w:rPr>
          <w:rFonts w:ascii="Arial" w:eastAsia="Times New Roman" w:hAnsi="Arial" w:cs="Arial"/>
          <w:b/>
          <w:color w:val="000000"/>
          <w:kern w:val="36"/>
          <w:sz w:val="46"/>
          <w:szCs w:val="46"/>
          <w:lang w:eastAsia="ru-RU"/>
        </w:rPr>
        <w:t>пенница</w:t>
      </w:r>
      <w:proofErr w:type="spellEnd"/>
      <w:r w:rsidRPr="008E72C8">
        <w:rPr>
          <w:rFonts w:ascii="Arial" w:eastAsia="Times New Roman" w:hAnsi="Arial" w:cs="Arial"/>
          <w:b/>
          <w:color w:val="000000"/>
          <w:kern w:val="36"/>
          <w:sz w:val="46"/>
          <w:szCs w:val="46"/>
          <w:lang w:eastAsia="ru-RU"/>
        </w:rPr>
        <w:t>) ивовая</w:t>
      </w:r>
    </w:p>
    <w:p w:rsidR="008E72C8" w:rsidRPr="008E72C8" w:rsidRDefault="001E5D2F" w:rsidP="001E5D2F">
      <w:pPr>
        <w:numPr>
          <w:ilvl w:val="0"/>
          <w:numId w:val="4"/>
        </w:numPr>
        <w:shd w:val="clear" w:color="auto" w:fill="FFFFFF"/>
        <w:spacing w:after="0" w:line="338" w:lineRule="atLeast"/>
        <w:ind w:left="0" w:right="210" w:firstLine="0"/>
        <w:textAlignment w:val="baseline"/>
        <w:rPr>
          <w:rFonts w:ascii="Times New Roman" w:eastAsia="Times New Roman" w:hAnsi="Times New Roman" w:cs="Times New Roman"/>
          <w:caps/>
          <w:lang w:eastAsia="ru-RU"/>
        </w:rPr>
      </w:pPr>
      <w:r>
        <w:rPr>
          <w:rFonts w:ascii="Times New Roman" w:eastAsia="Times New Roman" w:hAnsi="Times New Roman" w:cs="Times New Roman"/>
          <w:caps/>
          <w:noProof/>
          <w:lang w:eastAsia="ru-RU"/>
        </w:rPr>
        <w:drawing>
          <wp:anchor distT="0" distB="0" distL="114300" distR="114300" simplePos="0" relativeHeight="251678720" behindDoc="1" locked="0" layoutInCell="1" allowOverlap="1">
            <wp:simplePos x="0" y="0"/>
            <wp:positionH relativeFrom="column">
              <wp:posOffset>-3810</wp:posOffset>
            </wp:positionH>
            <wp:positionV relativeFrom="paragraph">
              <wp:posOffset>215265</wp:posOffset>
            </wp:positionV>
            <wp:extent cx="1887220" cy="1250315"/>
            <wp:effectExtent l="19050" t="0" r="0" b="0"/>
            <wp:wrapTight wrapText="bothSides">
              <wp:wrapPolygon edited="0">
                <wp:start x="-218" y="0"/>
                <wp:lineTo x="-218" y="21392"/>
                <wp:lineTo x="21585" y="21392"/>
                <wp:lineTo x="21585" y="0"/>
                <wp:lineTo x="-218" y="0"/>
              </wp:wrapPolygon>
            </wp:wrapTight>
            <wp:docPr id="15" name="Рисунок 2" descr="Похожее на плевок на веточке, построенное из пены убежище слюнявицы ивовая, она же пенница ивовая (лат. Aphrophora salicina)">
              <a:hlinkClick xmlns:a="http://schemas.openxmlformats.org/drawingml/2006/main" r:id="rId3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на плевок на веточке, построенное из пены убежище слюнявицы ивовая, она же пенница ивовая (лат. Aphrophora salicina)">
                      <a:hlinkClick r:id="rId37" tooltip="&quot;&quot;"/>
                    </pic:cNvPr>
                    <pic:cNvPicPr>
                      <a:picLocks noChangeAspect="1" noChangeArrowheads="1"/>
                    </pic:cNvPicPr>
                  </pic:nvPicPr>
                  <pic:blipFill>
                    <a:blip r:embed="rId38" cstate="print"/>
                    <a:srcRect/>
                    <a:stretch>
                      <a:fillRect/>
                    </a:stretch>
                  </pic:blipFill>
                  <pic:spPr bwMode="auto">
                    <a:xfrm>
                      <a:off x="0" y="0"/>
                      <a:ext cx="1887220" cy="1250315"/>
                    </a:xfrm>
                    <a:prstGeom prst="rect">
                      <a:avLst/>
                    </a:prstGeom>
                    <a:noFill/>
                    <a:ln w="9525">
                      <a:noFill/>
                      <a:miter lim="800000"/>
                      <a:headEnd/>
                      <a:tailEnd/>
                    </a:ln>
                  </pic:spPr>
                </pic:pic>
              </a:graphicData>
            </a:graphic>
          </wp:anchor>
        </w:drawing>
      </w:r>
      <w:r w:rsidR="008E72C8" w:rsidRPr="008E72C8">
        <w:rPr>
          <w:rFonts w:ascii="Times New Roman" w:eastAsia="Times New Roman" w:hAnsi="Times New Roman" w:cs="Times New Roman"/>
          <w:caps/>
          <w:lang w:eastAsia="ru-RU"/>
        </w:rPr>
        <w:t>15.06.2016</w:t>
      </w:r>
    </w:p>
    <w:p w:rsidR="008E72C8" w:rsidRPr="008E72C8" w:rsidRDefault="008E72C8" w:rsidP="001E5D2F">
      <w:pPr>
        <w:shd w:val="clear" w:color="auto" w:fill="FFFFFF"/>
        <w:spacing w:after="120" w:line="240" w:lineRule="auto"/>
        <w:ind w:firstLine="708"/>
        <w:jc w:val="both"/>
        <w:textAlignment w:val="baseline"/>
        <w:rPr>
          <w:rFonts w:eastAsia="Times New Roman" w:cs="Arial"/>
          <w:lang w:eastAsia="ru-RU"/>
        </w:rPr>
      </w:pPr>
      <w:r w:rsidRPr="008E72C8">
        <w:rPr>
          <w:rFonts w:eastAsia="Times New Roman" w:cs="Arial"/>
          <w:lang w:eastAsia="ru-RU"/>
        </w:rPr>
        <w:t>Иногда на ветках кустов и траве можно встретить комочки пены, как будто кто-то плюнул на них. В народе это явление называют «кукушкины слюнки». В развилке между веточек, или у черешка листа висит вспененный комочек жидкости, под которым готовая сорваться вниз прозрачная капля. Если присмотреться, внутри этой пены заметно шевеление чего-то темного. Так выглядит убежище </w:t>
      </w:r>
      <w:proofErr w:type="spellStart"/>
      <w:r w:rsidRPr="008E72C8">
        <w:rPr>
          <w:rFonts w:eastAsia="Times New Roman" w:cs="Arial"/>
          <w:b/>
          <w:bCs/>
          <w:lang w:eastAsia="ru-RU"/>
        </w:rPr>
        <w:t>пенницы</w:t>
      </w:r>
      <w:proofErr w:type="spellEnd"/>
      <w:r w:rsidRPr="008E72C8">
        <w:rPr>
          <w:rFonts w:eastAsia="Times New Roman" w:cs="Arial"/>
          <w:lang w:eastAsia="ru-RU"/>
        </w:rPr>
        <w:t> (</w:t>
      </w:r>
      <w:proofErr w:type="spellStart"/>
      <w:r w:rsidRPr="008E72C8">
        <w:rPr>
          <w:rFonts w:eastAsia="Times New Roman" w:cs="Arial"/>
          <w:lang w:eastAsia="ru-RU"/>
        </w:rPr>
        <w:t>лат.</w:t>
      </w:r>
      <w:r w:rsidRPr="008E72C8">
        <w:rPr>
          <w:rFonts w:eastAsia="Times New Roman" w:cs="Arial"/>
          <w:i/>
          <w:iCs/>
          <w:lang w:eastAsia="ru-RU"/>
        </w:rPr>
        <w:t>Aphrophoridae</w:t>
      </w:r>
      <w:proofErr w:type="spellEnd"/>
      <w:r w:rsidRPr="008E72C8">
        <w:rPr>
          <w:rFonts w:eastAsia="Times New Roman" w:cs="Arial"/>
          <w:lang w:eastAsia="ru-RU"/>
        </w:rPr>
        <w:t xml:space="preserve">). Взрослые </w:t>
      </w:r>
      <w:proofErr w:type="spellStart"/>
      <w:r w:rsidRPr="008E72C8">
        <w:rPr>
          <w:rFonts w:eastAsia="Times New Roman" w:cs="Arial"/>
          <w:lang w:eastAsia="ru-RU"/>
        </w:rPr>
        <w:t>пенницы</w:t>
      </w:r>
      <w:proofErr w:type="spellEnd"/>
      <w:r w:rsidRPr="008E72C8">
        <w:rPr>
          <w:rFonts w:eastAsia="Times New Roman" w:cs="Arial"/>
          <w:lang w:eastAsia="ru-RU"/>
        </w:rPr>
        <w:t xml:space="preserve"> похожи на небольших  </w:t>
      </w:r>
      <w:hyperlink r:id="rId39" w:history="1">
        <w:r w:rsidRPr="008E72C8">
          <w:rPr>
            <w:rFonts w:eastAsia="Times New Roman" w:cs="Arial"/>
            <w:lang w:eastAsia="ru-RU"/>
          </w:rPr>
          <w:t>цикад</w:t>
        </w:r>
      </w:hyperlink>
      <w:r w:rsidRPr="008E72C8">
        <w:rPr>
          <w:rFonts w:eastAsia="Times New Roman" w:cs="Arial"/>
          <w:lang w:eastAsia="ru-RU"/>
        </w:rPr>
        <w:t xml:space="preserve">, ближайшими родственниками которых они и являются. А вот личинки ведут интересный образ жизни: они как тли присасываются к растению, пьют его сок, а излишек выделяют на кончике брюшка. Но </w:t>
      </w:r>
      <w:proofErr w:type="spellStart"/>
      <w:r w:rsidRPr="008E72C8">
        <w:rPr>
          <w:rFonts w:eastAsia="Times New Roman" w:cs="Arial"/>
          <w:lang w:eastAsia="ru-RU"/>
        </w:rPr>
        <w:t>пенницы</w:t>
      </w:r>
      <w:proofErr w:type="spellEnd"/>
      <w:r w:rsidRPr="008E72C8">
        <w:rPr>
          <w:rFonts w:eastAsia="Times New Roman" w:cs="Arial"/>
          <w:lang w:eastAsia="ru-RU"/>
        </w:rPr>
        <w:t xml:space="preserve"> в эту жидкость добавляют муцин, который помогает ей вспениваться. Таким образом, личинки </w:t>
      </w:r>
      <w:proofErr w:type="spellStart"/>
      <w:r w:rsidRPr="008E72C8">
        <w:rPr>
          <w:rFonts w:eastAsia="Times New Roman" w:cs="Arial"/>
          <w:lang w:eastAsia="ru-RU"/>
        </w:rPr>
        <w:t>пенниц</w:t>
      </w:r>
      <w:proofErr w:type="spellEnd"/>
      <w:r w:rsidRPr="008E72C8">
        <w:rPr>
          <w:rFonts w:eastAsia="Times New Roman" w:cs="Arial"/>
          <w:lang w:eastAsia="ru-RU"/>
        </w:rPr>
        <w:t xml:space="preserve"> защищают себя от опасности нападения хищных насекомых и птиц, а свои покровы - от высыхания. </w:t>
      </w:r>
    </w:p>
    <w:p w:rsidR="008E72C8" w:rsidRPr="008E72C8" w:rsidRDefault="001E5D2F" w:rsidP="001E5D2F">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77696" behindDoc="1" locked="0" layoutInCell="1" allowOverlap="1">
            <wp:simplePos x="0" y="0"/>
            <wp:positionH relativeFrom="column">
              <wp:posOffset>34290</wp:posOffset>
            </wp:positionH>
            <wp:positionV relativeFrom="paragraph">
              <wp:posOffset>43815</wp:posOffset>
            </wp:positionV>
            <wp:extent cx="1805305" cy="1198880"/>
            <wp:effectExtent l="19050" t="0" r="4445" b="0"/>
            <wp:wrapTight wrapText="bothSides">
              <wp:wrapPolygon edited="0">
                <wp:start x="-228" y="0"/>
                <wp:lineTo x="-228" y="21280"/>
                <wp:lineTo x="21653" y="21280"/>
                <wp:lineTo x="21653" y="0"/>
                <wp:lineTo x="-228" y="0"/>
              </wp:wrapPolygon>
            </wp:wrapTight>
            <wp:docPr id="16" name="Рисунок 3" descr="Слюнявица ивовая, она же пенница ивовая (лат. Aphrophora salicina), личинки которой на ветках дерева строят себе убежище из пены, похожее на плевок">
              <a:hlinkClick xmlns:a="http://schemas.openxmlformats.org/drawingml/2006/main" r:id="rId4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люнявица ивовая, она же пенница ивовая (лат. Aphrophora salicina), личинки которой на ветках дерева строят себе убежище из пены, похожее на плевок">
                      <a:hlinkClick r:id="rId40" tooltip="&quot;&quot;"/>
                    </pic:cNvPr>
                    <pic:cNvPicPr>
                      <a:picLocks noChangeAspect="1" noChangeArrowheads="1"/>
                    </pic:cNvPicPr>
                  </pic:nvPicPr>
                  <pic:blipFill>
                    <a:blip r:embed="rId41" cstate="print"/>
                    <a:srcRect/>
                    <a:stretch>
                      <a:fillRect/>
                    </a:stretch>
                  </pic:blipFill>
                  <pic:spPr bwMode="auto">
                    <a:xfrm>
                      <a:off x="0" y="0"/>
                      <a:ext cx="1805305" cy="1198880"/>
                    </a:xfrm>
                    <a:prstGeom prst="rect">
                      <a:avLst/>
                    </a:prstGeom>
                    <a:noFill/>
                    <a:ln w="9525">
                      <a:noFill/>
                      <a:miter lim="800000"/>
                      <a:headEnd/>
                      <a:tailEnd/>
                    </a:ln>
                  </pic:spPr>
                </pic:pic>
              </a:graphicData>
            </a:graphic>
          </wp:anchor>
        </w:drawing>
      </w:r>
      <w:r w:rsidR="008E72C8" w:rsidRPr="008E72C8">
        <w:rPr>
          <w:rFonts w:eastAsia="Times New Roman" w:cs="Arial"/>
          <w:lang w:eastAsia="ru-RU"/>
        </w:rPr>
        <w:t>На пре</w:t>
      </w:r>
      <w:r>
        <w:rPr>
          <w:rFonts w:eastAsia="Times New Roman" w:cs="Arial"/>
          <w:lang w:eastAsia="ru-RU"/>
        </w:rPr>
        <w:t xml:space="preserve">дставленных фото, скорей всего, </w:t>
      </w:r>
      <w:proofErr w:type="spellStart"/>
      <w:r w:rsidR="008E72C8" w:rsidRPr="008E72C8">
        <w:rPr>
          <w:rFonts w:eastAsia="Times New Roman" w:cs="Arial"/>
          <w:b/>
          <w:bCs/>
          <w:lang w:eastAsia="ru-RU"/>
        </w:rPr>
        <w:t>слюнявица</w:t>
      </w:r>
      <w:proofErr w:type="spellEnd"/>
      <w:r>
        <w:rPr>
          <w:rFonts w:eastAsia="Times New Roman" w:cs="Arial"/>
          <w:lang w:eastAsia="ru-RU"/>
        </w:rPr>
        <w:t xml:space="preserve"> (она же </w:t>
      </w:r>
      <w:proofErr w:type="spellStart"/>
      <w:r w:rsidR="008E72C8" w:rsidRPr="008E72C8">
        <w:rPr>
          <w:rFonts w:eastAsia="Times New Roman" w:cs="Arial"/>
          <w:b/>
          <w:bCs/>
          <w:lang w:eastAsia="ru-RU"/>
        </w:rPr>
        <w:t>пенница</w:t>
      </w:r>
      <w:proofErr w:type="spellEnd"/>
      <w:r>
        <w:rPr>
          <w:rFonts w:eastAsia="Times New Roman" w:cs="Arial"/>
          <w:lang w:eastAsia="ru-RU"/>
        </w:rPr>
        <w:t xml:space="preserve">) </w:t>
      </w:r>
      <w:r w:rsidR="008E72C8" w:rsidRPr="008E72C8">
        <w:rPr>
          <w:rFonts w:eastAsia="Times New Roman" w:cs="Arial"/>
          <w:b/>
          <w:bCs/>
          <w:lang w:eastAsia="ru-RU"/>
        </w:rPr>
        <w:t>ивовая</w:t>
      </w:r>
      <w:r>
        <w:rPr>
          <w:rFonts w:eastAsia="Times New Roman" w:cs="Arial"/>
          <w:lang w:eastAsia="ru-RU"/>
        </w:rPr>
        <w:t xml:space="preserve"> </w:t>
      </w:r>
      <w:r w:rsidR="008E72C8" w:rsidRPr="008E72C8">
        <w:rPr>
          <w:rFonts w:eastAsia="Times New Roman" w:cs="Arial"/>
          <w:lang w:eastAsia="ru-RU"/>
        </w:rPr>
        <w:t>(</w:t>
      </w:r>
      <w:proofErr w:type="spellStart"/>
      <w:r w:rsidR="008E72C8" w:rsidRPr="008E72C8">
        <w:rPr>
          <w:rFonts w:eastAsia="Times New Roman" w:cs="Arial"/>
          <w:lang w:eastAsia="ru-RU"/>
        </w:rPr>
        <w:t>лат.</w:t>
      </w:r>
      <w:r w:rsidR="008E72C8" w:rsidRPr="008E72C8">
        <w:rPr>
          <w:rFonts w:eastAsia="Times New Roman" w:cs="Arial"/>
          <w:i/>
          <w:iCs/>
          <w:lang w:eastAsia="ru-RU"/>
        </w:rPr>
        <w:t>Aphrophora</w:t>
      </w:r>
      <w:proofErr w:type="spellEnd"/>
      <w:r w:rsidR="008E72C8" w:rsidRPr="008E72C8">
        <w:rPr>
          <w:rFonts w:eastAsia="Times New Roman" w:cs="Arial"/>
          <w:i/>
          <w:iCs/>
          <w:lang w:eastAsia="ru-RU"/>
        </w:rPr>
        <w:t xml:space="preserve"> </w:t>
      </w:r>
      <w:proofErr w:type="spellStart"/>
      <w:r w:rsidR="008E72C8" w:rsidRPr="008E72C8">
        <w:rPr>
          <w:rFonts w:eastAsia="Times New Roman" w:cs="Arial"/>
          <w:i/>
          <w:iCs/>
          <w:lang w:eastAsia="ru-RU"/>
        </w:rPr>
        <w:t>salicina</w:t>
      </w:r>
      <w:proofErr w:type="spellEnd"/>
      <w:r w:rsidR="008E72C8" w:rsidRPr="008E72C8">
        <w:rPr>
          <w:rFonts w:eastAsia="Times New Roman" w:cs="Arial"/>
          <w:lang w:eastAsia="ru-RU"/>
        </w:rPr>
        <w:t xml:space="preserve">). Хотя у нас водятся и другие похожие виды. Чего стоит одно только название, например, у </w:t>
      </w:r>
      <w:proofErr w:type="spellStart"/>
      <w:r w:rsidR="008E72C8" w:rsidRPr="008E72C8">
        <w:rPr>
          <w:rFonts w:eastAsia="Times New Roman" w:cs="Arial"/>
          <w:b/>
          <w:bCs/>
          <w:lang w:eastAsia="ru-RU"/>
        </w:rPr>
        <w:t>пенницы</w:t>
      </w:r>
      <w:proofErr w:type="spellEnd"/>
      <w:r w:rsidR="008E72C8" w:rsidRPr="008E72C8">
        <w:rPr>
          <w:rFonts w:eastAsia="Times New Roman" w:cs="Arial"/>
          <w:b/>
          <w:bCs/>
          <w:lang w:eastAsia="ru-RU"/>
        </w:rPr>
        <w:t xml:space="preserve"> слюнявой</w:t>
      </w:r>
      <w:r w:rsidR="008E72C8" w:rsidRPr="008E72C8">
        <w:rPr>
          <w:rFonts w:eastAsia="Times New Roman" w:cs="Arial"/>
          <w:lang w:eastAsia="ru-RU"/>
        </w:rPr>
        <w:t xml:space="preserve">. Одну из таких личинок я лишил убежища, чтобы показать вам, как она выглядит без своего пенного домика. Но не беспокойтесь, она построит </w:t>
      </w:r>
      <w:proofErr w:type="gramStart"/>
      <w:r w:rsidR="008E72C8" w:rsidRPr="008E72C8">
        <w:rPr>
          <w:rFonts w:eastAsia="Times New Roman" w:cs="Arial"/>
          <w:lang w:eastAsia="ru-RU"/>
        </w:rPr>
        <w:t>новый</w:t>
      </w:r>
      <w:proofErr w:type="gramEnd"/>
      <w:r w:rsidR="008E72C8" w:rsidRPr="008E72C8">
        <w:rPr>
          <w:rFonts w:eastAsia="Times New Roman" w:cs="Arial"/>
          <w:lang w:eastAsia="ru-RU"/>
        </w:rPr>
        <w:t>.</w:t>
      </w:r>
    </w:p>
    <w:p w:rsidR="008E72C8" w:rsidRPr="008E72C8" w:rsidRDefault="008E72C8" w:rsidP="001E5D2F">
      <w:pPr>
        <w:shd w:val="clear" w:color="auto" w:fill="FFFFFF"/>
        <w:spacing w:after="120" w:line="240" w:lineRule="auto"/>
        <w:ind w:firstLine="567"/>
        <w:jc w:val="both"/>
        <w:textAlignment w:val="baseline"/>
        <w:rPr>
          <w:rFonts w:eastAsia="Times New Roman" w:cs="Arial"/>
          <w:lang w:eastAsia="ru-RU"/>
        </w:rPr>
      </w:pPr>
      <w:r w:rsidRPr="008E72C8">
        <w:rPr>
          <w:rFonts w:eastAsia="Times New Roman" w:cs="Arial"/>
          <w:lang w:eastAsia="ru-RU"/>
        </w:rPr>
        <w:t xml:space="preserve">Есть такая группа насекомых, по-научному </w:t>
      </w:r>
      <w:proofErr w:type="spellStart"/>
      <w:r w:rsidRPr="008E72C8">
        <w:rPr>
          <w:rFonts w:eastAsia="Times New Roman" w:cs="Arial"/>
          <w:lang w:eastAsia="ru-RU"/>
        </w:rPr>
        <w:t>афрофориды</w:t>
      </w:r>
      <w:proofErr w:type="spellEnd"/>
      <w:r w:rsidRPr="008E72C8">
        <w:rPr>
          <w:rFonts w:eastAsia="Times New Roman" w:cs="Arial"/>
          <w:lang w:eastAsia="ru-RU"/>
        </w:rPr>
        <w:t xml:space="preserve">, — родня цикадам: они и похожи на цикад, только </w:t>
      </w:r>
      <w:proofErr w:type="gramStart"/>
      <w:r w:rsidRPr="008E72C8">
        <w:rPr>
          <w:rFonts w:eastAsia="Times New Roman" w:cs="Arial"/>
          <w:lang w:eastAsia="ru-RU"/>
        </w:rPr>
        <w:t>помельче</w:t>
      </w:r>
      <w:proofErr w:type="gramEnd"/>
      <w:r w:rsidRPr="008E72C8">
        <w:rPr>
          <w:rFonts w:eastAsia="Times New Roman" w:cs="Arial"/>
          <w:lang w:eastAsia="ru-RU"/>
        </w:rPr>
        <w:t xml:space="preserve">, с непрозрачными крыльями, и не стрекочут. Зато, спасаясь от врагов, отменно прыгают и недурно летают; </w:t>
      </w:r>
      <w:proofErr w:type="gramStart"/>
      <w:r w:rsidRPr="008E72C8">
        <w:rPr>
          <w:rFonts w:eastAsia="Times New Roman" w:cs="Arial"/>
          <w:lang w:eastAsia="ru-RU"/>
        </w:rPr>
        <w:t>покрыты</w:t>
      </w:r>
      <w:proofErr w:type="gramEnd"/>
      <w:r w:rsidRPr="008E72C8">
        <w:rPr>
          <w:rFonts w:eastAsia="Times New Roman" w:cs="Arial"/>
          <w:lang w:eastAsia="ru-RU"/>
        </w:rPr>
        <w:t xml:space="preserve"> толстой прочной кожицей — в общем, защищены как следует. Только вот детишки </w:t>
      </w:r>
      <w:proofErr w:type="spellStart"/>
      <w:r w:rsidRPr="008E72C8">
        <w:rPr>
          <w:rFonts w:eastAsia="Times New Roman" w:cs="Arial"/>
          <w:lang w:eastAsia="ru-RU"/>
        </w:rPr>
        <w:t>афрофорид</w:t>
      </w:r>
      <w:proofErr w:type="spellEnd"/>
      <w:r w:rsidRPr="008E72C8">
        <w:rPr>
          <w:rFonts w:eastAsia="Times New Roman" w:cs="Arial"/>
          <w:lang w:eastAsia="ru-RU"/>
        </w:rPr>
        <w:t xml:space="preserve"> — личинки — совсем беспомощны: они внешне хоть и похожи на родителей, но, во-первых, не имеют крыльев, во-вторых, еще не умеют прыгать, в-третьих, кожица их тонка и мягка, в-четвертых...</w:t>
      </w:r>
    </w:p>
    <w:p w:rsidR="008E72C8" w:rsidRPr="008E72C8" w:rsidRDefault="001E5D2F" w:rsidP="001E5D2F">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76672" behindDoc="1" locked="0" layoutInCell="1" allowOverlap="1">
            <wp:simplePos x="0" y="0"/>
            <wp:positionH relativeFrom="column">
              <wp:posOffset>4088765</wp:posOffset>
            </wp:positionH>
            <wp:positionV relativeFrom="paragraph">
              <wp:posOffset>104775</wp:posOffset>
            </wp:positionV>
            <wp:extent cx="1818005" cy="1216025"/>
            <wp:effectExtent l="19050" t="0" r="0" b="0"/>
            <wp:wrapTight wrapText="bothSides">
              <wp:wrapPolygon edited="0">
                <wp:start x="-226" y="0"/>
                <wp:lineTo x="-226" y="21318"/>
                <wp:lineTo x="21502" y="21318"/>
                <wp:lineTo x="21502" y="0"/>
                <wp:lineTo x="-226" y="0"/>
              </wp:wrapPolygon>
            </wp:wrapTight>
            <wp:docPr id="17" name="Рисунок 4" descr="Слюнявица ивовая, она же пенница ивовая (лат. Aphrophora salicina), личинки которой на ветках дерева строят себе убежище из пены, похожее на плевок">
              <a:hlinkClick xmlns:a="http://schemas.openxmlformats.org/drawingml/2006/main" r:id="rId4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юнявица ивовая, она же пенница ивовая (лат. Aphrophora salicina), личинки которой на ветках дерева строят себе убежище из пены, похожее на плевок">
                      <a:hlinkClick r:id="rId42" tooltip="&quot;&quot;"/>
                    </pic:cNvPr>
                    <pic:cNvPicPr>
                      <a:picLocks noChangeAspect="1" noChangeArrowheads="1"/>
                    </pic:cNvPicPr>
                  </pic:nvPicPr>
                  <pic:blipFill>
                    <a:blip r:embed="rId43" cstate="print"/>
                    <a:srcRect/>
                    <a:stretch>
                      <a:fillRect/>
                    </a:stretch>
                  </pic:blipFill>
                  <pic:spPr bwMode="auto">
                    <a:xfrm>
                      <a:off x="0" y="0"/>
                      <a:ext cx="1818005" cy="1216025"/>
                    </a:xfrm>
                    <a:prstGeom prst="rect">
                      <a:avLst/>
                    </a:prstGeom>
                    <a:noFill/>
                    <a:ln w="9525">
                      <a:noFill/>
                      <a:miter lim="800000"/>
                      <a:headEnd/>
                      <a:tailEnd/>
                    </a:ln>
                  </pic:spPr>
                </pic:pic>
              </a:graphicData>
            </a:graphic>
          </wp:anchor>
        </w:drawing>
      </w:r>
      <w:r w:rsidR="008E72C8" w:rsidRPr="008E72C8">
        <w:rPr>
          <w:rFonts w:eastAsia="Times New Roman" w:cs="Arial"/>
          <w:lang w:eastAsia="ru-RU"/>
        </w:rPr>
        <w:t xml:space="preserve">Но не бывает такого, чтобы мудрая природа, совершенствуя свои живые творения в результате тщательного отбора и </w:t>
      </w:r>
      <w:proofErr w:type="spellStart"/>
      <w:r w:rsidR="008E72C8" w:rsidRPr="008E72C8">
        <w:rPr>
          <w:rFonts w:eastAsia="Times New Roman" w:cs="Arial"/>
          <w:lang w:eastAsia="ru-RU"/>
        </w:rPr>
        <w:t>многомиллионолетней</w:t>
      </w:r>
      <w:proofErr w:type="spellEnd"/>
      <w:r w:rsidR="008E72C8" w:rsidRPr="008E72C8">
        <w:rPr>
          <w:rFonts w:eastAsia="Times New Roman" w:cs="Arial"/>
          <w:lang w:eastAsia="ru-RU"/>
        </w:rPr>
        <w:t xml:space="preserve"> эволюции, не позаботилась бы о них. Она изобрела оригинальный способ маскировки и защиты личинок </w:t>
      </w:r>
      <w:proofErr w:type="spellStart"/>
      <w:r w:rsidR="008E72C8" w:rsidRPr="008E72C8">
        <w:rPr>
          <w:rFonts w:eastAsia="Times New Roman" w:cs="Arial"/>
          <w:lang w:eastAsia="ru-RU"/>
        </w:rPr>
        <w:t>афрофорид</w:t>
      </w:r>
      <w:proofErr w:type="spellEnd"/>
      <w:r w:rsidR="008E72C8" w:rsidRPr="008E72C8">
        <w:rPr>
          <w:rFonts w:eastAsia="Times New Roman" w:cs="Arial"/>
          <w:lang w:eastAsia="ru-RU"/>
        </w:rPr>
        <w:t xml:space="preserve">: вскоре по выходе из яйца личинка, начиная кормиться (они сосут сок с некоторых растений), выделяет жидкость, сильно сдобренную муцинами — веществами, придающими ей клейкость и тягучесть. Через крохотные отверстия по бокам брюшка — дыхальца — личинка вдувает в эту слизь порции воздуха (а может, и смесь каких-то газов — пузырьки эти еще никто не исследовал). Насекомое быстро обрастает клейкими пузырьками, не удовлетворяясь одним-двумя их слоями, а нарабатывает пышный, </w:t>
      </w:r>
      <w:r w:rsidR="008E72C8" w:rsidRPr="008E72C8">
        <w:rPr>
          <w:rFonts w:eastAsia="Times New Roman" w:cs="Arial"/>
          <w:lang w:eastAsia="ru-RU"/>
        </w:rPr>
        <w:lastRenderedPageBreak/>
        <w:t xml:space="preserve">толстый, многослойный комок пены, в котором личинку, если и захочешь, то не </w:t>
      </w:r>
      <w:proofErr w:type="gramStart"/>
      <w:r w:rsidR="008E72C8" w:rsidRPr="008E72C8">
        <w:rPr>
          <w:rFonts w:eastAsia="Times New Roman" w:cs="Arial"/>
          <w:lang w:eastAsia="ru-RU"/>
        </w:rPr>
        <w:t>враз</w:t>
      </w:r>
      <w:proofErr w:type="gramEnd"/>
      <w:r w:rsidR="008E72C8" w:rsidRPr="008E72C8">
        <w:rPr>
          <w:rFonts w:eastAsia="Times New Roman" w:cs="Arial"/>
          <w:lang w:eastAsia="ru-RU"/>
        </w:rPr>
        <w:t xml:space="preserve"> найдешь. В народе эти комочки пены называют «кукушкиными слюнками».</w:t>
      </w:r>
    </w:p>
    <w:p w:rsidR="008E72C8" w:rsidRPr="008E72C8" w:rsidRDefault="008E72C8" w:rsidP="001E5D2F">
      <w:pPr>
        <w:shd w:val="clear" w:color="auto" w:fill="FFFFFF"/>
        <w:spacing w:after="120" w:line="240" w:lineRule="auto"/>
        <w:ind w:firstLine="567"/>
        <w:jc w:val="both"/>
        <w:textAlignment w:val="baseline"/>
        <w:rPr>
          <w:rFonts w:eastAsia="Times New Roman" w:cs="Arial"/>
          <w:lang w:eastAsia="ru-RU"/>
        </w:rPr>
      </w:pPr>
      <w:r w:rsidRPr="008E72C8">
        <w:rPr>
          <w:rFonts w:eastAsia="Times New Roman" w:cs="Arial"/>
          <w:lang w:eastAsia="ru-RU"/>
        </w:rPr>
        <w:t xml:space="preserve">Осенью самки </w:t>
      </w:r>
      <w:proofErr w:type="spellStart"/>
      <w:r w:rsidRPr="008E72C8">
        <w:rPr>
          <w:rFonts w:eastAsia="Times New Roman" w:cs="Arial"/>
          <w:lang w:eastAsia="ru-RU"/>
        </w:rPr>
        <w:t>пенницы</w:t>
      </w:r>
      <w:proofErr w:type="spellEnd"/>
      <w:r w:rsidRPr="008E72C8">
        <w:rPr>
          <w:rFonts w:eastAsia="Times New Roman" w:cs="Arial"/>
          <w:lang w:eastAsia="ru-RU"/>
        </w:rPr>
        <w:t xml:space="preserve"> откладывают яйца, покрытые специальным восковым составом, в щели коры или на корни растений, а с наступлением весны из этих яичек вылупливаются личинки с плоским брюшком, заостренным сзади. Они расползаются по веткам походящих растений и начинают питаться их соком, избыток которого выделяют в виде жидкости, содержащей повышающий ее вязкость муцин. Личинка вспенивает эту жидкость, выделяя в нее время от времени пузырьки воздуха через снабженные особыми складками-клапанами задние дыхальца.</w:t>
      </w:r>
    </w:p>
    <w:p w:rsidR="008E72C8" w:rsidRPr="008E72C8" w:rsidRDefault="008E72C8" w:rsidP="001E5D2F">
      <w:pPr>
        <w:shd w:val="clear" w:color="auto" w:fill="FFFFFF"/>
        <w:spacing w:after="120" w:line="240" w:lineRule="auto"/>
        <w:ind w:firstLine="567"/>
        <w:jc w:val="both"/>
        <w:textAlignment w:val="baseline"/>
        <w:rPr>
          <w:rFonts w:eastAsia="Times New Roman" w:cs="Arial"/>
          <w:lang w:eastAsia="ru-RU"/>
        </w:rPr>
      </w:pPr>
      <w:r w:rsidRPr="008E72C8">
        <w:rPr>
          <w:rFonts w:eastAsia="Times New Roman" w:cs="Arial"/>
          <w:lang w:eastAsia="ru-RU"/>
        </w:rPr>
        <w:t xml:space="preserve">Пена служит для личинки средством защиты от хищных насекомых, птиц и что видно, предохраняет нежную кожу от высыхания. В отличие от некоторых других видов цикад, у которых личинка живет до 17 лет, </w:t>
      </w:r>
      <w:proofErr w:type="spellStart"/>
      <w:r w:rsidRPr="008E72C8">
        <w:rPr>
          <w:rFonts w:eastAsia="Times New Roman" w:cs="Arial"/>
          <w:lang w:eastAsia="ru-RU"/>
        </w:rPr>
        <w:t>пенница</w:t>
      </w:r>
      <w:proofErr w:type="spellEnd"/>
      <w:r w:rsidRPr="008E72C8">
        <w:rPr>
          <w:rFonts w:eastAsia="Times New Roman" w:cs="Arial"/>
          <w:lang w:eastAsia="ru-RU"/>
        </w:rPr>
        <w:t xml:space="preserve"> развивается менее чем за 2 месяца, а взрослая встречается до наступления холодов.</w:t>
      </w:r>
    </w:p>
    <w:p w:rsidR="008E72C8" w:rsidRPr="008E72C8" w:rsidRDefault="0056706D" w:rsidP="001E5D2F">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75648" behindDoc="1" locked="0" layoutInCell="1" allowOverlap="1">
            <wp:simplePos x="0" y="0"/>
            <wp:positionH relativeFrom="column">
              <wp:posOffset>34290</wp:posOffset>
            </wp:positionH>
            <wp:positionV relativeFrom="paragraph">
              <wp:posOffset>25400</wp:posOffset>
            </wp:positionV>
            <wp:extent cx="1680210" cy="1112520"/>
            <wp:effectExtent l="19050" t="0" r="0" b="0"/>
            <wp:wrapTight wrapText="bothSides">
              <wp:wrapPolygon edited="0">
                <wp:start x="-245" y="0"/>
                <wp:lineTo x="-245" y="21082"/>
                <wp:lineTo x="21551" y="21082"/>
                <wp:lineTo x="21551" y="0"/>
                <wp:lineTo x="-245" y="0"/>
              </wp:wrapPolygon>
            </wp:wrapTight>
            <wp:docPr id="18" name="Рисунок 5" descr="Похожее на плевок на веточке, построенное из пены убежище слюнявицы ивовая, она же пенница ивовая (лат. Aphrophora salicina)">
              <a:hlinkClick xmlns:a="http://schemas.openxmlformats.org/drawingml/2006/main" r:id="rId4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охожее на плевок на веточке, построенное из пены убежище слюнявицы ивовая, она же пенница ивовая (лат. Aphrophora salicina)">
                      <a:hlinkClick r:id="rId44" tooltip="&quot;&quot;"/>
                    </pic:cNvPr>
                    <pic:cNvPicPr>
                      <a:picLocks noChangeAspect="1" noChangeArrowheads="1"/>
                    </pic:cNvPicPr>
                  </pic:nvPicPr>
                  <pic:blipFill>
                    <a:blip r:embed="rId45" cstate="print"/>
                    <a:srcRect/>
                    <a:stretch>
                      <a:fillRect/>
                    </a:stretch>
                  </pic:blipFill>
                  <pic:spPr bwMode="auto">
                    <a:xfrm>
                      <a:off x="0" y="0"/>
                      <a:ext cx="1680210" cy="1112520"/>
                    </a:xfrm>
                    <a:prstGeom prst="rect">
                      <a:avLst/>
                    </a:prstGeom>
                    <a:noFill/>
                    <a:ln w="9525">
                      <a:noFill/>
                      <a:miter lim="800000"/>
                      <a:headEnd/>
                      <a:tailEnd/>
                    </a:ln>
                  </pic:spPr>
                </pic:pic>
              </a:graphicData>
            </a:graphic>
          </wp:anchor>
        </w:drawing>
      </w:r>
      <w:proofErr w:type="spellStart"/>
      <w:r w:rsidR="008E72C8" w:rsidRPr="008E72C8">
        <w:rPr>
          <w:rFonts w:eastAsia="Times New Roman" w:cs="Arial"/>
          <w:lang w:eastAsia="ru-RU"/>
        </w:rPr>
        <w:t>Пенницы</w:t>
      </w:r>
      <w:proofErr w:type="spellEnd"/>
      <w:r w:rsidR="008E72C8" w:rsidRPr="008E72C8">
        <w:rPr>
          <w:rFonts w:eastAsia="Times New Roman" w:cs="Arial"/>
          <w:lang w:eastAsia="ru-RU"/>
        </w:rPr>
        <w:t xml:space="preserve"> встречаются на многих растениях по всему миру, в период вспышек численности повреждают зерновые, овощные культуры, плодовые деревья, но по настоящему вредны только в Северной Америке, где являются переносчиком заболевания - </w:t>
      </w:r>
      <w:proofErr w:type="spellStart"/>
      <w:r w:rsidR="008E72C8" w:rsidRPr="008E72C8">
        <w:rPr>
          <w:rFonts w:eastAsia="Times New Roman" w:cs="Arial"/>
          <w:lang w:eastAsia="ru-RU"/>
        </w:rPr>
        <w:t>гаммоза</w:t>
      </w:r>
      <w:proofErr w:type="spellEnd"/>
      <w:r w:rsidR="008E72C8" w:rsidRPr="008E72C8">
        <w:rPr>
          <w:rFonts w:eastAsia="Times New Roman" w:cs="Arial"/>
          <w:lang w:eastAsia="ru-RU"/>
        </w:rPr>
        <w:t xml:space="preserve"> персиков. У нас же личинок </w:t>
      </w:r>
      <w:proofErr w:type="spellStart"/>
      <w:r w:rsidR="008E72C8" w:rsidRPr="008E72C8">
        <w:rPr>
          <w:rFonts w:eastAsia="Times New Roman" w:cs="Arial"/>
          <w:lang w:eastAsia="ru-RU"/>
        </w:rPr>
        <w:t>пенницы</w:t>
      </w:r>
      <w:proofErr w:type="spellEnd"/>
      <w:r w:rsidR="008E72C8" w:rsidRPr="008E72C8">
        <w:rPr>
          <w:rFonts w:eastAsia="Times New Roman" w:cs="Arial"/>
          <w:lang w:eastAsia="ru-RU"/>
        </w:rPr>
        <w:t xml:space="preserve"> чаще всего можно встретить на побегах ивы. Иногда они собираются на них в таком количестве, что пена стекает с веток каплями, отчего создается ощущение, что ива плачет, особенно это заметно, тогда когда стоит ясная и сухая погода и личинки для предохранения от ожогов выделяют больше пены. Возможно, что именно от этого ива получила название "плакучая", доставшееся потом многим растениям со сходной кроной.</w:t>
      </w:r>
    </w:p>
    <w:p w:rsidR="008E72C8" w:rsidRPr="008E72C8" w:rsidRDefault="008E72C8" w:rsidP="008C763D">
      <w:pPr>
        <w:shd w:val="clear" w:color="auto" w:fill="FFFFFF"/>
        <w:spacing w:after="120" w:line="240" w:lineRule="auto"/>
        <w:ind w:firstLine="567"/>
        <w:jc w:val="both"/>
        <w:textAlignment w:val="baseline"/>
        <w:rPr>
          <w:rFonts w:eastAsia="Times New Roman" w:cs="Arial"/>
          <w:lang w:eastAsia="ru-RU"/>
        </w:rPr>
      </w:pPr>
      <w:proofErr w:type="gramStart"/>
      <w:r w:rsidRPr="008E72C8">
        <w:rPr>
          <w:rFonts w:eastAsia="Times New Roman" w:cs="Arial"/>
          <w:lang w:eastAsia="ru-RU"/>
        </w:rPr>
        <w:t xml:space="preserve">Несмотря на некоторую </w:t>
      </w:r>
      <w:proofErr w:type="spellStart"/>
      <w:r w:rsidRPr="008E72C8">
        <w:rPr>
          <w:rFonts w:eastAsia="Times New Roman" w:cs="Arial"/>
          <w:lang w:eastAsia="ru-RU"/>
        </w:rPr>
        <w:t>неэстетичность</w:t>
      </w:r>
      <w:proofErr w:type="spellEnd"/>
      <w:r w:rsidRPr="008E72C8">
        <w:rPr>
          <w:rFonts w:eastAsia="Times New Roman" w:cs="Arial"/>
          <w:lang w:eastAsia="ru-RU"/>
        </w:rPr>
        <w:t xml:space="preserve"> выделений </w:t>
      </w:r>
      <w:proofErr w:type="spellStart"/>
      <w:r w:rsidRPr="008E72C8">
        <w:rPr>
          <w:rFonts w:eastAsia="Times New Roman" w:cs="Arial"/>
          <w:lang w:eastAsia="ru-RU"/>
        </w:rPr>
        <w:t>пенницы</w:t>
      </w:r>
      <w:proofErr w:type="spellEnd"/>
      <w:r w:rsidRPr="008E72C8">
        <w:rPr>
          <w:rFonts w:eastAsia="Times New Roman" w:cs="Arial"/>
          <w:lang w:eastAsia="ru-RU"/>
        </w:rPr>
        <w:t xml:space="preserve"> на одежде при контакте с ветками, "слюна" эта совершенно безвредна, и более того, на острове Мадагаскар, где </w:t>
      </w:r>
      <w:proofErr w:type="spellStart"/>
      <w:r w:rsidRPr="008E72C8">
        <w:rPr>
          <w:rFonts w:eastAsia="Times New Roman" w:cs="Arial"/>
          <w:lang w:eastAsia="ru-RU"/>
        </w:rPr>
        <w:t>пенницы</w:t>
      </w:r>
      <w:proofErr w:type="spellEnd"/>
      <w:r w:rsidRPr="008E72C8">
        <w:rPr>
          <w:rFonts w:eastAsia="Times New Roman" w:cs="Arial"/>
          <w:lang w:eastAsia="ru-RU"/>
        </w:rPr>
        <w:t xml:space="preserve"> в огромных количествах встречаются на тутовых деревьях и выделяют столько пены, что в жаркую погоду с деревьев льется настоящий дождь, он используется местными жителями в качестве освежающего душа.</w:t>
      </w:r>
      <w:proofErr w:type="gramEnd"/>
    </w:p>
    <w:p w:rsidR="008E72C8" w:rsidRPr="008E72C8" w:rsidRDefault="0056706D" w:rsidP="008C763D">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74624" behindDoc="1" locked="0" layoutInCell="1" allowOverlap="1">
            <wp:simplePos x="0" y="0"/>
            <wp:positionH relativeFrom="column">
              <wp:posOffset>4183380</wp:posOffset>
            </wp:positionH>
            <wp:positionV relativeFrom="paragraph">
              <wp:posOffset>196850</wp:posOffset>
            </wp:positionV>
            <wp:extent cx="1838325" cy="1233170"/>
            <wp:effectExtent l="19050" t="0" r="9525" b="0"/>
            <wp:wrapTight wrapText="bothSides">
              <wp:wrapPolygon edited="0">
                <wp:start x="-224" y="0"/>
                <wp:lineTo x="-224" y="21355"/>
                <wp:lineTo x="21712" y="21355"/>
                <wp:lineTo x="21712" y="0"/>
                <wp:lineTo x="-224" y="0"/>
              </wp:wrapPolygon>
            </wp:wrapTight>
            <wp:docPr id="19" name="Рисунок 6" descr="Слюнявица ивовая, она же пенница ивовая (лат. Aphrophora salicina), личинки которой на ветках дерева строят себе убежище из пены, похожее на плевок">
              <a:hlinkClick xmlns:a="http://schemas.openxmlformats.org/drawingml/2006/main" r:id="rId4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люнявица ивовая, она же пенница ивовая (лат. Aphrophora salicina), личинки которой на ветках дерева строят себе убежище из пены, похожее на плевок">
                      <a:hlinkClick r:id="rId46" tooltip="&quot;&quot;"/>
                    </pic:cNvPr>
                    <pic:cNvPicPr>
                      <a:picLocks noChangeAspect="1" noChangeArrowheads="1"/>
                    </pic:cNvPicPr>
                  </pic:nvPicPr>
                  <pic:blipFill>
                    <a:blip r:embed="rId47" cstate="print"/>
                    <a:srcRect/>
                    <a:stretch>
                      <a:fillRect/>
                    </a:stretch>
                  </pic:blipFill>
                  <pic:spPr bwMode="auto">
                    <a:xfrm>
                      <a:off x="0" y="0"/>
                      <a:ext cx="1838325" cy="1233170"/>
                    </a:xfrm>
                    <a:prstGeom prst="rect">
                      <a:avLst/>
                    </a:prstGeom>
                    <a:noFill/>
                    <a:ln w="9525">
                      <a:noFill/>
                      <a:miter lim="800000"/>
                      <a:headEnd/>
                      <a:tailEnd/>
                    </a:ln>
                  </pic:spPr>
                </pic:pic>
              </a:graphicData>
            </a:graphic>
          </wp:anchor>
        </w:drawing>
      </w:r>
      <w:proofErr w:type="gramStart"/>
      <w:r w:rsidR="008E72C8" w:rsidRPr="008E72C8">
        <w:rPr>
          <w:rFonts w:eastAsia="Times New Roman" w:cs="Arial"/>
          <w:lang w:eastAsia="ru-RU"/>
        </w:rPr>
        <w:t xml:space="preserve">А взрослая </w:t>
      </w:r>
      <w:proofErr w:type="spellStart"/>
      <w:r w:rsidR="008E72C8" w:rsidRPr="008E72C8">
        <w:rPr>
          <w:rFonts w:eastAsia="Times New Roman" w:cs="Arial"/>
          <w:lang w:eastAsia="ru-RU"/>
        </w:rPr>
        <w:t>пенница</w:t>
      </w:r>
      <w:proofErr w:type="spellEnd"/>
      <w:r w:rsidR="008E72C8" w:rsidRPr="008E72C8">
        <w:rPr>
          <w:rFonts w:eastAsia="Times New Roman" w:cs="Arial"/>
          <w:lang w:eastAsia="ru-RU"/>
        </w:rPr>
        <w:t xml:space="preserve">, в отличие от личинки, ведёт активный образ жизни, является рекордсменом по прыжкам в высоту - при размерах в 5-6 мм она подпрыгивает в среднем на 70 см, при этом скорость отрыва </w:t>
      </w:r>
      <w:proofErr w:type="spellStart"/>
      <w:r w:rsidR="008E72C8" w:rsidRPr="008E72C8">
        <w:rPr>
          <w:rFonts w:eastAsia="Times New Roman" w:cs="Arial"/>
          <w:lang w:eastAsia="ru-RU"/>
        </w:rPr>
        <w:t>пенницы</w:t>
      </w:r>
      <w:proofErr w:type="spellEnd"/>
      <w:r w:rsidR="008E72C8" w:rsidRPr="008E72C8">
        <w:rPr>
          <w:rFonts w:eastAsia="Times New Roman" w:cs="Arial"/>
          <w:lang w:eastAsia="ru-RU"/>
        </w:rPr>
        <w:t xml:space="preserve"> от поверхности достигает 3,1 метра в секунду - в три раза быстрее, чем у блохи, бывшей рекордсменке по прыжкам среди животных.</w:t>
      </w:r>
      <w:proofErr w:type="gramEnd"/>
      <w:r w:rsidR="008E72C8" w:rsidRPr="008E72C8">
        <w:rPr>
          <w:rFonts w:eastAsia="Times New Roman" w:cs="Arial"/>
          <w:lang w:eastAsia="ru-RU"/>
        </w:rPr>
        <w:t xml:space="preserve"> </w:t>
      </w:r>
      <w:proofErr w:type="spellStart"/>
      <w:r w:rsidR="008E72C8" w:rsidRPr="008E72C8">
        <w:rPr>
          <w:rFonts w:eastAsia="Times New Roman" w:cs="Arial"/>
          <w:lang w:eastAsia="ru-RU"/>
        </w:rPr>
        <w:t>Пенница</w:t>
      </w:r>
      <w:proofErr w:type="spellEnd"/>
      <w:r w:rsidR="008E72C8" w:rsidRPr="008E72C8">
        <w:rPr>
          <w:rFonts w:eastAsia="Times New Roman" w:cs="Arial"/>
          <w:lang w:eastAsia="ru-RU"/>
        </w:rPr>
        <w:t xml:space="preserve"> прыгает так высоко благодаря мощным задним конечностям, мышечная масса которых составляет 11% общего веса насекомого. Человек с такими способностями смог бы вскочить с земли на крышу 200-метрового небоскрёба.</w:t>
      </w:r>
    </w:p>
    <w:p w:rsidR="00C67DEB" w:rsidRPr="00C67DEB" w:rsidRDefault="00C67DEB" w:rsidP="0056706D">
      <w:pPr>
        <w:shd w:val="clear" w:color="auto" w:fill="FFFFFF"/>
        <w:spacing w:after="0" w:line="360" w:lineRule="atLeast"/>
        <w:textAlignment w:val="baseline"/>
        <w:outlineLvl w:val="0"/>
        <w:rPr>
          <w:rFonts w:ascii="Arial" w:eastAsia="Times New Roman" w:hAnsi="Arial" w:cs="Arial"/>
          <w:b/>
          <w:color w:val="000000"/>
          <w:kern w:val="36"/>
          <w:sz w:val="16"/>
          <w:szCs w:val="16"/>
          <w:lang w:eastAsia="ru-RU"/>
        </w:rPr>
      </w:pPr>
    </w:p>
    <w:p w:rsidR="0056706D" w:rsidRPr="0056706D" w:rsidRDefault="0056706D" w:rsidP="0056706D">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56706D">
        <w:rPr>
          <w:rFonts w:ascii="Arial" w:eastAsia="Times New Roman" w:hAnsi="Arial" w:cs="Arial"/>
          <w:b/>
          <w:color w:val="000000"/>
          <w:kern w:val="36"/>
          <w:sz w:val="46"/>
          <w:szCs w:val="46"/>
          <w:lang w:eastAsia="ru-RU"/>
        </w:rPr>
        <w:t>Совка-огнёвка скромная – невзрачный серый мотылёк с длинным «хоботом»</w:t>
      </w:r>
    </w:p>
    <w:p w:rsidR="0056706D" w:rsidRPr="0056706D" w:rsidRDefault="0056706D" w:rsidP="0056706D">
      <w:pPr>
        <w:numPr>
          <w:ilvl w:val="0"/>
          <w:numId w:val="5"/>
        </w:numPr>
        <w:shd w:val="clear" w:color="auto" w:fill="FFFFFF"/>
        <w:spacing w:after="0" w:line="338" w:lineRule="atLeast"/>
        <w:ind w:left="0" w:right="210" w:firstLine="0"/>
        <w:textAlignment w:val="baseline"/>
        <w:rPr>
          <w:rFonts w:ascii="Times New Roman" w:eastAsia="Times New Roman" w:hAnsi="Times New Roman" w:cs="Times New Roman"/>
          <w:caps/>
          <w:sz w:val="20"/>
          <w:szCs w:val="20"/>
          <w:lang w:eastAsia="ru-RU"/>
        </w:rPr>
      </w:pPr>
      <w:r w:rsidRPr="0056706D">
        <w:rPr>
          <w:rFonts w:ascii="Times New Roman" w:eastAsia="Times New Roman" w:hAnsi="Times New Roman" w:cs="Times New Roman"/>
          <w:caps/>
          <w:sz w:val="20"/>
          <w:szCs w:val="20"/>
          <w:lang w:eastAsia="ru-RU"/>
        </w:rPr>
        <w:t>30.08.2017</w:t>
      </w:r>
    </w:p>
    <w:p w:rsidR="0056706D" w:rsidRPr="0056706D" w:rsidRDefault="00AF5608" w:rsidP="0056706D">
      <w:pPr>
        <w:shd w:val="clear" w:color="auto" w:fill="FFFFFF"/>
        <w:spacing w:after="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80768" behindDoc="1" locked="0" layoutInCell="1" allowOverlap="1">
            <wp:simplePos x="0" y="0"/>
            <wp:positionH relativeFrom="column">
              <wp:posOffset>17145</wp:posOffset>
            </wp:positionH>
            <wp:positionV relativeFrom="paragraph">
              <wp:posOffset>892175</wp:posOffset>
            </wp:positionV>
            <wp:extent cx="1989455" cy="1328420"/>
            <wp:effectExtent l="19050" t="0" r="0" b="0"/>
            <wp:wrapTight wrapText="bothSides">
              <wp:wrapPolygon edited="0">
                <wp:start x="-207" y="0"/>
                <wp:lineTo x="-207" y="21373"/>
                <wp:lineTo x="21510" y="21373"/>
                <wp:lineTo x="21510" y="0"/>
                <wp:lineTo x="-207" y="0"/>
              </wp:wrapPolygon>
            </wp:wrapTight>
            <wp:docPr id="21" name="Рисунок 2" descr="Совка-огнёвка скромная (Polypogon tentacularia) - серый мотылёк с длинными, выставленными вперёд щупиками">
              <a:hlinkClick xmlns:a="http://schemas.openxmlformats.org/drawingml/2006/main" r:id="rId4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овка-огнёвка скромная (Polypogon tentacularia) - серый мотылёк с длинными, выставленными вперёд щупиками">
                      <a:hlinkClick r:id="rId48" tooltip="&quot;&quot;"/>
                    </pic:cNvPr>
                    <pic:cNvPicPr>
                      <a:picLocks noChangeAspect="1" noChangeArrowheads="1"/>
                    </pic:cNvPicPr>
                  </pic:nvPicPr>
                  <pic:blipFill>
                    <a:blip r:embed="rId49" cstate="print"/>
                    <a:srcRect/>
                    <a:stretch>
                      <a:fillRect/>
                    </a:stretch>
                  </pic:blipFill>
                  <pic:spPr bwMode="auto">
                    <a:xfrm>
                      <a:off x="0" y="0"/>
                      <a:ext cx="1989455" cy="1328420"/>
                    </a:xfrm>
                    <a:prstGeom prst="rect">
                      <a:avLst/>
                    </a:prstGeom>
                    <a:noFill/>
                    <a:ln w="9525">
                      <a:noFill/>
                      <a:miter lim="800000"/>
                      <a:headEnd/>
                      <a:tailEnd/>
                    </a:ln>
                  </pic:spPr>
                </pic:pic>
              </a:graphicData>
            </a:graphic>
          </wp:anchor>
        </w:drawing>
      </w:r>
      <w:r w:rsidR="0056706D" w:rsidRPr="0056706D">
        <w:rPr>
          <w:rFonts w:eastAsia="Times New Roman" w:cs="Arial"/>
          <w:lang w:eastAsia="ru-RU"/>
        </w:rPr>
        <w:t>Сфотографировал небольшого серенького мотылька. Казалось бы, с такой внешностью их десятки видов, но этот имеет примечательный отличительный признак - длинный «хоботок» впереди, причём это не усики, вполне характерные для всех чешуекрылых, а щупики, ротовой аппарат, который обычно спрятан внизу. Здесь же он очень длинный, направлен вперёд и раздваивается на конце. Удалось определить, что это кто-то из семейства </w:t>
      </w:r>
      <w:r w:rsidR="0056706D" w:rsidRPr="0056706D">
        <w:rPr>
          <w:rFonts w:eastAsia="Times New Roman" w:cs="Arial"/>
          <w:b/>
          <w:bCs/>
          <w:lang w:eastAsia="ru-RU"/>
        </w:rPr>
        <w:t>совки-пяденицы</w:t>
      </w:r>
      <w:r w:rsidR="0056706D" w:rsidRPr="0056706D">
        <w:rPr>
          <w:rFonts w:eastAsia="Times New Roman" w:cs="Arial"/>
          <w:lang w:eastAsia="ru-RU"/>
        </w:rPr>
        <w:t>, скорей всего </w:t>
      </w:r>
      <w:r w:rsidR="0056706D" w:rsidRPr="0056706D">
        <w:rPr>
          <w:rFonts w:eastAsia="Times New Roman" w:cs="Arial"/>
          <w:b/>
          <w:bCs/>
          <w:lang w:eastAsia="ru-RU"/>
        </w:rPr>
        <w:t>Совка-огнёвка скромная</w:t>
      </w:r>
      <w:r w:rsidR="0056706D" w:rsidRPr="0056706D">
        <w:rPr>
          <w:rFonts w:eastAsia="Times New Roman" w:cs="Arial"/>
          <w:lang w:eastAsia="ru-RU"/>
        </w:rPr>
        <w:t> (</w:t>
      </w:r>
      <w:proofErr w:type="spellStart"/>
      <w:r w:rsidR="0056706D" w:rsidRPr="0056706D">
        <w:rPr>
          <w:rFonts w:eastAsia="Times New Roman" w:cs="Arial"/>
          <w:lang w:eastAsia="ru-RU"/>
        </w:rPr>
        <w:t>лат.</w:t>
      </w:r>
      <w:r w:rsidR="0056706D" w:rsidRPr="0056706D">
        <w:rPr>
          <w:rFonts w:eastAsia="Times New Roman" w:cs="Arial"/>
          <w:i/>
          <w:iCs/>
          <w:lang w:eastAsia="ru-RU"/>
        </w:rPr>
        <w:t>Polypogon</w:t>
      </w:r>
      <w:proofErr w:type="spellEnd"/>
      <w:r w:rsidR="0056706D" w:rsidRPr="0056706D">
        <w:rPr>
          <w:rFonts w:eastAsia="Times New Roman" w:cs="Arial"/>
          <w:i/>
          <w:iCs/>
          <w:lang w:eastAsia="ru-RU"/>
        </w:rPr>
        <w:t xml:space="preserve"> </w:t>
      </w:r>
      <w:proofErr w:type="spellStart"/>
      <w:r w:rsidR="0056706D" w:rsidRPr="0056706D">
        <w:rPr>
          <w:rFonts w:eastAsia="Times New Roman" w:cs="Arial"/>
          <w:i/>
          <w:iCs/>
          <w:lang w:eastAsia="ru-RU"/>
        </w:rPr>
        <w:t>tentacularia</w:t>
      </w:r>
      <w:proofErr w:type="spellEnd"/>
      <w:r w:rsidR="0056706D" w:rsidRPr="0056706D">
        <w:rPr>
          <w:rFonts w:eastAsia="Times New Roman" w:cs="Arial"/>
          <w:lang w:eastAsia="ru-RU"/>
        </w:rPr>
        <w:t xml:space="preserve">). Даже в латинском видовом названии содержится </w:t>
      </w:r>
      <w:r w:rsidR="0056706D" w:rsidRPr="0056706D">
        <w:rPr>
          <w:rFonts w:eastAsia="Times New Roman" w:cs="Arial"/>
          <w:lang w:eastAsia="ru-RU"/>
        </w:rPr>
        <w:lastRenderedPageBreak/>
        <w:t>явный намек на длинный щупик, в то время как русское только обыгрывает скромную серенькую окраску.</w:t>
      </w:r>
      <w:r w:rsidR="0056706D">
        <w:rPr>
          <w:rFonts w:eastAsia="Times New Roman" w:cs="Arial"/>
          <w:lang w:eastAsia="ru-RU"/>
        </w:rPr>
        <w:tab/>
      </w:r>
      <w:r w:rsidR="0056706D">
        <w:rPr>
          <w:rFonts w:eastAsia="Times New Roman" w:cs="Arial"/>
          <w:lang w:eastAsia="ru-RU"/>
        </w:rPr>
        <w:tab/>
      </w:r>
    </w:p>
    <w:p w:rsidR="0056706D" w:rsidRPr="0056706D" w:rsidRDefault="0056706D" w:rsidP="0056706D">
      <w:pPr>
        <w:shd w:val="clear" w:color="auto" w:fill="FFFFFF"/>
        <w:spacing w:after="0" w:line="240" w:lineRule="auto"/>
        <w:ind w:firstLine="567"/>
        <w:jc w:val="both"/>
        <w:textAlignment w:val="baseline"/>
        <w:rPr>
          <w:rFonts w:eastAsia="Times New Roman" w:cs="Arial"/>
          <w:lang w:eastAsia="ru-RU"/>
        </w:rPr>
      </w:pPr>
      <w:proofErr w:type="gramStart"/>
      <w:r w:rsidRPr="0056706D">
        <w:rPr>
          <w:rFonts w:eastAsia="Times New Roman" w:cs="Arial"/>
          <w:b/>
          <w:bCs/>
          <w:lang w:eastAsia="ru-RU"/>
        </w:rPr>
        <w:t>Совка-огнёвка скромная</w:t>
      </w:r>
      <w:r w:rsidRPr="0056706D">
        <w:rPr>
          <w:rFonts w:eastAsia="Times New Roman" w:cs="Arial"/>
          <w:lang w:eastAsia="ru-RU"/>
        </w:rPr>
        <w:t> (лат.</w:t>
      </w:r>
      <w:proofErr w:type="gramEnd"/>
      <w:r w:rsidRPr="0056706D">
        <w:rPr>
          <w:rFonts w:eastAsia="Times New Roman" w:cs="Arial"/>
          <w:lang w:eastAsia="ru-RU"/>
        </w:rPr>
        <w:t> </w:t>
      </w:r>
      <w:proofErr w:type="spellStart"/>
      <w:r w:rsidRPr="0056706D">
        <w:rPr>
          <w:rFonts w:eastAsia="Times New Roman" w:cs="Arial"/>
          <w:i/>
          <w:iCs/>
          <w:lang w:eastAsia="ru-RU"/>
        </w:rPr>
        <w:t>Polypogon</w:t>
      </w:r>
      <w:proofErr w:type="spellEnd"/>
      <w:r w:rsidRPr="0056706D">
        <w:rPr>
          <w:rFonts w:eastAsia="Times New Roman" w:cs="Arial"/>
          <w:i/>
          <w:iCs/>
          <w:lang w:eastAsia="ru-RU"/>
        </w:rPr>
        <w:t xml:space="preserve"> </w:t>
      </w:r>
      <w:proofErr w:type="spellStart"/>
      <w:r w:rsidRPr="0056706D">
        <w:rPr>
          <w:rFonts w:eastAsia="Times New Roman" w:cs="Arial"/>
          <w:i/>
          <w:iCs/>
          <w:lang w:eastAsia="ru-RU"/>
        </w:rPr>
        <w:t>tentacularia</w:t>
      </w:r>
      <w:proofErr w:type="spellEnd"/>
      <w:r w:rsidRPr="0056706D">
        <w:rPr>
          <w:rFonts w:eastAsia="Times New Roman" w:cs="Arial"/>
          <w:lang w:eastAsia="ru-RU"/>
        </w:rPr>
        <w:t xml:space="preserve">) - некрупная бабочка из семейства Совки-пяденицы (лат. </w:t>
      </w:r>
      <w:proofErr w:type="spellStart"/>
      <w:proofErr w:type="gramStart"/>
      <w:r w:rsidRPr="0056706D">
        <w:rPr>
          <w:rFonts w:eastAsia="Times New Roman" w:cs="Arial"/>
          <w:lang w:eastAsia="ru-RU"/>
        </w:rPr>
        <w:t>Herminiinae</w:t>
      </w:r>
      <w:proofErr w:type="spellEnd"/>
      <w:r w:rsidRPr="0056706D">
        <w:rPr>
          <w:rFonts w:eastAsia="Times New Roman" w:cs="Arial"/>
          <w:lang w:eastAsia="ru-RU"/>
        </w:rPr>
        <w:t>).</w:t>
      </w:r>
      <w:proofErr w:type="gramEnd"/>
      <w:r w:rsidRPr="0056706D">
        <w:rPr>
          <w:rFonts w:eastAsia="Times New Roman" w:cs="Arial"/>
          <w:lang w:eastAsia="ru-RU"/>
        </w:rPr>
        <w:t xml:space="preserve"> Евразийский вид. Россия - почти повсеместно, в Сибири по южной части до Амура и Камчатки. Бабочек можно встретить повсюду с июня по июль на лугах, лесных полянах и в зарослях кустарников.</w:t>
      </w:r>
    </w:p>
    <w:p w:rsidR="0056706D" w:rsidRPr="0056706D" w:rsidRDefault="006443BE" w:rsidP="0056706D">
      <w:pPr>
        <w:shd w:val="clear" w:color="auto" w:fill="FFFFFF"/>
        <w:spacing w:after="0" w:line="240" w:lineRule="auto"/>
        <w:ind w:firstLine="708"/>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82816" behindDoc="1" locked="0" layoutInCell="1" allowOverlap="1">
            <wp:simplePos x="0" y="0"/>
            <wp:positionH relativeFrom="column">
              <wp:posOffset>4062730</wp:posOffset>
            </wp:positionH>
            <wp:positionV relativeFrom="paragraph">
              <wp:posOffset>1673225</wp:posOffset>
            </wp:positionV>
            <wp:extent cx="1976120" cy="1310640"/>
            <wp:effectExtent l="19050" t="0" r="5080" b="0"/>
            <wp:wrapTight wrapText="bothSides">
              <wp:wrapPolygon edited="0">
                <wp:start x="-208" y="0"/>
                <wp:lineTo x="-208" y="21349"/>
                <wp:lineTo x="21656" y="21349"/>
                <wp:lineTo x="21656" y="0"/>
                <wp:lineTo x="-208" y="0"/>
              </wp:wrapPolygon>
            </wp:wrapTight>
            <wp:docPr id="22" name="Рисунок 4" descr="Совка-огнёвка скромная (Polypogon tentacularia) - серый мотылёк с длинными, выставленными вперёд щупиками">
              <a:hlinkClick xmlns:a="http://schemas.openxmlformats.org/drawingml/2006/main" r:id="rId5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овка-огнёвка скромная (Polypogon tentacularia) - серый мотылёк с длинными, выставленными вперёд щупиками">
                      <a:hlinkClick r:id="rId50" tooltip="&quot;&quot;"/>
                    </pic:cNvPr>
                    <pic:cNvPicPr>
                      <a:picLocks noChangeAspect="1" noChangeArrowheads="1"/>
                    </pic:cNvPicPr>
                  </pic:nvPicPr>
                  <pic:blipFill>
                    <a:blip r:embed="rId51" cstate="print"/>
                    <a:srcRect/>
                    <a:stretch>
                      <a:fillRect/>
                    </a:stretch>
                  </pic:blipFill>
                  <pic:spPr bwMode="auto">
                    <a:xfrm>
                      <a:off x="0" y="0"/>
                      <a:ext cx="1976120" cy="1310640"/>
                    </a:xfrm>
                    <a:prstGeom prst="rect">
                      <a:avLst/>
                    </a:prstGeom>
                    <a:noFill/>
                    <a:ln w="9525">
                      <a:noFill/>
                      <a:miter lim="800000"/>
                      <a:headEnd/>
                      <a:tailEnd/>
                    </a:ln>
                  </pic:spPr>
                </pic:pic>
              </a:graphicData>
            </a:graphic>
          </wp:anchor>
        </w:drawing>
      </w:r>
      <w:r>
        <w:rPr>
          <w:rFonts w:eastAsia="Times New Roman" w:cs="Arial"/>
          <w:noProof/>
          <w:lang w:eastAsia="ru-RU"/>
        </w:rPr>
        <w:drawing>
          <wp:anchor distT="0" distB="0" distL="114300" distR="114300" simplePos="0" relativeHeight="251681792" behindDoc="1" locked="0" layoutInCell="1" allowOverlap="1">
            <wp:simplePos x="0" y="0"/>
            <wp:positionH relativeFrom="column">
              <wp:posOffset>34290</wp:posOffset>
            </wp:positionH>
            <wp:positionV relativeFrom="paragraph">
              <wp:posOffset>111760</wp:posOffset>
            </wp:positionV>
            <wp:extent cx="1841500" cy="1224915"/>
            <wp:effectExtent l="19050" t="0" r="6350" b="0"/>
            <wp:wrapTight wrapText="bothSides">
              <wp:wrapPolygon edited="0">
                <wp:start x="-223" y="0"/>
                <wp:lineTo x="-223" y="21163"/>
                <wp:lineTo x="21674" y="21163"/>
                <wp:lineTo x="21674" y="0"/>
                <wp:lineTo x="-223" y="0"/>
              </wp:wrapPolygon>
            </wp:wrapTight>
            <wp:docPr id="20" name="Рисунок 3" descr="Совка-огнёвка скромная (Polypogon tentacularia) - серый мотылёк с длинными, выставленными вперёд щупиками">
              <a:hlinkClick xmlns:a="http://schemas.openxmlformats.org/drawingml/2006/main" r:id="rId5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вка-огнёвка скромная (Polypogon tentacularia) - серый мотылёк с длинными, выставленными вперёд щупиками">
                      <a:hlinkClick r:id="rId52" tooltip="&quot;&quot;"/>
                    </pic:cNvPr>
                    <pic:cNvPicPr>
                      <a:picLocks noChangeAspect="1" noChangeArrowheads="1"/>
                    </pic:cNvPicPr>
                  </pic:nvPicPr>
                  <pic:blipFill>
                    <a:blip r:embed="rId53" cstate="print"/>
                    <a:srcRect/>
                    <a:stretch>
                      <a:fillRect/>
                    </a:stretch>
                  </pic:blipFill>
                  <pic:spPr bwMode="auto">
                    <a:xfrm>
                      <a:off x="0" y="0"/>
                      <a:ext cx="1841500" cy="1224915"/>
                    </a:xfrm>
                    <a:prstGeom prst="rect">
                      <a:avLst/>
                    </a:prstGeom>
                    <a:noFill/>
                    <a:ln w="9525">
                      <a:noFill/>
                      <a:miter lim="800000"/>
                      <a:headEnd/>
                      <a:tailEnd/>
                    </a:ln>
                  </pic:spPr>
                </pic:pic>
              </a:graphicData>
            </a:graphic>
          </wp:anchor>
        </w:drawing>
      </w:r>
      <w:r w:rsidR="0056706D" w:rsidRPr="0056706D">
        <w:rPr>
          <w:rFonts w:eastAsia="Times New Roman" w:cs="Arial"/>
          <w:lang w:eastAsia="ru-RU"/>
        </w:rPr>
        <w:t xml:space="preserve">Размах крыльев бабочки около 30 мм. Длина передних крыльев 11—15 мм. Фон охристо-серый с бурыми точками, по нему проходят три темные поперечные линии и </w:t>
      </w:r>
      <w:proofErr w:type="spellStart"/>
      <w:r w:rsidR="0056706D" w:rsidRPr="0056706D">
        <w:rPr>
          <w:rFonts w:eastAsia="Times New Roman" w:cs="Arial"/>
          <w:lang w:eastAsia="ru-RU"/>
        </w:rPr>
        <w:t>дискальный</w:t>
      </w:r>
      <w:proofErr w:type="spellEnd"/>
      <w:r w:rsidR="0056706D" w:rsidRPr="0056706D">
        <w:rPr>
          <w:rFonts w:eastAsia="Times New Roman" w:cs="Arial"/>
          <w:lang w:eastAsia="ru-RU"/>
        </w:rPr>
        <w:t xml:space="preserve"> штрих. Задние крылья более светлые с </w:t>
      </w:r>
      <w:r w:rsidR="0056706D">
        <w:rPr>
          <w:rFonts w:eastAsia="Times New Roman" w:cs="Arial"/>
          <w:lang w:eastAsia="ru-RU"/>
        </w:rPr>
        <w:t>двумя ржаво-бурыми поперечными л</w:t>
      </w:r>
      <w:r w:rsidR="0056706D" w:rsidRPr="0056706D">
        <w:rPr>
          <w:rFonts w:eastAsia="Times New Roman" w:cs="Arial"/>
          <w:lang w:eastAsia="ru-RU"/>
        </w:rPr>
        <w:t>иниями. Передние крылья бледно-жёлтые или светло-коричневатые с мелкими бурыми пятнышками и тремя поперечными линиями. Две линии ржаво-бурые, незазубренные и одна почти прямая. На крыльях имеется маленькое, размытое, практически незаметное, почковидное пятно. Задние крылья немного светлее, с двумя ржаво-бурыми поперечными линиями. По внешнему краю передних и задних крыльев проходит тонкая ржаво-бурая линия. Щупики у бабочки выставлены вперед, их длина превышает длину груди.</w:t>
      </w:r>
    </w:p>
    <w:p w:rsidR="0056706D" w:rsidRPr="0056706D" w:rsidRDefault="0056706D" w:rsidP="0056706D">
      <w:pPr>
        <w:shd w:val="clear" w:color="auto" w:fill="FFFFFF"/>
        <w:spacing w:after="0" w:line="240" w:lineRule="auto"/>
        <w:ind w:firstLine="567"/>
        <w:jc w:val="both"/>
        <w:textAlignment w:val="baseline"/>
        <w:rPr>
          <w:rFonts w:eastAsia="Times New Roman" w:cs="Arial"/>
          <w:lang w:eastAsia="ru-RU"/>
        </w:rPr>
      </w:pPr>
      <w:r w:rsidRPr="0056706D">
        <w:rPr>
          <w:rFonts w:eastAsia="Times New Roman" w:cs="Arial"/>
          <w:lang w:eastAsia="ru-RU"/>
        </w:rPr>
        <w:t>Гусеница светлая, буро-серая, с маленькими белыми точками, с тёмно-бурой линией на спинке. На каждом кольце с обеих сторон по два прямых, бело-серых волоска, отдельные волоски также на боках. Голова тёмная, землисто-бурая. Гусеницы питаются увядшими листьями различных травянистых растений, такими как одуванчик лекарственный, золотарник, ястребинка.</w:t>
      </w:r>
    </w:p>
    <w:p w:rsidR="00473695" w:rsidRPr="008E72C8" w:rsidRDefault="00473695" w:rsidP="008E72C8">
      <w:pPr>
        <w:pStyle w:val="a4"/>
        <w:shd w:val="clear" w:color="auto" w:fill="FFFFFF"/>
        <w:spacing w:before="0" w:beforeAutospacing="0" w:after="120" w:afterAutospacing="0"/>
        <w:jc w:val="both"/>
        <w:textAlignment w:val="baseline"/>
        <w:rPr>
          <w:rFonts w:asciiTheme="minorHAnsi" w:hAnsiTheme="minorHAnsi" w:cs="Arial"/>
          <w:sz w:val="22"/>
          <w:szCs w:val="22"/>
        </w:rPr>
      </w:pPr>
    </w:p>
    <w:p w:rsidR="0056706D" w:rsidRPr="0056706D" w:rsidRDefault="0056706D" w:rsidP="0056706D">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56706D">
        <w:rPr>
          <w:rFonts w:ascii="Arial" w:eastAsia="Times New Roman" w:hAnsi="Arial" w:cs="Arial"/>
          <w:b/>
          <w:color w:val="000000"/>
          <w:kern w:val="36"/>
          <w:sz w:val="46"/>
          <w:szCs w:val="46"/>
          <w:lang w:eastAsia="ru-RU"/>
        </w:rPr>
        <w:t>Стрекоза жёлтая</w:t>
      </w:r>
    </w:p>
    <w:p w:rsidR="0056706D" w:rsidRPr="0056706D" w:rsidRDefault="0056706D" w:rsidP="0056706D">
      <w:pPr>
        <w:numPr>
          <w:ilvl w:val="0"/>
          <w:numId w:val="6"/>
        </w:numPr>
        <w:shd w:val="clear" w:color="auto" w:fill="FFFFFF"/>
        <w:spacing w:after="0" w:line="338" w:lineRule="atLeast"/>
        <w:ind w:left="0" w:right="210" w:firstLine="0"/>
        <w:textAlignment w:val="baseline"/>
        <w:rPr>
          <w:rFonts w:ascii="Times New Roman" w:eastAsia="Times New Roman" w:hAnsi="Times New Roman" w:cs="Times New Roman"/>
          <w:caps/>
          <w:sz w:val="20"/>
          <w:szCs w:val="20"/>
          <w:lang w:eastAsia="ru-RU"/>
        </w:rPr>
      </w:pPr>
      <w:r w:rsidRPr="0056706D">
        <w:rPr>
          <w:rFonts w:ascii="Times New Roman" w:eastAsia="Times New Roman" w:hAnsi="Times New Roman" w:cs="Times New Roman"/>
          <w:caps/>
          <w:sz w:val="20"/>
          <w:szCs w:val="20"/>
          <w:lang w:eastAsia="ru-RU"/>
        </w:rPr>
        <w:t>19.07.2016</w:t>
      </w:r>
    </w:p>
    <w:p w:rsidR="0056706D" w:rsidRPr="0056706D" w:rsidRDefault="0056706D" w:rsidP="0056706D">
      <w:pPr>
        <w:shd w:val="clear" w:color="auto" w:fill="FFFFFF"/>
        <w:spacing w:after="120" w:line="240" w:lineRule="auto"/>
        <w:ind w:firstLine="567"/>
        <w:jc w:val="both"/>
        <w:textAlignment w:val="baseline"/>
        <w:rPr>
          <w:rFonts w:eastAsia="Times New Roman" w:cs="Arial"/>
          <w:lang w:eastAsia="ru-RU"/>
        </w:rPr>
      </w:pPr>
      <w:proofErr w:type="gramStart"/>
      <w:r w:rsidRPr="0056706D">
        <w:rPr>
          <w:rFonts w:eastAsia="Times New Roman" w:cs="Arial"/>
          <w:lang w:eastAsia="ru-RU"/>
        </w:rPr>
        <w:t>Недавно я показывал вам маленькую </w:t>
      </w:r>
      <w:hyperlink r:id="rId54" w:history="1">
        <w:r w:rsidRPr="0056706D">
          <w:rPr>
            <w:rFonts w:eastAsia="Times New Roman" w:cs="Arial"/>
            <w:lang w:eastAsia="ru-RU"/>
          </w:rPr>
          <w:t>голубую стрекозу-стрелку</w:t>
        </w:r>
      </w:hyperlink>
      <w:r w:rsidRPr="0056706D">
        <w:rPr>
          <w:rFonts w:eastAsia="Times New Roman" w:cs="Arial"/>
          <w:lang w:eastAsia="ru-RU"/>
        </w:rPr>
        <w:t>, сегодня другой вид стрекоз, покрупнее, и, наверное, второй по распространённости после стрекоз-стрелок - </w:t>
      </w:r>
      <w:r w:rsidRPr="0056706D">
        <w:rPr>
          <w:rFonts w:eastAsia="Times New Roman" w:cs="Arial"/>
          <w:b/>
          <w:bCs/>
          <w:lang w:eastAsia="ru-RU"/>
        </w:rPr>
        <w:t>Стрекоза жёлтая</w:t>
      </w:r>
      <w:r w:rsidRPr="0056706D">
        <w:rPr>
          <w:rFonts w:eastAsia="Times New Roman" w:cs="Arial"/>
          <w:lang w:eastAsia="ru-RU"/>
        </w:rPr>
        <w:t> (лат.</w:t>
      </w:r>
      <w:proofErr w:type="gramEnd"/>
      <w:r w:rsidRPr="0056706D">
        <w:rPr>
          <w:rFonts w:eastAsia="Times New Roman" w:cs="Arial"/>
          <w:lang w:eastAsia="ru-RU"/>
        </w:rPr>
        <w:t> </w:t>
      </w:r>
      <w:proofErr w:type="spellStart"/>
      <w:proofErr w:type="gramStart"/>
      <w:r w:rsidRPr="0056706D">
        <w:rPr>
          <w:rFonts w:eastAsia="Times New Roman" w:cs="Arial"/>
          <w:i/>
          <w:iCs/>
          <w:lang w:eastAsia="ru-RU"/>
        </w:rPr>
        <w:t>Sympetrum</w:t>
      </w:r>
      <w:proofErr w:type="spellEnd"/>
      <w:r w:rsidRPr="0056706D">
        <w:rPr>
          <w:rFonts w:eastAsia="Times New Roman" w:cs="Arial"/>
          <w:i/>
          <w:iCs/>
          <w:lang w:eastAsia="ru-RU"/>
        </w:rPr>
        <w:t xml:space="preserve"> </w:t>
      </w:r>
      <w:proofErr w:type="spellStart"/>
      <w:r w:rsidRPr="0056706D">
        <w:rPr>
          <w:rFonts w:eastAsia="Times New Roman" w:cs="Arial"/>
          <w:i/>
          <w:iCs/>
          <w:lang w:eastAsia="ru-RU"/>
        </w:rPr>
        <w:t>flaveolum</w:t>
      </w:r>
      <w:proofErr w:type="spellEnd"/>
      <w:r w:rsidRPr="0056706D">
        <w:rPr>
          <w:rFonts w:eastAsia="Times New Roman" w:cs="Arial"/>
          <w:lang w:eastAsia="ru-RU"/>
        </w:rPr>
        <w:t>).</w:t>
      </w:r>
      <w:proofErr w:type="gramEnd"/>
      <w:r w:rsidRPr="0056706D">
        <w:rPr>
          <w:rFonts w:eastAsia="Times New Roman" w:cs="Arial"/>
          <w:lang w:eastAsia="ru-RU"/>
        </w:rPr>
        <w:t xml:space="preserve"> У этих стрекоз также чётко выражен половой диморфизм. И если представленная на фото самка действительно жёлтая, как и полагается по видовому названию, то самцы этого вида красно-бурого цвета, из-за чего некоторые принимают их за два разных вида. </w:t>
      </w:r>
      <w:r w:rsidRPr="0056706D">
        <w:rPr>
          <w:rFonts w:eastAsia="Times New Roman" w:cs="Arial"/>
          <w:b/>
          <w:bCs/>
          <w:lang w:eastAsia="ru-RU"/>
        </w:rPr>
        <w:t xml:space="preserve">Жёлтые стрекозы </w:t>
      </w:r>
      <w:r w:rsidRPr="0056706D">
        <w:rPr>
          <w:rFonts w:eastAsia="Times New Roman" w:cs="Arial"/>
          <w:lang w:eastAsia="ru-RU"/>
        </w:rPr>
        <w:t>относятся к семейству </w:t>
      </w:r>
      <w:r w:rsidRPr="0056706D">
        <w:rPr>
          <w:rFonts w:eastAsia="Times New Roman" w:cs="Arial"/>
          <w:b/>
          <w:bCs/>
          <w:lang w:eastAsia="ru-RU"/>
        </w:rPr>
        <w:t>Стрекоз настоящих</w:t>
      </w:r>
      <w:r w:rsidRPr="0056706D">
        <w:rPr>
          <w:rFonts w:eastAsia="Times New Roman" w:cs="Arial"/>
          <w:lang w:eastAsia="ru-RU"/>
        </w:rPr>
        <w:t> (</w:t>
      </w:r>
      <w:proofErr w:type="spellStart"/>
      <w:r w:rsidRPr="0056706D">
        <w:rPr>
          <w:rFonts w:eastAsia="Times New Roman" w:cs="Arial"/>
          <w:i/>
          <w:iCs/>
          <w:lang w:eastAsia="ru-RU"/>
        </w:rPr>
        <w:t>Libellulidae</w:t>
      </w:r>
      <w:proofErr w:type="spellEnd"/>
      <w:r w:rsidRPr="0056706D">
        <w:rPr>
          <w:rFonts w:eastAsia="Times New Roman" w:cs="Arial"/>
          <w:lang w:eastAsia="ru-RU"/>
        </w:rPr>
        <w:t xml:space="preserve">) и являются типичными представителями этих летающих хищников-виртуозов. Стрекозы способны поймать </w:t>
      </w:r>
      <w:r w:rsidRPr="0056706D">
        <w:rPr>
          <w:rFonts w:eastAsia="Times New Roman" w:cs="Arial"/>
          <w:b/>
          <w:i/>
          <w:lang w:eastAsia="ru-RU"/>
        </w:rPr>
        <w:t>девяносто пять процентов из намеченной добычи</w:t>
      </w:r>
      <w:r w:rsidRPr="0056706D">
        <w:rPr>
          <w:rFonts w:eastAsia="Times New Roman" w:cs="Arial"/>
          <w:lang w:eastAsia="ru-RU"/>
        </w:rPr>
        <w:t>. Для сравнения, акулы ловят половину из своих жертв, а львам удается поймать только четверть.</w:t>
      </w:r>
    </w:p>
    <w:p w:rsidR="0056706D" w:rsidRPr="0056706D" w:rsidRDefault="003A7588" w:rsidP="00B00FA4">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85888" behindDoc="1" locked="0" layoutInCell="1" allowOverlap="1">
            <wp:simplePos x="0" y="0"/>
            <wp:positionH relativeFrom="column">
              <wp:posOffset>3802380</wp:posOffset>
            </wp:positionH>
            <wp:positionV relativeFrom="paragraph">
              <wp:posOffset>1428750</wp:posOffset>
            </wp:positionV>
            <wp:extent cx="2025015" cy="1345565"/>
            <wp:effectExtent l="19050" t="0" r="0" b="0"/>
            <wp:wrapTight wrapText="bothSides">
              <wp:wrapPolygon edited="0">
                <wp:start x="-203" y="0"/>
                <wp:lineTo x="-203" y="21406"/>
                <wp:lineTo x="21539" y="21406"/>
                <wp:lineTo x="21539" y="0"/>
                <wp:lineTo x="-203" y="0"/>
              </wp:wrapPolygon>
            </wp:wrapTight>
            <wp:docPr id="24" name="Рисунок 3" descr="Стрекоза жёлтая (Sympetrum flaveolum), самка. Желтовато-бурая стрекоза с чёрными полосками, крылья с янтарным пятном, глаза снизу серые, сверху коричневые.">
              <a:hlinkClick xmlns:a="http://schemas.openxmlformats.org/drawingml/2006/main" r:id="rId5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трекоза жёлтая (Sympetrum flaveolum), самка. Желтовато-бурая стрекоза с чёрными полосками, крылья с янтарным пятном, глаза снизу серые, сверху коричневые.">
                      <a:hlinkClick r:id="rId55" tooltip="&quot;&quot;"/>
                    </pic:cNvPr>
                    <pic:cNvPicPr>
                      <a:picLocks noChangeAspect="1" noChangeArrowheads="1"/>
                    </pic:cNvPicPr>
                  </pic:nvPicPr>
                  <pic:blipFill>
                    <a:blip r:embed="rId56" cstate="print"/>
                    <a:srcRect/>
                    <a:stretch>
                      <a:fillRect/>
                    </a:stretch>
                  </pic:blipFill>
                  <pic:spPr bwMode="auto">
                    <a:xfrm>
                      <a:off x="0" y="0"/>
                      <a:ext cx="2025015" cy="1345565"/>
                    </a:xfrm>
                    <a:prstGeom prst="rect">
                      <a:avLst/>
                    </a:prstGeom>
                    <a:noFill/>
                    <a:ln w="9525">
                      <a:noFill/>
                      <a:miter lim="800000"/>
                      <a:headEnd/>
                      <a:tailEnd/>
                    </a:ln>
                  </pic:spPr>
                </pic:pic>
              </a:graphicData>
            </a:graphic>
          </wp:anchor>
        </w:drawing>
      </w:r>
      <w:r w:rsidR="0056706D" w:rsidRPr="0056706D">
        <w:rPr>
          <w:rFonts w:eastAsia="Times New Roman" w:cs="Arial"/>
          <w:noProof/>
          <w:bdr w:val="none" w:sz="0" w:space="0" w:color="auto" w:frame="1"/>
          <w:lang w:eastAsia="ru-RU"/>
        </w:rPr>
        <w:drawing>
          <wp:anchor distT="0" distB="0" distL="114300" distR="114300" simplePos="0" relativeHeight="251684864" behindDoc="1" locked="0" layoutInCell="1" allowOverlap="1">
            <wp:simplePos x="0" y="0"/>
            <wp:positionH relativeFrom="column">
              <wp:posOffset>17145</wp:posOffset>
            </wp:positionH>
            <wp:positionV relativeFrom="paragraph">
              <wp:posOffset>20320</wp:posOffset>
            </wp:positionV>
            <wp:extent cx="2025650" cy="1344930"/>
            <wp:effectExtent l="19050" t="0" r="0" b="0"/>
            <wp:wrapTight wrapText="bothSides">
              <wp:wrapPolygon edited="0">
                <wp:start x="-203" y="0"/>
                <wp:lineTo x="-203" y="21416"/>
                <wp:lineTo x="21532" y="21416"/>
                <wp:lineTo x="21532" y="0"/>
                <wp:lineTo x="-203" y="0"/>
              </wp:wrapPolygon>
            </wp:wrapTight>
            <wp:docPr id="23" name="Рисунок 2" descr="Стрекоза жёлтая (Sympetrum flaveolum), самка. Желтовато-бурая стрекоза с чёрными полосками, крылья с янтарным пятном, глаза снизу серые, сверху коричневые.">
              <a:hlinkClick xmlns:a="http://schemas.openxmlformats.org/drawingml/2006/main" r:id="rId5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трекоза жёлтая (Sympetrum flaveolum), самка. Желтовато-бурая стрекоза с чёрными полосками, крылья с янтарным пятном, глаза снизу серые, сверху коричневые.">
                      <a:hlinkClick r:id="rId57" tooltip="&quot;&quot;"/>
                    </pic:cNvPr>
                    <pic:cNvPicPr>
                      <a:picLocks noChangeAspect="1" noChangeArrowheads="1"/>
                    </pic:cNvPicPr>
                  </pic:nvPicPr>
                  <pic:blipFill>
                    <a:blip r:embed="rId58" cstate="print"/>
                    <a:srcRect/>
                    <a:stretch>
                      <a:fillRect/>
                    </a:stretch>
                  </pic:blipFill>
                  <pic:spPr bwMode="auto">
                    <a:xfrm>
                      <a:off x="0" y="0"/>
                      <a:ext cx="2025650" cy="1344930"/>
                    </a:xfrm>
                    <a:prstGeom prst="rect">
                      <a:avLst/>
                    </a:prstGeom>
                    <a:noFill/>
                    <a:ln w="9525">
                      <a:noFill/>
                      <a:miter lim="800000"/>
                      <a:headEnd/>
                      <a:tailEnd/>
                    </a:ln>
                  </pic:spPr>
                </pic:pic>
              </a:graphicData>
            </a:graphic>
          </wp:anchor>
        </w:drawing>
      </w:r>
      <w:r w:rsidR="0056706D" w:rsidRPr="0056706D">
        <w:rPr>
          <w:rFonts w:eastAsia="Times New Roman" w:cs="Arial"/>
          <w:lang w:eastAsia="ru-RU"/>
        </w:rPr>
        <w:t xml:space="preserve">У самцов жёлтых стрекоз грудь коричневато-красная, брюшко темно-красное. Самки целиком желтовато-коричневые. Как у самцов, так и у самок на брюшке имеются чёрные боковые прерывистые полосы, а на самом конце чёрная срединная полоса. Основание крыльев у обоих полов жёлтое, </w:t>
      </w:r>
      <w:proofErr w:type="gramStart"/>
      <w:r w:rsidR="0056706D" w:rsidRPr="0056706D">
        <w:rPr>
          <w:rFonts w:eastAsia="Times New Roman" w:cs="Arial"/>
          <w:lang w:eastAsia="ru-RU"/>
        </w:rPr>
        <w:t>однако</w:t>
      </w:r>
      <w:proofErr w:type="gramEnd"/>
      <w:r w:rsidR="0056706D" w:rsidRPr="0056706D">
        <w:rPr>
          <w:rFonts w:eastAsia="Times New Roman" w:cs="Arial"/>
          <w:lang w:eastAsia="ru-RU"/>
        </w:rPr>
        <w:t xml:space="preserve"> у самок жёлтые пятна могут отсутствовать. У самцов глаза сверху коричневато-красные, снизу серые; у самок глаза сверху коричневатые. Длина тела до 35 мм, размах крыльев до 60 мм.</w:t>
      </w:r>
    </w:p>
    <w:p w:rsidR="0056706D" w:rsidRPr="0056706D" w:rsidRDefault="0056706D" w:rsidP="00B00FA4">
      <w:pPr>
        <w:shd w:val="clear" w:color="auto" w:fill="FFFFFF"/>
        <w:spacing w:after="120" w:line="240" w:lineRule="auto"/>
        <w:ind w:firstLine="567"/>
        <w:jc w:val="both"/>
        <w:textAlignment w:val="baseline"/>
        <w:rPr>
          <w:rFonts w:eastAsia="Times New Roman" w:cs="Arial"/>
          <w:lang w:eastAsia="ru-RU"/>
        </w:rPr>
      </w:pPr>
      <w:r w:rsidRPr="0056706D">
        <w:rPr>
          <w:rFonts w:eastAsia="Times New Roman" w:cs="Arial"/>
          <w:lang w:eastAsia="ru-RU"/>
        </w:rPr>
        <w:t xml:space="preserve">Вид обычный, часто многочисленный и даже массовый. Наиболее часто взрослые стрекозы встречаются около мелких водоёмов с зарослями трав. Все типы стоячих водоёмов с богатой растительностью, особенно теплые и мелкие, в том числе сезонно пересыхающие. Полет всегда </w:t>
      </w:r>
      <w:r w:rsidRPr="0056706D">
        <w:rPr>
          <w:rFonts w:eastAsia="Times New Roman" w:cs="Arial"/>
          <w:lang w:eastAsia="ru-RU"/>
        </w:rPr>
        <w:lastRenderedPageBreak/>
        <w:t xml:space="preserve">быстрый, но не сильный. Разлетаются от водоёмов очень далеко. Ночуют, забившись в траву. Наблюдается концентрация имаго в местах скопления комаров. Самцы занимают участки на берегах небольших водоёмов, на лугах и пересыхающих болотах. Они более агрессивные из рода </w:t>
      </w:r>
      <w:proofErr w:type="spellStart"/>
      <w:r w:rsidRPr="0056706D">
        <w:rPr>
          <w:rFonts w:eastAsia="Times New Roman" w:cs="Arial"/>
          <w:lang w:eastAsia="ru-RU"/>
        </w:rPr>
        <w:t>Sympetrum</w:t>
      </w:r>
      <w:proofErr w:type="spellEnd"/>
      <w:r w:rsidRPr="0056706D">
        <w:rPr>
          <w:rFonts w:eastAsia="Times New Roman" w:cs="Arial"/>
          <w:lang w:eastAsia="ru-RU"/>
        </w:rPr>
        <w:t xml:space="preserve"> и предпочитают дороги, отдыхают на широких листьях.</w:t>
      </w:r>
    </w:p>
    <w:p w:rsidR="0056706D" w:rsidRPr="0056706D" w:rsidRDefault="0056706D" w:rsidP="00B00FA4">
      <w:pPr>
        <w:shd w:val="clear" w:color="auto" w:fill="FFFFFF"/>
        <w:spacing w:after="120" w:line="240" w:lineRule="auto"/>
        <w:ind w:firstLine="567"/>
        <w:jc w:val="both"/>
        <w:textAlignment w:val="baseline"/>
        <w:rPr>
          <w:rFonts w:eastAsia="Times New Roman" w:cs="Arial"/>
          <w:lang w:eastAsia="ru-RU"/>
        </w:rPr>
      </w:pPr>
      <w:r w:rsidRPr="0056706D">
        <w:rPr>
          <w:rFonts w:eastAsia="Times New Roman" w:cs="Arial"/>
          <w:noProof/>
          <w:bdr w:val="none" w:sz="0" w:space="0" w:color="auto" w:frame="1"/>
          <w:lang w:eastAsia="ru-RU"/>
        </w:rPr>
        <w:drawing>
          <wp:anchor distT="0" distB="0" distL="114300" distR="114300" simplePos="0" relativeHeight="251686912" behindDoc="1" locked="0" layoutInCell="1" allowOverlap="1">
            <wp:simplePos x="0" y="0"/>
            <wp:positionH relativeFrom="column">
              <wp:posOffset>17145</wp:posOffset>
            </wp:positionH>
            <wp:positionV relativeFrom="paragraph">
              <wp:posOffset>50800</wp:posOffset>
            </wp:positionV>
            <wp:extent cx="1870075" cy="1242060"/>
            <wp:effectExtent l="19050" t="0" r="0" b="0"/>
            <wp:wrapTight wrapText="bothSides">
              <wp:wrapPolygon edited="0">
                <wp:start x="-220" y="0"/>
                <wp:lineTo x="-220" y="21202"/>
                <wp:lineTo x="21563" y="21202"/>
                <wp:lineTo x="21563" y="0"/>
                <wp:lineTo x="-220" y="0"/>
              </wp:wrapPolygon>
            </wp:wrapTight>
            <wp:docPr id="25" name="Рисунок 4" descr="Стрекоза жёлтая (Sympetrum flaveolum), самка. Желтовато-бурая стрекоза с чёрными полосками, крылья с янтарным пятном, глаза снизу серые, сверху коричневые.">
              <a:hlinkClick xmlns:a="http://schemas.openxmlformats.org/drawingml/2006/main" r:id="rId5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трекоза жёлтая (Sympetrum flaveolum), самка. Желтовато-бурая стрекоза с чёрными полосками, крылья с янтарным пятном, глаза снизу серые, сверху коричневые.">
                      <a:hlinkClick r:id="rId59" tooltip="&quot;&quot;"/>
                    </pic:cNvPr>
                    <pic:cNvPicPr>
                      <a:picLocks noChangeAspect="1" noChangeArrowheads="1"/>
                    </pic:cNvPicPr>
                  </pic:nvPicPr>
                  <pic:blipFill>
                    <a:blip r:embed="rId60" cstate="print"/>
                    <a:srcRect/>
                    <a:stretch>
                      <a:fillRect/>
                    </a:stretch>
                  </pic:blipFill>
                  <pic:spPr bwMode="auto">
                    <a:xfrm>
                      <a:off x="0" y="0"/>
                      <a:ext cx="1870075" cy="1242060"/>
                    </a:xfrm>
                    <a:prstGeom prst="rect">
                      <a:avLst/>
                    </a:prstGeom>
                    <a:noFill/>
                    <a:ln w="9525">
                      <a:noFill/>
                      <a:miter lim="800000"/>
                      <a:headEnd/>
                      <a:tailEnd/>
                    </a:ln>
                  </pic:spPr>
                </pic:pic>
              </a:graphicData>
            </a:graphic>
          </wp:anchor>
        </w:drawing>
      </w:r>
      <w:r w:rsidRPr="0056706D">
        <w:rPr>
          <w:rFonts w:eastAsia="Times New Roman" w:cs="Arial"/>
          <w:lang w:eastAsia="ru-RU"/>
        </w:rPr>
        <w:t>Стрекозы летают во второй половине лета и осенью. Яйца откладывают в воду или на прибрежную влажную почву во время полёта. Самки либо роняют яйца с небольшой высоты, либо откладывают их во время касания брюшком воды или почвы. Следует отметить, что стрекозы этого вида, как и некоторых других, иногда охотно садятся на осторожно протянутую руку.</w:t>
      </w:r>
    </w:p>
    <w:p w:rsidR="0056706D" w:rsidRPr="0056706D" w:rsidRDefault="0056706D" w:rsidP="00B00FA4">
      <w:pPr>
        <w:shd w:val="clear" w:color="auto" w:fill="FFFFFF"/>
        <w:spacing w:after="120" w:line="240" w:lineRule="auto"/>
        <w:ind w:firstLine="567"/>
        <w:jc w:val="both"/>
        <w:textAlignment w:val="baseline"/>
        <w:rPr>
          <w:rFonts w:eastAsia="Times New Roman" w:cs="Arial"/>
          <w:lang w:eastAsia="ru-RU"/>
        </w:rPr>
      </w:pPr>
      <w:r w:rsidRPr="0056706D">
        <w:rPr>
          <w:rFonts w:eastAsia="Times New Roman" w:cs="Arial"/>
          <w:lang w:eastAsia="ru-RU"/>
        </w:rPr>
        <w:t>Личинки развиваются среди водной растительности в стоячих водоёмах, завершают развитие за один год. Личинки предпочитают для обитания мелкие водоёмы с густыми зарослями трав. Переносят промерзание и пересыхание водоемов. К грязной воде относятся терпимо. Перед окрылением личинки поднимаются на надводные части растений.</w:t>
      </w:r>
    </w:p>
    <w:p w:rsidR="00C67DEB" w:rsidRPr="00C67DEB" w:rsidRDefault="00C67DEB" w:rsidP="00EF39E9">
      <w:pPr>
        <w:shd w:val="clear" w:color="auto" w:fill="FFFFFF"/>
        <w:spacing w:after="0" w:line="360" w:lineRule="atLeast"/>
        <w:textAlignment w:val="baseline"/>
        <w:outlineLvl w:val="0"/>
        <w:rPr>
          <w:rFonts w:ascii="Arial" w:eastAsia="Times New Roman" w:hAnsi="Arial" w:cs="Arial"/>
          <w:b/>
          <w:color w:val="000000"/>
          <w:kern w:val="36"/>
          <w:sz w:val="16"/>
          <w:szCs w:val="16"/>
          <w:lang w:eastAsia="ru-RU"/>
        </w:rPr>
      </w:pPr>
    </w:p>
    <w:p w:rsidR="00EF39E9" w:rsidRPr="00EF39E9" w:rsidRDefault="00EF39E9" w:rsidP="00EF39E9">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EF39E9">
        <w:rPr>
          <w:rFonts w:ascii="Arial" w:eastAsia="Times New Roman" w:hAnsi="Arial" w:cs="Arial"/>
          <w:b/>
          <w:color w:val="000000"/>
          <w:kern w:val="36"/>
          <w:sz w:val="46"/>
          <w:szCs w:val="46"/>
          <w:lang w:eastAsia="ru-RU"/>
        </w:rPr>
        <w:t>Стройные шеренги будущих листоедов</w:t>
      </w:r>
    </w:p>
    <w:p w:rsidR="00EF39E9" w:rsidRPr="00EF39E9" w:rsidRDefault="00EF39E9" w:rsidP="00EF39E9">
      <w:pPr>
        <w:numPr>
          <w:ilvl w:val="0"/>
          <w:numId w:val="7"/>
        </w:numPr>
        <w:shd w:val="clear" w:color="auto" w:fill="FFFFFF"/>
        <w:spacing w:after="0" w:line="484" w:lineRule="atLeast"/>
        <w:ind w:left="0" w:right="301" w:firstLine="0"/>
        <w:textAlignment w:val="baseline"/>
        <w:rPr>
          <w:rFonts w:ascii="Times New Roman" w:eastAsia="Times New Roman" w:hAnsi="Times New Roman" w:cs="Times New Roman"/>
          <w:caps/>
          <w:lang w:eastAsia="ru-RU"/>
        </w:rPr>
      </w:pPr>
      <w:r w:rsidRPr="00EF39E9">
        <w:rPr>
          <w:rFonts w:ascii="Times New Roman" w:eastAsia="Times New Roman" w:hAnsi="Times New Roman" w:cs="Times New Roman"/>
          <w:caps/>
          <w:lang w:eastAsia="ru-RU"/>
        </w:rPr>
        <w:t>26.03.2014</w:t>
      </w:r>
    </w:p>
    <w:p w:rsidR="00EF39E9" w:rsidRPr="00EF39E9" w:rsidRDefault="00EF39E9" w:rsidP="00EF39E9">
      <w:pPr>
        <w:shd w:val="clear" w:color="auto" w:fill="FFFFFF"/>
        <w:spacing w:after="120" w:line="240" w:lineRule="auto"/>
        <w:ind w:firstLine="567"/>
        <w:jc w:val="both"/>
        <w:textAlignment w:val="baseline"/>
        <w:rPr>
          <w:rFonts w:eastAsia="Times New Roman" w:cs="Arial"/>
          <w:lang w:eastAsia="ru-RU"/>
        </w:rPr>
      </w:pPr>
      <w:r w:rsidRPr="00EF39E9">
        <w:rPr>
          <w:rFonts w:eastAsia="Times New Roman" w:cs="Arial"/>
          <w:lang w:eastAsia="ru-RU"/>
        </w:rPr>
        <w:t>Стройные ряды продолговатых красных яиц на веточке дерева, изображённые на фотографии - это кладка какой-то дневной бабочки. Через некоторое время из этих яиц вылупятся маленькие гусеницы с большой головой, съедят оболочку своего яйца (чтобы не пропадал зря ценный белок) и примутся за поедание листьев дерева, на котором вылупились.</w:t>
      </w:r>
    </w:p>
    <w:p w:rsidR="00EF39E9" w:rsidRPr="00EF39E9" w:rsidRDefault="00EF39E9" w:rsidP="00EF39E9">
      <w:pPr>
        <w:shd w:val="clear" w:color="auto" w:fill="FFFFFF"/>
        <w:spacing w:after="120" w:line="240" w:lineRule="auto"/>
        <w:ind w:firstLine="567"/>
        <w:jc w:val="both"/>
        <w:textAlignment w:val="baseline"/>
        <w:rPr>
          <w:rFonts w:eastAsia="Times New Roman" w:cs="Arial"/>
          <w:i/>
          <w:iCs/>
          <w:lang w:eastAsia="ru-RU"/>
        </w:rPr>
      </w:pPr>
      <w:r w:rsidRPr="00EF39E9">
        <w:rPr>
          <w:rFonts w:eastAsia="Times New Roman" w:cs="Arial"/>
          <w:i/>
          <w:iCs/>
          <w:lang w:eastAsia="ru-RU"/>
        </w:rPr>
        <w:t>Эта запись из цикла </w:t>
      </w:r>
      <w:proofErr w:type="spellStart"/>
      <w:r w:rsidR="00732DF4" w:rsidRPr="00EF39E9">
        <w:rPr>
          <w:rFonts w:eastAsia="Times New Roman" w:cs="Arial"/>
          <w:i/>
          <w:iCs/>
          <w:lang w:eastAsia="ru-RU"/>
        </w:rPr>
        <w:fldChar w:fldCharType="begin"/>
      </w:r>
      <w:r w:rsidRPr="00EF39E9">
        <w:rPr>
          <w:rFonts w:eastAsia="Times New Roman" w:cs="Arial"/>
          <w:i/>
          <w:iCs/>
          <w:lang w:eastAsia="ru-RU"/>
        </w:rPr>
        <w:instrText xml:space="preserve"> HYPERLINK "https://www.m-sokolov.ru/2014/01/08/yaranskie-zarisovki/" \o "" </w:instrText>
      </w:r>
      <w:r w:rsidR="00732DF4" w:rsidRPr="00EF39E9">
        <w:rPr>
          <w:rFonts w:eastAsia="Times New Roman" w:cs="Arial"/>
          <w:i/>
          <w:iCs/>
          <w:lang w:eastAsia="ru-RU"/>
        </w:rPr>
        <w:fldChar w:fldCharType="separate"/>
      </w:r>
      <w:r w:rsidRPr="00EF39E9">
        <w:rPr>
          <w:rFonts w:eastAsia="Times New Roman" w:cs="Arial"/>
          <w:i/>
          <w:iCs/>
          <w:u w:val="single"/>
          <w:lang w:eastAsia="ru-RU"/>
        </w:rPr>
        <w:t>Яранские</w:t>
      </w:r>
      <w:proofErr w:type="spellEnd"/>
      <w:r w:rsidRPr="00EF39E9">
        <w:rPr>
          <w:rFonts w:eastAsia="Times New Roman" w:cs="Arial"/>
          <w:i/>
          <w:iCs/>
          <w:u w:val="single"/>
          <w:lang w:eastAsia="ru-RU"/>
        </w:rPr>
        <w:t xml:space="preserve"> зарисовки</w:t>
      </w:r>
      <w:r w:rsidR="00732DF4" w:rsidRPr="00EF39E9">
        <w:rPr>
          <w:rFonts w:eastAsia="Times New Roman" w:cs="Arial"/>
          <w:i/>
          <w:iCs/>
          <w:lang w:eastAsia="ru-RU"/>
        </w:rPr>
        <w:fldChar w:fldCharType="end"/>
      </w:r>
      <w:r w:rsidRPr="00EF39E9">
        <w:rPr>
          <w:rFonts w:eastAsia="Times New Roman" w:cs="Arial"/>
          <w:i/>
          <w:iCs/>
          <w:lang w:eastAsia="ru-RU"/>
        </w:rPr>
        <w:t>. Фото сняты на мастер-классе по макрофотографии конце мая 2013 года под Яранском.</w:t>
      </w:r>
    </w:p>
    <w:p w:rsidR="00EF39E9" w:rsidRPr="00EF39E9" w:rsidRDefault="00DE5B7C" w:rsidP="00EF39E9">
      <w:pPr>
        <w:shd w:val="clear" w:color="auto" w:fill="FFFFFF"/>
        <w:spacing w:after="120" w:line="240" w:lineRule="auto"/>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88960" behindDoc="1" locked="0" layoutInCell="1" allowOverlap="1">
            <wp:simplePos x="0" y="0"/>
            <wp:positionH relativeFrom="column">
              <wp:posOffset>-26035</wp:posOffset>
            </wp:positionH>
            <wp:positionV relativeFrom="paragraph">
              <wp:posOffset>182245</wp:posOffset>
            </wp:positionV>
            <wp:extent cx="1637030" cy="1091565"/>
            <wp:effectExtent l="19050" t="0" r="1270" b="0"/>
            <wp:wrapTight wrapText="bothSides">
              <wp:wrapPolygon edited="0">
                <wp:start x="-251" y="0"/>
                <wp:lineTo x="-251" y="21110"/>
                <wp:lineTo x="21617" y="21110"/>
                <wp:lineTo x="21617" y="0"/>
                <wp:lineTo x="-251" y="0"/>
              </wp:wrapPolygon>
            </wp:wrapTight>
            <wp:docPr id="26" name="Рисунок 2" descr="Кладка из красных продолговатых яиц листоеда тополевого (Melasoma populi) на ветке дерева">
              <a:hlinkClick xmlns:a="http://schemas.openxmlformats.org/drawingml/2006/main" r:id="rId6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адка из красных продолговатых яиц листоеда тополевого (Melasoma populi) на ветке дерева">
                      <a:hlinkClick r:id="rId61" tooltip="&quot;&quot;"/>
                    </pic:cNvPr>
                    <pic:cNvPicPr>
                      <a:picLocks noChangeAspect="1" noChangeArrowheads="1"/>
                    </pic:cNvPicPr>
                  </pic:nvPicPr>
                  <pic:blipFill>
                    <a:blip r:embed="rId62" cstate="print"/>
                    <a:srcRect/>
                    <a:stretch>
                      <a:fillRect/>
                    </a:stretch>
                  </pic:blipFill>
                  <pic:spPr bwMode="auto">
                    <a:xfrm>
                      <a:off x="0" y="0"/>
                      <a:ext cx="1637030" cy="1091565"/>
                    </a:xfrm>
                    <a:prstGeom prst="rect">
                      <a:avLst/>
                    </a:prstGeom>
                    <a:noFill/>
                    <a:ln w="9525">
                      <a:noFill/>
                      <a:miter lim="800000"/>
                      <a:headEnd/>
                      <a:tailEnd/>
                    </a:ln>
                  </pic:spPr>
                </pic:pic>
              </a:graphicData>
            </a:graphic>
          </wp:anchor>
        </w:drawing>
      </w:r>
      <w:r w:rsidR="00EF39E9" w:rsidRPr="00EF39E9">
        <w:rPr>
          <w:rFonts w:eastAsia="Times New Roman" w:cs="Arial"/>
          <w:lang w:eastAsia="ru-RU"/>
        </w:rPr>
        <w:t>Вид сверху</w:t>
      </w:r>
    </w:p>
    <w:p w:rsidR="00EF39E9" w:rsidRPr="00EF39E9" w:rsidRDefault="003B207F" w:rsidP="00DE5B7C">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92032" behindDoc="1" locked="0" layoutInCell="1" allowOverlap="1">
            <wp:simplePos x="0" y="0"/>
            <wp:positionH relativeFrom="column">
              <wp:posOffset>-1899285</wp:posOffset>
            </wp:positionH>
            <wp:positionV relativeFrom="paragraph">
              <wp:posOffset>1402715</wp:posOffset>
            </wp:positionV>
            <wp:extent cx="2508250" cy="1677035"/>
            <wp:effectExtent l="19050" t="0" r="6350" b="0"/>
            <wp:wrapTight wrapText="bothSides">
              <wp:wrapPolygon edited="0">
                <wp:start x="-164" y="0"/>
                <wp:lineTo x="-164" y="21346"/>
                <wp:lineTo x="21655" y="21346"/>
                <wp:lineTo x="21655" y="0"/>
                <wp:lineTo x="-164" y="0"/>
              </wp:wrapPolygon>
            </wp:wrapTight>
            <wp:docPr id="29" name="Рисунок 5" descr="Кладка из красных продолговатых яиц листоеда тополевого (Melasoma populi) на ветке дерева">
              <a:hlinkClick xmlns:a="http://schemas.openxmlformats.org/drawingml/2006/main" r:id="rId6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ладка из красных продолговатых яиц листоеда тополевого (Melasoma populi) на ветке дерева">
                      <a:hlinkClick r:id="rId63" tooltip="&quot;&quot;"/>
                    </pic:cNvPr>
                    <pic:cNvPicPr>
                      <a:picLocks noChangeAspect="1" noChangeArrowheads="1"/>
                    </pic:cNvPicPr>
                  </pic:nvPicPr>
                  <pic:blipFill>
                    <a:blip r:embed="rId64" cstate="print"/>
                    <a:srcRect/>
                    <a:stretch>
                      <a:fillRect/>
                    </a:stretch>
                  </pic:blipFill>
                  <pic:spPr bwMode="auto">
                    <a:xfrm>
                      <a:off x="0" y="0"/>
                      <a:ext cx="2508250" cy="1677035"/>
                    </a:xfrm>
                    <a:prstGeom prst="rect">
                      <a:avLst/>
                    </a:prstGeom>
                    <a:noFill/>
                    <a:ln w="9525">
                      <a:noFill/>
                      <a:miter lim="800000"/>
                      <a:headEnd/>
                      <a:tailEnd/>
                    </a:ln>
                  </pic:spPr>
                </pic:pic>
              </a:graphicData>
            </a:graphic>
          </wp:anchor>
        </w:drawing>
      </w:r>
      <w:r w:rsidR="00DE5B7C">
        <w:rPr>
          <w:rFonts w:eastAsia="Times New Roman" w:cs="Arial"/>
          <w:noProof/>
          <w:lang w:eastAsia="ru-RU"/>
        </w:rPr>
        <w:drawing>
          <wp:anchor distT="0" distB="0" distL="114300" distR="114300" simplePos="0" relativeHeight="251691008" behindDoc="1" locked="0" layoutInCell="1" allowOverlap="1">
            <wp:simplePos x="0" y="0"/>
            <wp:positionH relativeFrom="column">
              <wp:posOffset>2862580</wp:posOffset>
            </wp:positionH>
            <wp:positionV relativeFrom="paragraph">
              <wp:posOffset>1099820</wp:posOffset>
            </wp:positionV>
            <wp:extent cx="1456055" cy="965835"/>
            <wp:effectExtent l="19050" t="0" r="0" b="0"/>
            <wp:wrapTight wrapText="bothSides">
              <wp:wrapPolygon edited="0">
                <wp:start x="-283" y="0"/>
                <wp:lineTo x="-283" y="21302"/>
                <wp:lineTo x="21478" y="21302"/>
                <wp:lineTo x="21478" y="0"/>
                <wp:lineTo x="-283" y="0"/>
              </wp:wrapPolygon>
            </wp:wrapTight>
            <wp:docPr id="28" name="Рисунок 4" descr="Кладка из красных продолговатых яиц листоеда тополевого (Melasoma populi) на ветке дерева">
              <a:hlinkClick xmlns:a="http://schemas.openxmlformats.org/drawingml/2006/main" r:id="rId6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ладка из красных продолговатых яиц листоеда тополевого (Melasoma populi) на ветке дерева">
                      <a:hlinkClick r:id="rId65" tooltip="&quot;&quot;"/>
                    </pic:cNvPr>
                    <pic:cNvPicPr>
                      <a:picLocks noChangeAspect="1" noChangeArrowheads="1"/>
                    </pic:cNvPicPr>
                  </pic:nvPicPr>
                  <pic:blipFill>
                    <a:blip r:embed="rId66" cstate="print"/>
                    <a:srcRect/>
                    <a:stretch>
                      <a:fillRect/>
                    </a:stretch>
                  </pic:blipFill>
                  <pic:spPr bwMode="auto">
                    <a:xfrm>
                      <a:off x="0" y="0"/>
                      <a:ext cx="1456055" cy="965835"/>
                    </a:xfrm>
                    <a:prstGeom prst="rect">
                      <a:avLst/>
                    </a:prstGeom>
                    <a:noFill/>
                    <a:ln w="9525">
                      <a:noFill/>
                      <a:miter lim="800000"/>
                      <a:headEnd/>
                      <a:tailEnd/>
                    </a:ln>
                  </pic:spPr>
                </pic:pic>
              </a:graphicData>
            </a:graphic>
          </wp:anchor>
        </w:drawing>
      </w:r>
      <w:r w:rsidR="00DE5B7C">
        <w:rPr>
          <w:rFonts w:eastAsia="Times New Roman" w:cs="Arial"/>
          <w:noProof/>
          <w:lang w:eastAsia="ru-RU"/>
        </w:rPr>
        <w:drawing>
          <wp:anchor distT="0" distB="0" distL="114300" distR="114300" simplePos="0" relativeHeight="251689984" behindDoc="1" locked="0" layoutInCell="1" allowOverlap="1">
            <wp:simplePos x="0" y="0"/>
            <wp:positionH relativeFrom="column">
              <wp:posOffset>2862580</wp:posOffset>
            </wp:positionH>
            <wp:positionV relativeFrom="paragraph">
              <wp:posOffset>47625</wp:posOffset>
            </wp:positionV>
            <wp:extent cx="1473200" cy="982980"/>
            <wp:effectExtent l="19050" t="0" r="0" b="0"/>
            <wp:wrapTight wrapText="bothSides">
              <wp:wrapPolygon edited="0">
                <wp:start x="-279" y="0"/>
                <wp:lineTo x="-279" y="21349"/>
                <wp:lineTo x="21507" y="21349"/>
                <wp:lineTo x="21507" y="0"/>
                <wp:lineTo x="-279" y="0"/>
              </wp:wrapPolygon>
            </wp:wrapTight>
            <wp:docPr id="27" name="Рисунок 3" descr="Кладка из красных продолговатых яиц листоеда тополевого (Melasoma populi) на ветке дерева">
              <a:hlinkClick xmlns:a="http://schemas.openxmlformats.org/drawingml/2006/main" r:id="rId6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ладка из красных продолговатых яиц листоеда тополевого (Melasoma populi) на ветке дерева">
                      <a:hlinkClick r:id="rId67" tooltip="&quot;&quot;"/>
                    </pic:cNvPr>
                    <pic:cNvPicPr>
                      <a:picLocks noChangeAspect="1" noChangeArrowheads="1"/>
                    </pic:cNvPicPr>
                  </pic:nvPicPr>
                  <pic:blipFill>
                    <a:blip r:embed="rId68" cstate="print"/>
                    <a:srcRect/>
                    <a:stretch>
                      <a:fillRect/>
                    </a:stretch>
                  </pic:blipFill>
                  <pic:spPr bwMode="auto">
                    <a:xfrm>
                      <a:off x="0" y="0"/>
                      <a:ext cx="1473200" cy="982980"/>
                    </a:xfrm>
                    <a:prstGeom prst="rect">
                      <a:avLst/>
                    </a:prstGeom>
                    <a:noFill/>
                    <a:ln w="9525">
                      <a:noFill/>
                      <a:miter lim="800000"/>
                      <a:headEnd/>
                      <a:tailEnd/>
                    </a:ln>
                  </pic:spPr>
                </pic:pic>
              </a:graphicData>
            </a:graphic>
          </wp:anchor>
        </w:drawing>
      </w:r>
      <w:r w:rsidR="00EF39E9" w:rsidRPr="00EF39E9">
        <w:rPr>
          <w:rFonts w:eastAsia="Times New Roman" w:cs="Arial"/>
          <w:lang w:eastAsia="ru-RU"/>
        </w:rPr>
        <w:t xml:space="preserve">Следующий снимок собран при помощи технологии </w:t>
      </w:r>
      <w:proofErr w:type="spellStart"/>
      <w:r w:rsidR="00EF39E9" w:rsidRPr="00EF39E9">
        <w:rPr>
          <w:rFonts w:eastAsia="Times New Roman" w:cs="Arial"/>
          <w:lang w:eastAsia="ru-RU"/>
        </w:rPr>
        <w:t>стекинга</w:t>
      </w:r>
      <w:proofErr w:type="spellEnd"/>
      <w:r w:rsidR="00EF39E9" w:rsidRPr="00EF39E9">
        <w:rPr>
          <w:rFonts w:eastAsia="Times New Roman" w:cs="Arial"/>
          <w:lang w:eastAsia="ru-RU"/>
        </w:rPr>
        <w:t xml:space="preserve">. Когда не хватает глубины резкости для того, чтобы вместить весь объект в кадр, и нет возможности дальше зажимать диафрагму, можно сделать серию снимков, каждый </w:t>
      </w:r>
      <w:proofErr w:type="gramStart"/>
      <w:r w:rsidR="00EF39E9" w:rsidRPr="00EF39E9">
        <w:rPr>
          <w:rFonts w:eastAsia="Times New Roman" w:cs="Arial"/>
          <w:lang w:eastAsia="ru-RU"/>
        </w:rPr>
        <w:t>раз</w:t>
      </w:r>
      <w:proofErr w:type="gramEnd"/>
      <w:r w:rsidR="00EF39E9" w:rsidRPr="00EF39E9">
        <w:rPr>
          <w:rFonts w:eastAsia="Times New Roman" w:cs="Arial"/>
          <w:lang w:eastAsia="ru-RU"/>
        </w:rPr>
        <w:t xml:space="preserve"> немного смещая зону резкости. Потом при помощи специальных программ (хотя бы того же </w:t>
      </w:r>
      <w:proofErr w:type="spellStart"/>
      <w:r w:rsidR="00EF39E9" w:rsidRPr="00EF39E9">
        <w:rPr>
          <w:rFonts w:eastAsia="Times New Roman" w:cs="Arial"/>
          <w:lang w:eastAsia="ru-RU"/>
        </w:rPr>
        <w:t>фотошопа</w:t>
      </w:r>
      <w:proofErr w:type="spellEnd"/>
      <w:r w:rsidR="00EF39E9" w:rsidRPr="00EF39E9">
        <w:rPr>
          <w:rFonts w:eastAsia="Times New Roman" w:cs="Arial"/>
          <w:lang w:eastAsia="ru-RU"/>
        </w:rPr>
        <w:t xml:space="preserve">, или специализированных типа </w:t>
      </w:r>
      <w:proofErr w:type="spellStart"/>
      <w:r w:rsidR="00EF39E9" w:rsidRPr="00EF39E9">
        <w:rPr>
          <w:rFonts w:eastAsia="Times New Roman" w:cs="Arial"/>
          <w:lang w:eastAsia="ru-RU"/>
        </w:rPr>
        <w:t>Zerene</w:t>
      </w:r>
      <w:proofErr w:type="spellEnd"/>
      <w:r w:rsidR="00EF39E9" w:rsidRPr="00EF39E9">
        <w:rPr>
          <w:rFonts w:eastAsia="Times New Roman" w:cs="Arial"/>
          <w:lang w:eastAsia="ru-RU"/>
        </w:rPr>
        <w:t xml:space="preserve"> </w:t>
      </w:r>
      <w:proofErr w:type="spellStart"/>
      <w:r w:rsidR="00EF39E9" w:rsidRPr="00EF39E9">
        <w:rPr>
          <w:rFonts w:eastAsia="Times New Roman" w:cs="Arial"/>
          <w:lang w:eastAsia="ru-RU"/>
        </w:rPr>
        <w:t>Stacker</w:t>
      </w:r>
      <w:proofErr w:type="spellEnd"/>
      <w:r w:rsidR="00EF39E9" w:rsidRPr="00EF39E9">
        <w:rPr>
          <w:rFonts w:eastAsia="Times New Roman" w:cs="Arial"/>
          <w:lang w:eastAsia="ru-RU"/>
        </w:rPr>
        <w:t xml:space="preserve"> или </w:t>
      </w:r>
      <w:proofErr w:type="spellStart"/>
      <w:r w:rsidR="00EF39E9" w:rsidRPr="00EF39E9">
        <w:rPr>
          <w:rFonts w:eastAsia="Times New Roman" w:cs="Arial"/>
          <w:lang w:eastAsia="ru-RU"/>
        </w:rPr>
        <w:t>Helicon</w:t>
      </w:r>
      <w:proofErr w:type="spellEnd"/>
      <w:r w:rsidR="00EF39E9" w:rsidRPr="00EF39E9">
        <w:rPr>
          <w:rFonts w:eastAsia="Times New Roman" w:cs="Arial"/>
          <w:lang w:eastAsia="ru-RU"/>
        </w:rPr>
        <w:t xml:space="preserve"> </w:t>
      </w:r>
      <w:proofErr w:type="spellStart"/>
      <w:r w:rsidR="00EF39E9" w:rsidRPr="00EF39E9">
        <w:rPr>
          <w:rFonts w:eastAsia="Times New Roman" w:cs="Arial"/>
          <w:lang w:eastAsia="ru-RU"/>
        </w:rPr>
        <w:t>Focus</w:t>
      </w:r>
      <w:proofErr w:type="spellEnd"/>
      <w:r w:rsidR="00EF39E9" w:rsidRPr="00EF39E9">
        <w:rPr>
          <w:rFonts w:eastAsia="Times New Roman" w:cs="Arial"/>
          <w:lang w:eastAsia="ru-RU"/>
        </w:rPr>
        <w:t>), собираем из снимков один, в котором весь объект находится в зоне резкости.</w:t>
      </w:r>
    </w:p>
    <w:p w:rsidR="00EF39E9" w:rsidRPr="00EF39E9" w:rsidRDefault="00EF39E9" w:rsidP="00DE5B7C">
      <w:pPr>
        <w:shd w:val="clear" w:color="auto" w:fill="FFFFFF"/>
        <w:spacing w:after="120" w:line="240" w:lineRule="auto"/>
        <w:ind w:firstLine="567"/>
        <w:jc w:val="both"/>
        <w:textAlignment w:val="baseline"/>
        <w:rPr>
          <w:rFonts w:eastAsia="Times New Roman" w:cs="Arial"/>
          <w:lang w:eastAsia="ru-RU"/>
        </w:rPr>
      </w:pPr>
      <w:r w:rsidRPr="00EF39E9">
        <w:rPr>
          <w:rFonts w:eastAsia="Times New Roman" w:cs="Arial"/>
          <w:lang w:eastAsia="ru-RU"/>
        </w:rPr>
        <w:t>Для контраста - обычный снимок, в котором только часть попала в зону резкости, а остальное размыто.</w:t>
      </w:r>
    </w:p>
    <w:p w:rsidR="00EF39E9" w:rsidRPr="00C67DEB" w:rsidRDefault="00EF39E9" w:rsidP="00EF39E9">
      <w:pPr>
        <w:shd w:val="clear" w:color="auto" w:fill="FFFFFF"/>
        <w:spacing w:after="120" w:line="240" w:lineRule="auto"/>
        <w:jc w:val="both"/>
        <w:textAlignment w:val="baseline"/>
        <w:rPr>
          <w:rFonts w:eastAsia="Times New Roman" w:cs="Arial"/>
          <w:lang w:eastAsia="ru-RU"/>
        </w:rPr>
      </w:pPr>
      <w:r w:rsidRPr="00C67DEB">
        <w:rPr>
          <w:rFonts w:eastAsia="Times New Roman" w:cs="Arial"/>
          <w:lang w:eastAsia="ru-RU"/>
        </w:rPr>
        <w:t>Если кто может определить, какой из бабочек принадлежат эти яйца - пишите в комментариях, буду признателен.</w:t>
      </w:r>
    </w:p>
    <w:p w:rsidR="00EF39E9" w:rsidRPr="00EF39E9" w:rsidRDefault="00EF39E9" w:rsidP="00EF39E9">
      <w:pPr>
        <w:shd w:val="clear" w:color="auto" w:fill="FFFFFF"/>
        <w:spacing w:after="120" w:line="240" w:lineRule="auto"/>
        <w:jc w:val="both"/>
        <w:textAlignment w:val="baseline"/>
        <w:outlineLvl w:val="2"/>
        <w:rPr>
          <w:rFonts w:eastAsia="Times New Roman" w:cs="Arial"/>
          <w:spacing w:val="-6"/>
          <w:lang w:eastAsia="ru-RU"/>
        </w:rPr>
      </w:pPr>
      <w:r w:rsidRPr="00C67DEB">
        <w:rPr>
          <w:rFonts w:eastAsia="Times New Roman" w:cs="Arial"/>
          <w:spacing w:val="-6"/>
          <w:lang w:eastAsia="ru-RU"/>
        </w:rPr>
        <w:t>P.S. Извините, соврал</w:t>
      </w:r>
    </w:p>
    <w:p w:rsidR="00DE5B7C" w:rsidRDefault="003B207F" w:rsidP="00DE5B7C">
      <w:pPr>
        <w:shd w:val="clear" w:color="auto" w:fill="FFFFFF"/>
        <w:spacing w:after="120" w:line="240" w:lineRule="auto"/>
        <w:ind w:firstLine="708"/>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694080" behindDoc="1" locked="0" layoutInCell="1" allowOverlap="1">
            <wp:simplePos x="0" y="0"/>
            <wp:positionH relativeFrom="column">
              <wp:posOffset>-172720</wp:posOffset>
            </wp:positionH>
            <wp:positionV relativeFrom="paragraph">
              <wp:posOffset>83185</wp:posOffset>
            </wp:positionV>
            <wp:extent cx="2154555" cy="1440180"/>
            <wp:effectExtent l="19050" t="0" r="0" b="0"/>
            <wp:wrapTight wrapText="bothSides">
              <wp:wrapPolygon edited="0">
                <wp:start x="-191" y="0"/>
                <wp:lineTo x="-191" y="21429"/>
                <wp:lineTo x="21581" y="21429"/>
                <wp:lineTo x="21581" y="0"/>
                <wp:lineTo x="-191" y="0"/>
              </wp:wrapPolygon>
            </wp:wrapTight>
            <wp:docPr id="30" name="Рисунок 7" descr="Листоед тополевый (Melasoma populi) на веточке">
              <a:hlinkClick xmlns:a="http://schemas.openxmlformats.org/drawingml/2006/main" r:id="rId6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истоед тополевый (Melasoma populi) на веточке">
                      <a:hlinkClick r:id="rId69" tooltip="&quot;&quot;"/>
                    </pic:cNvPr>
                    <pic:cNvPicPr>
                      <a:picLocks noChangeAspect="1" noChangeArrowheads="1"/>
                    </pic:cNvPicPr>
                  </pic:nvPicPr>
                  <pic:blipFill>
                    <a:blip r:embed="rId70" cstate="print"/>
                    <a:srcRect/>
                    <a:stretch>
                      <a:fillRect/>
                    </a:stretch>
                  </pic:blipFill>
                  <pic:spPr bwMode="auto">
                    <a:xfrm>
                      <a:off x="0" y="0"/>
                      <a:ext cx="2154555" cy="1440180"/>
                    </a:xfrm>
                    <a:prstGeom prst="rect">
                      <a:avLst/>
                    </a:prstGeom>
                    <a:noFill/>
                    <a:ln w="9525">
                      <a:noFill/>
                      <a:miter lim="800000"/>
                      <a:headEnd/>
                      <a:tailEnd/>
                    </a:ln>
                  </pic:spPr>
                </pic:pic>
              </a:graphicData>
            </a:graphic>
          </wp:anchor>
        </w:drawing>
      </w:r>
      <w:r>
        <w:rPr>
          <w:rFonts w:eastAsia="Times New Roman" w:cs="Arial"/>
          <w:noProof/>
          <w:lang w:eastAsia="ru-RU"/>
        </w:rPr>
        <w:drawing>
          <wp:anchor distT="0" distB="0" distL="114300" distR="114300" simplePos="0" relativeHeight="251693056" behindDoc="1" locked="0" layoutInCell="1" allowOverlap="1">
            <wp:simplePos x="0" y="0"/>
            <wp:positionH relativeFrom="column">
              <wp:posOffset>4338955</wp:posOffset>
            </wp:positionH>
            <wp:positionV relativeFrom="paragraph">
              <wp:posOffset>267335</wp:posOffset>
            </wp:positionV>
            <wp:extent cx="1870075" cy="1250315"/>
            <wp:effectExtent l="19050" t="0" r="0" b="0"/>
            <wp:wrapTight wrapText="bothSides">
              <wp:wrapPolygon edited="0">
                <wp:start x="-220" y="0"/>
                <wp:lineTo x="-220" y="21392"/>
                <wp:lineTo x="21563" y="21392"/>
                <wp:lineTo x="21563" y="0"/>
                <wp:lineTo x="-220" y="0"/>
              </wp:wrapPolygon>
            </wp:wrapTight>
            <wp:docPr id="31" name="Рисунок 6" descr="Листоед тополевый (Melasoma populi) на веточке">
              <a:hlinkClick xmlns:a="http://schemas.openxmlformats.org/drawingml/2006/main" r:id="rId7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стоед тополевый (Melasoma populi) на веточке">
                      <a:hlinkClick r:id="rId71" tooltip="&quot;&quot;"/>
                    </pic:cNvPr>
                    <pic:cNvPicPr>
                      <a:picLocks noChangeAspect="1" noChangeArrowheads="1"/>
                    </pic:cNvPicPr>
                  </pic:nvPicPr>
                  <pic:blipFill>
                    <a:blip r:embed="rId72" cstate="print"/>
                    <a:srcRect/>
                    <a:stretch>
                      <a:fillRect/>
                    </a:stretch>
                  </pic:blipFill>
                  <pic:spPr bwMode="auto">
                    <a:xfrm>
                      <a:off x="0" y="0"/>
                      <a:ext cx="1870075" cy="1250315"/>
                    </a:xfrm>
                    <a:prstGeom prst="rect">
                      <a:avLst/>
                    </a:prstGeom>
                    <a:noFill/>
                    <a:ln w="9525">
                      <a:noFill/>
                      <a:miter lim="800000"/>
                      <a:headEnd/>
                      <a:tailEnd/>
                    </a:ln>
                  </pic:spPr>
                </pic:pic>
              </a:graphicData>
            </a:graphic>
          </wp:anchor>
        </w:drawing>
      </w:r>
      <w:r w:rsidR="00EF39E9" w:rsidRPr="00EF39E9">
        <w:rPr>
          <w:rFonts w:eastAsia="Times New Roman" w:cs="Arial"/>
          <w:lang w:eastAsia="ru-RU"/>
        </w:rPr>
        <w:t>Как </w:t>
      </w:r>
      <w:hyperlink r:id="rId73" w:tgtFrame="_blank" w:history="1">
        <w:r w:rsidR="00EF39E9" w:rsidRPr="00EF39E9">
          <w:rPr>
            <w:rFonts w:eastAsia="Times New Roman" w:cs="Arial"/>
            <w:u w:val="single"/>
            <w:lang w:eastAsia="ru-RU"/>
          </w:rPr>
          <w:t>подсказывает</w:t>
        </w:r>
      </w:hyperlink>
      <w:r w:rsidR="00EF39E9" w:rsidRPr="00EF39E9">
        <w:rPr>
          <w:rFonts w:eastAsia="Times New Roman" w:cs="Arial"/>
          <w:lang w:eastAsia="ru-RU"/>
        </w:rPr>
        <w:t> </w:t>
      </w:r>
      <w:hyperlink r:id="rId74" w:tgtFrame="_blank" w:history="1">
        <w:r w:rsidR="00EF39E9" w:rsidRPr="00EF39E9">
          <w:rPr>
            <w:rFonts w:eastAsia="Times New Roman" w:cs="Arial"/>
            <w:u w:val="single"/>
            <w:lang w:eastAsia="ru-RU"/>
          </w:rPr>
          <w:t>Woodmen19</w:t>
        </w:r>
      </w:hyperlink>
      <w:r w:rsidR="00EF39E9" w:rsidRPr="00EF39E9">
        <w:rPr>
          <w:rFonts w:eastAsia="Times New Roman" w:cs="Arial"/>
          <w:lang w:eastAsia="ru-RU"/>
        </w:rPr>
        <w:t>, это скорей всего кладка не бабочки, а жука-листоеда. Примерно в это же время и в том же месте был встречен </w:t>
      </w:r>
      <w:r w:rsidR="00EF39E9" w:rsidRPr="00EF39E9">
        <w:rPr>
          <w:rFonts w:eastAsia="Times New Roman" w:cs="Arial"/>
          <w:b/>
          <w:bCs/>
          <w:lang w:eastAsia="ru-RU"/>
        </w:rPr>
        <w:t xml:space="preserve">Листоед </w:t>
      </w:r>
      <w:r w:rsidR="00EF39E9" w:rsidRPr="00EF39E9">
        <w:rPr>
          <w:rFonts w:eastAsia="Times New Roman" w:cs="Arial"/>
          <w:b/>
          <w:bCs/>
          <w:lang w:eastAsia="ru-RU"/>
        </w:rPr>
        <w:lastRenderedPageBreak/>
        <w:t>тополевый</w:t>
      </w:r>
      <w:r w:rsidR="00EF39E9" w:rsidRPr="00EF39E9">
        <w:rPr>
          <w:rFonts w:eastAsia="Times New Roman" w:cs="Arial"/>
          <w:lang w:eastAsia="ru-RU"/>
        </w:rPr>
        <w:t> (</w:t>
      </w:r>
      <w:proofErr w:type="spellStart"/>
      <w:r w:rsidR="00EF39E9" w:rsidRPr="00EF39E9">
        <w:rPr>
          <w:rFonts w:eastAsia="Times New Roman" w:cs="Arial"/>
          <w:lang w:eastAsia="ru-RU"/>
        </w:rPr>
        <w:t>Melasoma</w:t>
      </w:r>
      <w:proofErr w:type="spellEnd"/>
      <w:r w:rsidR="00EF39E9" w:rsidRPr="00EF39E9">
        <w:rPr>
          <w:rFonts w:eastAsia="Times New Roman" w:cs="Arial"/>
          <w:lang w:eastAsia="ru-RU"/>
        </w:rPr>
        <w:t xml:space="preserve"> </w:t>
      </w:r>
      <w:proofErr w:type="spellStart"/>
      <w:r w:rsidR="00EF39E9" w:rsidRPr="00EF39E9">
        <w:rPr>
          <w:rFonts w:eastAsia="Times New Roman" w:cs="Arial"/>
          <w:lang w:eastAsia="ru-RU"/>
        </w:rPr>
        <w:t>populi</w:t>
      </w:r>
      <w:proofErr w:type="spellEnd"/>
      <w:r w:rsidR="00EF39E9" w:rsidRPr="00EF39E9">
        <w:rPr>
          <w:rFonts w:eastAsia="Times New Roman" w:cs="Arial"/>
          <w:lang w:eastAsia="ru-RU"/>
        </w:rPr>
        <w:t xml:space="preserve">) - относительно крупный жук, почти в сантиметр длиной с заметными ярко-красными надкрыльями. </w:t>
      </w:r>
    </w:p>
    <w:p w:rsidR="00EF39E9" w:rsidRPr="00EF39E9" w:rsidRDefault="00EF39E9" w:rsidP="00DE5B7C">
      <w:pPr>
        <w:shd w:val="clear" w:color="auto" w:fill="FFFFFF"/>
        <w:spacing w:after="120" w:line="240" w:lineRule="auto"/>
        <w:ind w:firstLine="708"/>
        <w:jc w:val="both"/>
        <w:textAlignment w:val="baseline"/>
        <w:rPr>
          <w:rFonts w:eastAsia="Times New Roman" w:cs="Arial"/>
          <w:lang w:eastAsia="ru-RU"/>
        </w:rPr>
      </w:pPr>
      <w:r w:rsidRPr="00EF39E9">
        <w:rPr>
          <w:rFonts w:eastAsia="Times New Roman" w:cs="Arial"/>
          <w:lang w:eastAsia="ru-RU"/>
        </w:rPr>
        <w:t>От похожего внешне на него краснокрылого осинового листоеда (</w:t>
      </w:r>
      <w:proofErr w:type="spellStart"/>
      <w:r w:rsidRPr="00EF39E9">
        <w:rPr>
          <w:rFonts w:eastAsia="Times New Roman" w:cs="Arial"/>
          <w:lang w:eastAsia="ru-RU"/>
        </w:rPr>
        <w:t>Melasoma</w:t>
      </w:r>
      <w:proofErr w:type="spellEnd"/>
      <w:r w:rsidRPr="00EF39E9">
        <w:rPr>
          <w:rFonts w:eastAsia="Times New Roman" w:cs="Arial"/>
          <w:lang w:eastAsia="ru-RU"/>
        </w:rPr>
        <w:t xml:space="preserve"> </w:t>
      </w:r>
      <w:proofErr w:type="spellStart"/>
      <w:r w:rsidRPr="00EF39E9">
        <w:rPr>
          <w:rFonts w:eastAsia="Times New Roman" w:cs="Arial"/>
          <w:lang w:eastAsia="ru-RU"/>
        </w:rPr>
        <w:t>tremulae</w:t>
      </w:r>
      <w:proofErr w:type="spellEnd"/>
      <w:r w:rsidRPr="00EF39E9">
        <w:rPr>
          <w:rFonts w:eastAsia="Times New Roman" w:cs="Arial"/>
          <w:lang w:eastAsia="ru-RU"/>
        </w:rPr>
        <w:t>) отличается чёрной, а не глянцевой тёмно-зелёной окраской головы и щитка.</w:t>
      </w:r>
    </w:p>
    <w:p w:rsidR="00C67DEB" w:rsidRPr="00C67DEB" w:rsidRDefault="00C67DEB" w:rsidP="00DE5B7C">
      <w:pPr>
        <w:shd w:val="clear" w:color="auto" w:fill="FFFFFF"/>
        <w:spacing w:after="0" w:line="360" w:lineRule="atLeast"/>
        <w:textAlignment w:val="baseline"/>
        <w:outlineLvl w:val="0"/>
        <w:rPr>
          <w:rFonts w:ascii="Arial" w:eastAsia="Times New Roman" w:hAnsi="Arial" w:cs="Arial"/>
          <w:b/>
          <w:color w:val="000000"/>
          <w:kern w:val="36"/>
          <w:sz w:val="16"/>
          <w:szCs w:val="16"/>
          <w:lang w:eastAsia="ru-RU"/>
        </w:rPr>
      </w:pPr>
    </w:p>
    <w:p w:rsidR="00DE5B7C" w:rsidRPr="00DE5B7C" w:rsidRDefault="00DE5B7C" w:rsidP="00DE5B7C">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DE5B7C">
        <w:rPr>
          <w:rFonts w:ascii="Arial" w:eastAsia="Times New Roman" w:hAnsi="Arial" w:cs="Arial"/>
          <w:b/>
          <w:color w:val="000000"/>
          <w:kern w:val="36"/>
          <w:sz w:val="46"/>
          <w:szCs w:val="46"/>
          <w:lang w:eastAsia="ru-RU"/>
        </w:rPr>
        <w:t>Тля крупным планом</w:t>
      </w:r>
    </w:p>
    <w:p w:rsidR="00DE5B7C" w:rsidRPr="00DE5B7C" w:rsidRDefault="00DE5B7C" w:rsidP="00DE5B7C">
      <w:pPr>
        <w:numPr>
          <w:ilvl w:val="0"/>
          <w:numId w:val="8"/>
        </w:numPr>
        <w:shd w:val="clear" w:color="auto" w:fill="FFFFFF"/>
        <w:spacing w:after="0" w:line="484" w:lineRule="atLeast"/>
        <w:ind w:left="0" w:right="301" w:firstLine="0"/>
        <w:textAlignment w:val="baseline"/>
        <w:rPr>
          <w:rFonts w:ascii="Times New Roman" w:eastAsia="Times New Roman" w:hAnsi="Times New Roman" w:cs="Times New Roman"/>
          <w:caps/>
          <w:sz w:val="24"/>
          <w:szCs w:val="24"/>
          <w:lang w:eastAsia="ru-RU"/>
        </w:rPr>
      </w:pPr>
      <w:r w:rsidRPr="00DE5B7C">
        <w:rPr>
          <w:rFonts w:ascii="Times New Roman" w:eastAsia="Times New Roman" w:hAnsi="Times New Roman" w:cs="Times New Roman"/>
          <w:caps/>
          <w:sz w:val="24"/>
          <w:szCs w:val="24"/>
          <w:lang w:eastAsia="ru-RU"/>
        </w:rPr>
        <w:t>04.07.2016</w:t>
      </w:r>
    </w:p>
    <w:p w:rsidR="00DE5B7C" w:rsidRPr="00DE5B7C" w:rsidRDefault="00DE5B7C" w:rsidP="00DE5B7C">
      <w:pPr>
        <w:shd w:val="clear" w:color="auto" w:fill="FFFFFF"/>
        <w:spacing w:after="120" w:line="240" w:lineRule="auto"/>
        <w:ind w:firstLine="567"/>
        <w:jc w:val="both"/>
        <w:textAlignment w:val="baseline"/>
        <w:rPr>
          <w:rFonts w:eastAsia="Times New Roman" w:cs="Arial"/>
          <w:lang w:eastAsia="ru-RU"/>
        </w:rPr>
      </w:pPr>
      <w:r w:rsidRPr="00DE5B7C">
        <w:rPr>
          <w:rFonts w:eastAsia="Times New Roman" w:cs="Arial"/>
          <w:lang w:eastAsia="ru-RU"/>
        </w:rPr>
        <w:t>Таким жарким летом, как сейчас, в огромном количестве плодятся всякие вредители. Стоит тряхнуть ветку яблони, как в небо взмывает целый рой насекомых, весь хмель покрыт ковром усатых шевелящихся тлей, даже на жестких кожистых листьях дуба с нижней стороны сидит тля и сосет древесный сок. Нижние листья и асфальт под деревьями весь в сладких пятнах: тли, когда сосут соки растения, в первую очередь используют их белки, а избыток углеводов выпадает "медвяной росой". Казалось бы, как тля может выжить в этом мире? Ведь у неё нет ни прочного панциря, как у жуков, ни ядовитого жала, как у ос, она не прячется в землю или под корой, как многие личинки, а сидит на поверхности листа. У тли маленькое мягкое тельце, и даже крылышки есть не всегда. Любой хищник (</w:t>
      </w:r>
      <w:hyperlink r:id="rId75" w:history="1">
        <w:r w:rsidRPr="00DE5B7C">
          <w:rPr>
            <w:rFonts w:eastAsia="Times New Roman" w:cs="Arial"/>
            <w:lang w:eastAsia="ru-RU"/>
          </w:rPr>
          <w:t>личинки божьей коровки</w:t>
        </w:r>
      </w:hyperlink>
      <w:r w:rsidRPr="00DE5B7C">
        <w:rPr>
          <w:rFonts w:eastAsia="Times New Roman" w:cs="Arial"/>
          <w:lang w:eastAsia="ru-RU"/>
        </w:rPr>
        <w:t>, например), может безнаказанно лакомиться тлёй. Даже сильный дождь просто-напросто смывает тлю с листа. Они умирают миллионами, но возрождаются миллиардами, именно плодовитость тли – её главное оружие в битве за выживание. Для ускорения репродукции личинки тли используют бесполое размножение (партеногенез) и живорождение. В результате такого приспособления за время около месяца от одной самки может появиться три поколения общим числом порядка сотен тысяч особей. Для нас вся тля "на одно лицо", но на самом деле это большое надсемейство, которое содержит множество семейств и тысячи видов. Сегодня я вам покажу некоторых представителей этого надсемейства крупным планом.</w:t>
      </w:r>
    </w:p>
    <w:p w:rsidR="00DE5B7C" w:rsidRPr="00DE5B7C" w:rsidRDefault="00DE5B7C" w:rsidP="005A5A4B">
      <w:pPr>
        <w:shd w:val="clear" w:color="auto" w:fill="FFFFFF"/>
        <w:spacing w:after="120" w:line="240" w:lineRule="auto"/>
        <w:ind w:firstLine="567"/>
        <w:jc w:val="both"/>
        <w:textAlignment w:val="baseline"/>
        <w:rPr>
          <w:rFonts w:eastAsia="Times New Roman" w:cs="Arial"/>
          <w:lang w:eastAsia="ru-RU"/>
        </w:rPr>
      </w:pPr>
      <w:r w:rsidRPr="00DE5B7C">
        <w:rPr>
          <w:rFonts w:eastAsia="Times New Roman" w:cs="Arial"/>
          <w:noProof/>
          <w:lang w:eastAsia="ru-RU"/>
        </w:rPr>
        <w:drawing>
          <wp:anchor distT="0" distB="0" distL="114300" distR="114300" simplePos="0" relativeHeight="251696128" behindDoc="1" locked="0" layoutInCell="1" allowOverlap="1">
            <wp:simplePos x="0" y="0"/>
            <wp:positionH relativeFrom="column">
              <wp:posOffset>68580</wp:posOffset>
            </wp:positionH>
            <wp:positionV relativeFrom="paragraph">
              <wp:posOffset>29845</wp:posOffset>
            </wp:positionV>
            <wp:extent cx="2275205" cy="1517650"/>
            <wp:effectExtent l="19050" t="0" r="0" b="0"/>
            <wp:wrapTight wrapText="bothSides">
              <wp:wrapPolygon edited="0">
                <wp:start x="-181" y="0"/>
                <wp:lineTo x="-181" y="21419"/>
                <wp:lineTo x="21522" y="21419"/>
                <wp:lineTo x="21522" y="0"/>
                <wp:lineTo x="-181" y="0"/>
              </wp:wrapPolygon>
            </wp:wrapTight>
            <wp:docPr id="32" name="Рисунок 3" descr="Полупрозрачная зелёная тля с недоразвитыми белыми крыльями сосет сок из покрытого короткими волсоками листа яблони">
              <a:hlinkClick xmlns:a="http://schemas.openxmlformats.org/drawingml/2006/main" r:id="rId7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лупрозрачная зелёная тля с недоразвитыми белыми крыльями сосет сок из покрытого короткими волсоками листа яблони">
                      <a:hlinkClick r:id="rId76" tooltip="&quot;&quot;"/>
                    </pic:cNvPr>
                    <pic:cNvPicPr>
                      <a:picLocks noChangeAspect="1" noChangeArrowheads="1"/>
                    </pic:cNvPicPr>
                  </pic:nvPicPr>
                  <pic:blipFill>
                    <a:blip r:embed="rId77" cstate="print"/>
                    <a:srcRect/>
                    <a:stretch>
                      <a:fillRect/>
                    </a:stretch>
                  </pic:blipFill>
                  <pic:spPr bwMode="auto">
                    <a:xfrm flipH="1">
                      <a:off x="0" y="0"/>
                      <a:ext cx="2275205" cy="1517650"/>
                    </a:xfrm>
                    <a:prstGeom prst="rect">
                      <a:avLst/>
                    </a:prstGeom>
                    <a:noFill/>
                    <a:ln w="9525">
                      <a:noFill/>
                      <a:miter lim="800000"/>
                      <a:headEnd/>
                      <a:tailEnd/>
                    </a:ln>
                  </pic:spPr>
                </pic:pic>
              </a:graphicData>
            </a:graphic>
          </wp:anchor>
        </w:drawing>
      </w:r>
      <w:r w:rsidRPr="00DE5B7C">
        <w:rPr>
          <w:rFonts w:eastAsia="Times New Roman" w:cs="Arial"/>
          <w:lang w:eastAsia="ru-RU"/>
        </w:rPr>
        <w:t>Первая серия снимков сделана на листьях яблони. Они покрыты мелкими волосками, и потому выглядят как валяная шерсть. Здесь какой-то вид тлей, по внешнему виду напоминающий </w:t>
      </w:r>
      <w:hyperlink r:id="rId78" w:history="1">
        <w:r w:rsidRPr="00DE5B7C">
          <w:rPr>
            <w:rFonts w:eastAsia="Times New Roman" w:cs="Arial"/>
            <w:lang w:eastAsia="ru-RU"/>
          </w:rPr>
          <w:t>цикад</w:t>
        </w:r>
      </w:hyperlink>
      <w:r w:rsidRPr="00DE5B7C">
        <w:rPr>
          <w:rFonts w:eastAsia="Times New Roman" w:cs="Arial"/>
          <w:lang w:eastAsia="ru-RU"/>
        </w:rPr>
        <w:t>: та же плоская голова с большими глазами по бокам, жилистые крылья. Причём на фото насекомые разных поколений: молодые особи с белёсыми зачатками крыльев, взрослые крылатые, на одном снимке даже тля линяет: сбрасывает старую шкурку, которыми усеяно пространство листа вокруг.</w:t>
      </w:r>
    </w:p>
    <w:p w:rsidR="00DE5B7C" w:rsidRPr="00DE5B7C" w:rsidRDefault="003B207F" w:rsidP="005A5A4B">
      <w:pPr>
        <w:shd w:val="clear" w:color="auto" w:fill="FFFFFF"/>
        <w:spacing w:after="120" w:line="240" w:lineRule="auto"/>
        <w:ind w:firstLine="567"/>
        <w:jc w:val="both"/>
        <w:textAlignment w:val="baseline"/>
        <w:rPr>
          <w:rFonts w:eastAsia="Times New Roman" w:cs="Arial"/>
          <w:lang w:eastAsia="ru-RU"/>
        </w:rPr>
      </w:pPr>
      <w:r>
        <w:rPr>
          <w:rFonts w:eastAsia="Times New Roman" w:cs="Arial"/>
          <w:b/>
          <w:bCs/>
          <w:noProof/>
          <w:lang w:eastAsia="ru-RU"/>
        </w:rPr>
        <w:drawing>
          <wp:anchor distT="0" distB="0" distL="114300" distR="114300" simplePos="0" relativeHeight="251698176" behindDoc="1" locked="0" layoutInCell="1" allowOverlap="1">
            <wp:simplePos x="0" y="0"/>
            <wp:positionH relativeFrom="column">
              <wp:posOffset>3821430</wp:posOffset>
            </wp:positionH>
            <wp:positionV relativeFrom="paragraph">
              <wp:posOffset>1516380</wp:posOffset>
            </wp:positionV>
            <wp:extent cx="2180590" cy="1449070"/>
            <wp:effectExtent l="19050" t="0" r="0" b="0"/>
            <wp:wrapTight wrapText="bothSides">
              <wp:wrapPolygon edited="0">
                <wp:start x="-189" y="0"/>
                <wp:lineTo x="-189" y="21297"/>
                <wp:lineTo x="21512" y="21297"/>
                <wp:lineTo x="21512" y="0"/>
                <wp:lineTo x="-189" y="0"/>
              </wp:wrapPolygon>
            </wp:wrapTight>
            <wp:docPr id="34" name="Рисунок 5" descr="Крылатые тли со светло-зелёным телом и белыми глазами сосут хоботками сок на листе яблони">
              <a:hlinkClick xmlns:a="http://schemas.openxmlformats.org/drawingml/2006/main" r:id="rId7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рылатые тли со светло-зелёным телом и белыми глазами сосут хоботками сок на листе яблони">
                      <a:hlinkClick r:id="rId79" tooltip="&quot;&quot;"/>
                    </pic:cNvPr>
                    <pic:cNvPicPr>
                      <a:picLocks noChangeAspect="1" noChangeArrowheads="1"/>
                    </pic:cNvPicPr>
                  </pic:nvPicPr>
                  <pic:blipFill>
                    <a:blip r:embed="rId80" cstate="print"/>
                    <a:srcRect/>
                    <a:stretch>
                      <a:fillRect/>
                    </a:stretch>
                  </pic:blipFill>
                  <pic:spPr bwMode="auto">
                    <a:xfrm flipH="1">
                      <a:off x="0" y="0"/>
                      <a:ext cx="2180590" cy="1449070"/>
                    </a:xfrm>
                    <a:prstGeom prst="rect">
                      <a:avLst/>
                    </a:prstGeom>
                    <a:noFill/>
                    <a:ln w="9525">
                      <a:noFill/>
                      <a:miter lim="800000"/>
                      <a:headEnd/>
                      <a:tailEnd/>
                    </a:ln>
                  </pic:spPr>
                </pic:pic>
              </a:graphicData>
            </a:graphic>
          </wp:anchor>
        </w:drawing>
      </w:r>
      <w:r w:rsidR="005A5A4B">
        <w:rPr>
          <w:rFonts w:eastAsia="Times New Roman" w:cs="Arial"/>
          <w:b/>
          <w:bCs/>
          <w:noProof/>
          <w:lang w:eastAsia="ru-RU"/>
        </w:rPr>
        <w:drawing>
          <wp:anchor distT="0" distB="0" distL="114300" distR="114300" simplePos="0" relativeHeight="251697152" behindDoc="1" locked="0" layoutInCell="1" allowOverlap="1">
            <wp:simplePos x="0" y="0"/>
            <wp:positionH relativeFrom="column">
              <wp:posOffset>68580</wp:posOffset>
            </wp:positionH>
            <wp:positionV relativeFrom="paragraph">
              <wp:posOffset>3810</wp:posOffset>
            </wp:positionV>
            <wp:extent cx="2275205" cy="1511935"/>
            <wp:effectExtent l="19050" t="0" r="0" b="0"/>
            <wp:wrapTight wrapText="bothSides">
              <wp:wrapPolygon edited="0">
                <wp:start x="-181" y="0"/>
                <wp:lineTo x="-181" y="21228"/>
                <wp:lineTo x="21522" y="21228"/>
                <wp:lineTo x="21522" y="0"/>
                <wp:lineTo x="-181" y="0"/>
              </wp:wrapPolygon>
            </wp:wrapTight>
            <wp:docPr id="33" name="Рисунок 4" descr="Зелёная полупрозрачная тля с белыми глазами и длинными крыльями сосет сок из покрытого волосками листа яблони">
              <a:hlinkClick xmlns:a="http://schemas.openxmlformats.org/drawingml/2006/main" r:id="rId8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Зелёная полупрозрачная тля с белыми глазами и длинными крыльями сосет сок из покрытого волосками листа яблони">
                      <a:hlinkClick r:id="rId81" tooltip="&quot;&quot;"/>
                    </pic:cNvPr>
                    <pic:cNvPicPr>
                      <a:picLocks noChangeAspect="1" noChangeArrowheads="1"/>
                    </pic:cNvPicPr>
                  </pic:nvPicPr>
                  <pic:blipFill>
                    <a:blip r:embed="rId82" cstate="print"/>
                    <a:srcRect/>
                    <a:stretch>
                      <a:fillRect/>
                    </a:stretch>
                  </pic:blipFill>
                  <pic:spPr bwMode="auto">
                    <a:xfrm flipH="1">
                      <a:off x="0" y="0"/>
                      <a:ext cx="2275205" cy="1511935"/>
                    </a:xfrm>
                    <a:prstGeom prst="rect">
                      <a:avLst/>
                    </a:prstGeom>
                    <a:noFill/>
                    <a:ln w="9525">
                      <a:noFill/>
                      <a:miter lim="800000"/>
                      <a:headEnd/>
                      <a:tailEnd/>
                    </a:ln>
                  </pic:spPr>
                </pic:pic>
              </a:graphicData>
            </a:graphic>
          </wp:anchor>
        </w:drawing>
      </w:r>
      <w:proofErr w:type="gramStart"/>
      <w:r w:rsidR="00DE5B7C" w:rsidRPr="00DE5B7C">
        <w:rPr>
          <w:rFonts w:eastAsia="Times New Roman" w:cs="Arial"/>
          <w:b/>
          <w:bCs/>
          <w:lang w:eastAsia="ru-RU"/>
        </w:rPr>
        <w:t>Тля</w:t>
      </w:r>
      <w:r w:rsidR="00DE5B7C" w:rsidRPr="00DE5B7C">
        <w:rPr>
          <w:rFonts w:eastAsia="Times New Roman" w:cs="Arial"/>
          <w:lang w:eastAsia="ru-RU"/>
        </w:rPr>
        <w:t> (лат.</w:t>
      </w:r>
      <w:proofErr w:type="gramEnd"/>
      <w:r w:rsidR="00DE5B7C" w:rsidRPr="00DE5B7C">
        <w:rPr>
          <w:rFonts w:eastAsia="Times New Roman" w:cs="Arial"/>
          <w:lang w:eastAsia="ru-RU"/>
        </w:rPr>
        <w:t> </w:t>
      </w:r>
      <w:proofErr w:type="spellStart"/>
      <w:proofErr w:type="gramStart"/>
      <w:r w:rsidR="00DE5B7C" w:rsidRPr="00DE5B7C">
        <w:rPr>
          <w:rFonts w:eastAsia="Times New Roman" w:cs="Arial"/>
          <w:i/>
          <w:iCs/>
          <w:lang w:eastAsia="ru-RU"/>
        </w:rPr>
        <w:t>Aphidoidea</w:t>
      </w:r>
      <w:proofErr w:type="spellEnd"/>
      <w:r w:rsidR="00DE5B7C" w:rsidRPr="00DE5B7C">
        <w:rPr>
          <w:rFonts w:eastAsia="Times New Roman" w:cs="Arial"/>
          <w:lang w:eastAsia="ru-RU"/>
        </w:rPr>
        <w:t xml:space="preserve">) — надсемейство насекомых из отряда </w:t>
      </w:r>
      <w:proofErr w:type="spellStart"/>
      <w:r w:rsidR="00DE5B7C" w:rsidRPr="00DE5B7C">
        <w:rPr>
          <w:rFonts w:eastAsia="Times New Roman" w:cs="Arial"/>
          <w:lang w:eastAsia="ru-RU"/>
        </w:rPr>
        <w:t>полужесткокрылых</w:t>
      </w:r>
      <w:proofErr w:type="spellEnd"/>
      <w:r w:rsidR="00DE5B7C" w:rsidRPr="00DE5B7C">
        <w:rPr>
          <w:rFonts w:eastAsia="Times New Roman" w:cs="Arial"/>
          <w:lang w:eastAsia="ru-RU"/>
        </w:rPr>
        <w:t xml:space="preserve"> (</w:t>
      </w:r>
      <w:proofErr w:type="spellStart"/>
      <w:r w:rsidR="00DE5B7C" w:rsidRPr="00DE5B7C">
        <w:rPr>
          <w:rFonts w:eastAsia="Times New Roman" w:cs="Arial"/>
          <w:i/>
          <w:iCs/>
          <w:lang w:eastAsia="ru-RU"/>
        </w:rPr>
        <w:t>Hemiptera</w:t>
      </w:r>
      <w:proofErr w:type="spellEnd"/>
      <w:r w:rsidR="00DE5B7C" w:rsidRPr="00DE5B7C">
        <w:rPr>
          <w:rFonts w:eastAsia="Times New Roman" w:cs="Arial"/>
          <w:lang w:eastAsia="ru-RU"/>
        </w:rPr>
        <w:t>).</w:t>
      </w:r>
      <w:proofErr w:type="gramEnd"/>
      <w:r w:rsidR="00DE5B7C" w:rsidRPr="00DE5B7C">
        <w:rPr>
          <w:rFonts w:eastAsia="Times New Roman" w:cs="Arial"/>
          <w:lang w:eastAsia="ru-RU"/>
        </w:rPr>
        <w:t xml:space="preserve"> Ранее рассматривались в отряде </w:t>
      </w:r>
      <w:proofErr w:type="gramStart"/>
      <w:r w:rsidR="00DE5B7C" w:rsidRPr="00DE5B7C">
        <w:rPr>
          <w:rFonts w:eastAsia="Times New Roman" w:cs="Arial"/>
          <w:lang w:eastAsia="ru-RU"/>
        </w:rPr>
        <w:t>равнокрылых</w:t>
      </w:r>
      <w:proofErr w:type="gramEnd"/>
      <w:r w:rsidR="00DE5B7C" w:rsidRPr="00DE5B7C">
        <w:rPr>
          <w:rFonts w:eastAsia="Times New Roman" w:cs="Arial"/>
          <w:lang w:eastAsia="ru-RU"/>
        </w:rPr>
        <w:t xml:space="preserve"> (</w:t>
      </w:r>
      <w:proofErr w:type="spellStart"/>
      <w:r w:rsidR="00DE5B7C" w:rsidRPr="00DE5B7C">
        <w:rPr>
          <w:rFonts w:eastAsia="Times New Roman" w:cs="Arial"/>
          <w:lang w:eastAsia="ru-RU"/>
        </w:rPr>
        <w:t>Homoptera</w:t>
      </w:r>
      <w:proofErr w:type="spellEnd"/>
      <w:r w:rsidR="00DE5B7C" w:rsidRPr="00DE5B7C">
        <w:rPr>
          <w:rFonts w:eastAsia="Times New Roman" w:cs="Arial"/>
          <w:lang w:eastAsia="ru-RU"/>
        </w:rPr>
        <w:t xml:space="preserve">). Известно около 4000 видов тлей, из которых почти тысяча обитает в Европе. Все тли питаются растительными соками, многие являются опасными вредителями культурных растений. Помимо этого, многие виды способны распространять заболевания растений в форме вирусов и вызывать у растений различные аномалии, такие как галлы и </w:t>
      </w:r>
      <w:proofErr w:type="spellStart"/>
      <w:r w:rsidR="00DE5B7C" w:rsidRPr="00DE5B7C">
        <w:rPr>
          <w:rFonts w:eastAsia="Times New Roman" w:cs="Arial"/>
          <w:lang w:eastAsia="ru-RU"/>
        </w:rPr>
        <w:t>галлоподобные</w:t>
      </w:r>
      <w:proofErr w:type="spellEnd"/>
      <w:r w:rsidR="00DE5B7C" w:rsidRPr="00DE5B7C">
        <w:rPr>
          <w:rFonts w:eastAsia="Times New Roman" w:cs="Arial"/>
          <w:lang w:eastAsia="ru-RU"/>
        </w:rPr>
        <w:t xml:space="preserve"> образования.</w:t>
      </w:r>
    </w:p>
    <w:p w:rsidR="00DE5B7C" w:rsidRPr="00DE5B7C" w:rsidRDefault="00DE5B7C" w:rsidP="005A5A4B">
      <w:pPr>
        <w:shd w:val="clear" w:color="auto" w:fill="FFFFFF"/>
        <w:spacing w:after="120" w:line="240" w:lineRule="auto"/>
        <w:ind w:firstLine="567"/>
        <w:jc w:val="both"/>
        <w:textAlignment w:val="baseline"/>
        <w:rPr>
          <w:rFonts w:eastAsia="Times New Roman" w:cs="Arial"/>
          <w:lang w:eastAsia="ru-RU"/>
        </w:rPr>
      </w:pPr>
      <w:r w:rsidRPr="00DE5B7C">
        <w:rPr>
          <w:rFonts w:eastAsia="Times New Roman" w:cs="Arial"/>
          <w:lang w:eastAsia="ru-RU"/>
        </w:rPr>
        <w:t xml:space="preserve">Тли — маленькие насекомые, величина которых не превышает нескольких миллиметров. Лишь отдельные виды достигают длины от 5 до 7 мм. Будучи фитофагами, </w:t>
      </w:r>
      <w:proofErr w:type="gramStart"/>
      <w:r w:rsidRPr="00DE5B7C">
        <w:rPr>
          <w:rFonts w:eastAsia="Times New Roman" w:cs="Arial"/>
          <w:lang w:eastAsia="ru-RU"/>
        </w:rPr>
        <w:t>тли</w:t>
      </w:r>
      <w:proofErr w:type="gramEnd"/>
      <w:r w:rsidRPr="00DE5B7C">
        <w:rPr>
          <w:rFonts w:eastAsia="Times New Roman" w:cs="Arial"/>
          <w:lang w:eastAsia="ru-RU"/>
        </w:rPr>
        <w:t xml:space="preserve"> оснащены специальным хоботком, способным прокалывать поверхность побегов или листьев. Все виды содержат </w:t>
      </w:r>
      <w:r w:rsidRPr="00DE5B7C">
        <w:rPr>
          <w:rFonts w:eastAsia="Times New Roman" w:cs="Arial"/>
          <w:lang w:eastAsia="ru-RU"/>
        </w:rPr>
        <w:lastRenderedPageBreak/>
        <w:t>бескрылые и крылатые формы. Первые обеспечивают массовое размножение посредством партеногенеза, а вторые способствуют распространению и перемене растения-хозяина.</w:t>
      </w:r>
    </w:p>
    <w:p w:rsidR="00DE5B7C" w:rsidRPr="00DE5B7C" w:rsidRDefault="00DE5B7C" w:rsidP="005A5A4B">
      <w:pPr>
        <w:shd w:val="clear" w:color="auto" w:fill="FFFFFF"/>
        <w:spacing w:after="120" w:line="240" w:lineRule="auto"/>
        <w:ind w:firstLine="567"/>
        <w:jc w:val="both"/>
        <w:textAlignment w:val="baseline"/>
        <w:rPr>
          <w:rFonts w:eastAsia="Times New Roman" w:cs="Arial"/>
          <w:lang w:eastAsia="ru-RU"/>
        </w:rPr>
      </w:pPr>
      <w:r w:rsidRPr="00DE5B7C">
        <w:rPr>
          <w:rFonts w:eastAsia="Times New Roman" w:cs="Arial"/>
          <w:lang w:eastAsia="ru-RU"/>
        </w:rPr>
        <w:t xml:space="preserve">Тли питаются растительными соками, богатыми углеводами и </w:t>
      </w:r>
      <w:proofErr w:type="gramStart"/>
      <w:r w:rsidRPr="00DE5B7C">
        <w:rPr>
          <w:rFonts w:eastAsia="Times New Roman" w:cs="Arial"/>
          <w:lang w:eastAsia="ru-RU"/>
        </w:rPr>
        <w:t>нуждаются</w:t>
      </w:r>
      <w:proofErr w:type="gramEnd"/>
      <w:r w:rsidRPr="00DE5B7C">
        <w:rPr>
          <w:rFonts w:eastAsia="Times New Roman" w:cs="Arial"/>
          <w:lang w:eastAsia="ru-RU"/>
        </w:rPr>
        <w:t xml:space="preserve"> прежде всего в содержащихся там аминокислотах. При этом они обычно выделяют большие количества сладкого раствора, так называемую падь. Зачастую она привлекает различные другие виды насекомых и позвоночных.</w:t>
      </w:r>
    </w:p>
    <w:p w:rsidR="00DE5B7C" w:rsidRPr="00DE5B7C" w:rsidRDefault="00DE5B7C" w:rsidP="00DE5B7C">
      <w:pPr>
        <w:shd w:val="clear" w:color="auto" w:fill="FFFFFF"/>
        <w:spacing w:after="120" w:line="240" w:lineRule="auto"/>
        <w:jc w:val="both"/>
        <w:textAlignment w:val="baseline"/>
        <w:rPr>
          <w:rFonts w:eastAsia="Times New Roman" w:cs="Arial"/>
          <w:lang w:eastAsia="ru-RU"/>
        </w:rPr>
      </w:pPr>
      <w:r w:rsidRPr="00DE5B7C">
        <w:rPr>
          <w:rFonts w:eastAsia="Times New Roman" w:cs="Arial"/>
          <w:lang w:eastAsia="ru-RU"/>
        </w:rPr>
        <w:t>Развитие тлей начинается весной с появления личинки, вылупившейся из яйца, отложенного на основном растении-хозяине осенью. У некоторых видов тлей, например, у филлоксеры виноградной в определённых экологических условиях имеются зимующие личинки. Личинка питается соками молодых побегов растения-хозяина определённого вида и после линьки начинает партеногенетическое размножение, производящее только бескрылых самок.</w:t>
      </w:r>
    </w:p>
    <w:p w:rsidR="00DE5B7C" w:rsidRPr="00DE5B7C" w:rsidRDefault="005A5A4B" w:rsidP="005A5A4B">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700224" behindDoc="1" locked="0" layoutInCell="1" allowOverlap="1">
            <wp:simplePos x="0" y="0"/>
            <wp:positionH relativeFrom="column">
              <wp:posOffset>4000500</wp:posOffset>
            </wp:positionH>
            <wp:positionV relativeFrom="paragraph">
              <wp:posOffset>671830</wp:posOffset>
            </wp:positionV>
            <wp:extent cx="1947545" cy="1293495"/>
            <wp:effectExtent l="19050" t="0" r="0" b="0"/>
            <wp:wrapTight wrapText="bothSides">
              <wp:wrapPolygon edited="0">
                <wp:start x="-211" y="0"/>
                <wp:lineTo x="-211" y="21314"/>
                <wp:lineTo x="21551" y="21314"/>
                <wp:lineTo x="21551" y="0"/>
                <wp:lineTo x="-211" y="0"/>
              </wp:wrapPolygon>
            </wp:wrapTight>
            <wp:docPr id="36" name="Рисунок 10" descr="Светло-зелёная тля с белёсыми зачатками крыльев на черешке яблоневого листа">
              <a:hlinkClick xmlns:a="http://schemas.openxmlformats.org/drawingml/2006/main" r:id="rId8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етло-зелёная тля с белёсыми зачатками крыльев на черешке яблоневого листа">
                      <a:hlinkClick r:id="rId83" tooltip="&quot;&quot;"/>
                    </pic:cNvPr>
                    <pic:cNvPicPr>
                      <a:picLocks noChangeAspect="1" noChangeArrowheads="1"/>
                    </pic:cNvPicPr>
                  </pic:nvPicPr>
                  <pic:blipFill>
                    <a:blip r:embed="rId84" cstate="print"/>
                    <a:srcRect/>
                    <a:stretch>
                      <a:fillRect/>
                    </a:stretch>
                  </pic:blipFill>
                  <pic:spPr bwMode="auto">
                    <a:xfrm flipH="1">
                      <a:off x="0" y="0"/>
                      <a:ext cx="1947545" cy="1293495"/>
                    </a:xfrm>
                    <a:prstGeom prst="rect">
                      <a:avLst/>
                    </a:prstGeom>
                    <a:noFill/>
                    <a:ln w="9525">
                      <a:noFill/>
                      <a:miter lim="800000"/>
                      <a:headEnd/>
                      <a:tailEnd/>
                    </a:ln>
                  </pic:spPr>
                </pic:pic>
              </a:graphicData>
            </a:graphic>
          </wp:anchor>
        </w:drawing>
      </w:r>
      <w:r>
        <w:rPr>
          <w:rFonts w:eastAsia="Times New Roman" w:cs="Arial"/>
          <w:noProof/>
          <w:lang w:eastAsia="ru-RU"/>
        </w:rPr>
        <w:drawing>
          <wp:anchor distT="0" distB="0" distL="114300" distR="114300" simplePos="0" relativeHeight="251699200" behindDoc="1" locked="0" layoutInCell="1" allowOverlap="1">
            <wp:simplePos x="0" y="0"/>
            <wp:positionH relativeFrom="column">
              <wp:posOffset>-26035</wp:posOffset>
            </wp:positionH>
            <wp:positionV relativeFrom="paragraph">
              <wp:posOffset>757555</wp:posOffset>
            </wp:positionV>
            <wp:extent cx="1899285" cy="1267460"/>
            <wp:effectExtent l="19050" t="0" r="5715" b="0"/>
            <wp:wrapTight wrapText="bothSides">
              <wp:wrapPolygon edited="0">
                <wp:start x="-217" y="0"/>
                <wp:lineTo x="-217" y="21427"/>
                <wp:lineTo x="21665" y="21427"/>
                <wp:lineTo x="21665" y="0"/>
                <wp:lineTo x="-217" y="0"/>
              </wp:wrapPolygon>
            </wp:wrapTight>
            <wp:docPr id="35" name="Рисунок 8" descr="Тля светло-зелёного цвета с полупрозрачными зачатками крыльев сосёт сок из покрытого волосками яблоневого листа">
              <a:hlinkClick xmlns:a="http://schemas.openxmlformats.org/drawingml/2006/main" r:id="rId8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Тля светло-зелёного цвета с полупрозрачными зачатками крыльев сосёт сок из покрытого волосками яблоневого листа">
                      <a:hlinkClick r:id="rId85" tooltip="&quot;&quot;"/>
                    </pic:cNvPr>
                    <pic:cNvPicPr>
                      <a:picLocks noChangeAspect="1" noChangeArrowheads="1"/>
                    </pic:cNvPicPr>
                  </pic:nvPicPr>
                  <pic:blipFill>
                    <a:blip r:embed="rId86" cstate="print"/>
                    <a:srcRect/>
                    <a:stretch>
                      <a:fillRect/>
                    </a:stretch>
                  </pic:blipFill>
                  <pic:spPr bwMode="auto">
                    <a:xfrm>
                      <a:off x="0" y="0"/>
                      <a:ext cx="1899285" cy="1267460"/>
                    </a:xfrm>
                    <a:prstGeom prst="rect">
                      <a:avLst/>
                    </a:prstGeom>
                    <a:noFill/>
                    <a:ln w="9525">
                      <a:noFill/>
                      <a:miter lim="800000"/>
                      <a:headEnd/>
                      <a:tailEnd/>
                    </a:ln>
                  </pic:spPr>
                </pic:pic>
              </a:graphicData>
            </a:graphic>
          </wp:anchor>
        </w:drawing>
      </w:r>
      <w:r w:rsidR="00DE5B7C" w:rsidRPr="00DE5B7C">
        <w:rPr>
          <w:rFonts w:eastAsia="Times New Roman" w:cs="Arial"/>
          <w:lang w:eastAsia="ru-RU"/>
        </w:rPr>
        <w:t>В результате такого размножения за время около месяца от одной самки может появиться три поколения общим числом порядка сотен тысяч особей. После одревеснения побегов начинают рождаться крылатые самки, которые мигрируют на промежуточное травянистое растение также определённого вида.</w:t>
      </w:r>
    </w:p>
    <w:p w:rsidR="00DE5B7C" w:rsidRPr="00DE5B7C" w:rsidRDefault="00DE5B7C" w:rsidP="00DE5B7C">
      <w:pPr>
        <w:shd w:val="clear" w:color="auto" w:fill="FFFFFF"/>
        <w:spacing w:after="120" w:line="240" w:lineRule="auto"/>
        <w:jc w:val="both"/>
        <w:textAlignment w:val="baseline"/>
        <w:rPr>
          <w:rFonts w:eastAsia="Times New Roman" w:cs="Arial"/>
          <w:lang w:eastAsia="ru-RU"/>
        </w:rPr>
      </w:pPr>
      <w:r w:rsidRPr="00DE5B7C">
        <w:rPr>
          <w:rFonts w:eastAsia="Times New Roman" w:cs="Arial"/>
          <w:lang w:eastAsia="ru-RU"/>
        </w:rPr>
        <w:t xml:space="preserve">В течение лета </w:t>
      </w:r>
      <w:proofErr w:type="gramStart"/>
      <w:r w:rsidRPr="00DE5B7C">
        <w:rPr>
          <w:rFonts w:eastAsia="Times New Roman" w:cs="Arial"/>
          <w:lang w:eastAsia="ru-RU"/>
        </w:rPr>
        <w:t>там</w:t>
      </w:r>
      <w:proofErr w:type="gramEnd"/>
      <w:r w:rsidRPr="00DE5B7C">
        <w:rPr>
          <w:rFonts w:eastAsia="Times New Roman" w:cs="Arial"/>
          <w:lang w:eastAsia="ru-RU"/>
        </w:rPr>
        <w:t xml:space="preserve"> в результате партеногенеза появляется ещё более десяти поколений бескрылых или крылатых самок. Осенью начинают рождаться крылатые самцы, которые перелетают </w:t>
      </w:r>
      <w:proofErr w:type="gramStart"/>
      <w:r w:rsidRPr="00DE5B7C">
        <w:rPr>
          <w:rFonts w:eastAsia="Times New Roman" w:cs="Arial"/>
          <w:lang w:eastAsia="ru-RU"/>
        </w:rPr>
        <w:t>на</w:t>
      </w:r>
      <w:proofErr w:type="gramEnd"/>
      <w:r w:rsidRPr="00DE5B7C">
        <w:rPr>
          <w:rFonts w:eastAsia="Times New Roman" w:cs="Arial"/>
          <w:lang w:eastAsia="ru-RU"/>
        </w:rPr>
        <w:t xml:space="preserve"> </w:t>
      </w:r>
      <w:proofErr w:type="gramStart"/>
      <w:r w:rsidRPr="00DE5B7C">
        <w:rPr>
          <w:rFonts w:eastAsia="Times New Roman" w:cs="Arial"/>
          <w:lang w:eastAsia="ru-RU"/>
        </w:rPr>
        <w:t>прежнее</w:t>
      </w:r>
      <w:proofErr w:type="gramEnd"/>
      <w:r w:rsidRPr="00DE5B7C">
        <w:rPr>
          <w:rFonts w:eastAsia="Times New Roman" w:cs="Arial"/>
          <w:lang w:eastAsia="ru-RU"/>
        </w:rPr>
        <w:t xml:space="preserve"> растение-хозяин, где самки откладывают зимующие яйца. Скорость обоеполого размножения ниже партеногенеза — порядка десятков тысяч в третьем поколении, но оно помогает преодолевать неблагоприятные условия среды.</w:t>
      </w:r>
    </w:p>
    <w:p w:rsidR="00DE5B7C" w:rsidRPr="00DE5B7C" w:rsidRDefault="00157FF0" w:rsidP="005A5A4B">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702272" behindDoc="1" locked="0" layoutInCell="1" allowOverlap="1">
            <wp:simplePos x="0" y="0"/>
            <wp:positionH relativeFrom="column">
              <wp:posOffset>-95250</wp:posOffset>
            </wp:positionH>
            <wp:positionV relativeFrom="paragraph">
              <wp:posOffset>47625</wp:posOffset>
            </wp:positionV>
            <wp:extent cx="1490345" cy="989330"/>
            <wp:effectExtent l="19050" t="0" r="0" b="0"/>
            <wp:wrapTight wrapText="bothSides">
              <wp:wrapPolygon edited="0">
                <wp:start x="-276" y="0"/>
                <wp:lineTo x="-276" y="21212"/>
                <wp:lineTo x="21536" y="21212"/>
                <wp:lineTo x="21536" y="0"/>
                <wp:lineTo x="-276" y="0"/>
              </wp:wrapPolygon>
            </wp:wrapTight>
            <wp:docPr id="37" name="Рисунок 15" descr="Полупрозрачные тли, рассевшись в ряд, сосут сок из жилок дубового листа">
              <a:hlinkClick xmlns:a="http://schemas.openxmlformats.org/drawingml/2006/main" r:id="rId8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олупрозрачные тли, рассевшись в ряд, сосут сок из жилок дубового листа">
                      <a:hlinkClick r:id="rId87" tooltip="&quot;&quot;"/>
                    </pic:cNvPr>
                    <pic:cNvPicPr>
                      <a:picLocks noChangeAspect="1" noChangeArrowheads="1"/>
                    </pic:cNvPicPr>
                  </pic:nvPicPr>
                  <pic:blipFill>
                    <a:blip r:embed="rId88" cstate="print"/>
                    <a:srcRect/>
                    <a:stretch>
                      <a:fillRect/>
                    </a:stretch>
                  </pic:blipFill>
                  <pic:spPr bwMode="auto">
                    <a:xfrm>
                      <a:off x="0" y="0"/>
                      <a:ext cx="1490345" cy="989330"/>
                    </a:xfrm>
                    <a:prstGeom prst="rect">
                      <a:avLst/>
                    </a:prstGeom>
                    <a:noFill/>
                    <a:ln w="9525">
                      <a:noFill/>
                      <a:miter lim="800000"/>
                      <a:headEnd/>
                      <a:tailEnd/>
                    </a:ln>
                  </pic:spPr>
                </pic:pic>
              </a:graphicData>
            </a:graphic>
          </wp:anchor>
        </w:drawing>
      </w:r>
      <w:r w:rsidR="00DE5B7C" w:rsidRPr="00DE5B7C">
        <w:rPr>
          <w:rFonts w:eastAsia="Times New Roman" w:cs="Arial"/>
          <w:lang w:eastAsia="ru-RU"/>
        </w:rPr>
        <w:t xml:space="preserve">Тли составляют очень разнообразный таксон и включают в себя 10 семейств (или в статусе подсемейств в составе единого </w:t>
      </w:r>
      <w:proofErr w:type="spellStart"/>
      <w:r w:rsidR="00DE5B7C" w:rsidRPr="00DE5B7C">
        <w:rPr>
          <w:rFonts w:eastAsia="Times New Roman" w:cs="Arial"/>
          <w:lang w:eastAsia="ru-RU"/>
        </w:rPr>
        <w:t>мегасемейства</w:t>
      </w:r>
      <w:proofErr w:type="spellEnd"/>
      <w:r w:rsidR="00DE5B7C" w:rsidRPr="00DE5B7C">
        <w:rPr>
          <w:rFonts w:eastAsia="Times New Roman" w:cs="Arial"/>
          <w:lang w:eastAsia="ru-RU"/>
        </w:rPr>
        <w:t xml:space="preserve"> </w:t>
      </w:r>
      <w:proofErr w:type="spellStart"/>
      <w:r w:rsidR="00DE5B7C" w:rsidRPr="00DE5B7C">
        <w:rPr>
          <w:rFonts w:eastAsia="Times New Roman" w:cs="Arial"/>
          <w:lang w:eastAsia="ru-RU"/>
        </w:rPr>
        <w:t>Aphididae</w:t>
      </w:r>
      <w:proofErr w:type="spellEnd"/>
      <w:r w:rsidR="00DE5B7C" w:rsidRPr="00DE5B7C">
        <w:rPr>
          <w:rFonts w:eastAsia="Times New Roman" w:cs="Arial"/>
          <w:lang w:eastAsia="ru-RU"/>
        </w:rPr>
        <w:t>). Иногда в отдельную группу (</w:t>
      </w:r>
      <w:proofErr w:type="spellStart"/>
      <w:r w:rsidR="00DE5B7C" w:rsidRPr="00DE5B7C">
        <w:rPr>
          <w:rFonts w:eastAsia="Times New Roman" w:cs="Arial"/>
          <w:lang w:eastAsia="ru-RU"/>
        </w:rPr>
        <w:t>Phylloxeroidea</w:t>
      </w:r>
      <w:proofErr w:type="spellEnd"/>
      <w:r w:rsidR="00DE5B7C" w:rsidRPr="00DE5B7C">
        <w:rPr>
          <w:rFonts w:eastAsia="Times New Roman" w:cs="Arial"/>
          <w:lang w:eastAsia="ru-RU"/>
        </w:rPr>
        <w:t xml:space="preserve">) выделяют тлей из семейств филлоксеры (современные </w:t>
      </w:r>
      <w:proofErr w:type="spellStart"/>
      <w:r w:rsidR="00DE5B7C" w:rsidRPr="00DE5B7C">
        <w:rPr>
          <w:rFonts w:eastAsia="Times New Roman" w:cs="Arial"/>
          <w:lang w:eastAsia="ru-RU"/>
        </w:rPr>
        <w:t>Adelgidae</w:t>
      </w:r>
      <w:proofErr w:type="spellEnd"/>
      <w:r w:rsidR="00DE5B7C" w:rsidRPr="00DE5B7C">
        <w:rPr>
          <w:rFonts w:eastAsia="Times New Roman" w:cs="Arial"/>
          <w:lang w:eastAsia="ru-RU"/>
        </w:rPr>
        <w:t xml:space="preserve"> и </w:t>
      </w:r>
      <w:proofErr w:type="spellStart"/>
      <w:r w:rsidR="00DE5B7C" w:rsidRPr="00DE5B7C">
        <w:rPr>
          <w:rFonts w:eastAsia="Times New Roman" w:cs="Arial"/>
          <w:lang w:eastAsia="ru-RU"/>
        </w:rPr>
        <w:t>Phylloxeridae</w:t>
      </w:r>
      <w:proofErr w:type="spellEnd"/>
      <w:r w:rsidR="00DE5B7C" w:rsidRPr="00DE5B7C">
        <w:rPr>
          <w:rFonts w:eastAsia="Times New Roman" w:cs="Arial"/>
          <w:lang w:eastAsia="ru-RU"/>
        </w:rPr>
        <w:t xml:space="preserve"> и </w:t>
      </w:r>
      <w:proofErr w:type="gramStart"/>
      <w:r w:rsidR="00DE5B7C" w:rsidRPr="00DE5B7C">
        <w:rPr>
          <w:rFonts w:eastAsia="Times New Roman" w:cs="Arial"/>
          <w:lang w:eastAsia="ru-RU"/>
        </w:rPr>
        <w:t>вымершее</w:t>
      </w:r>
      <w:proofErr w:type="gramEnd"/>
      <w:r w:rsidR="00DE5B7C" w:rsidRPr="00DE5B7C">
        <w:rPr>
          <w:rFonts w:eastAsia="Times New Roman" w:cs="Arial"/>
          <w:lang w:eastAsia="ru-RU"/>
        </w:rPr>
        <w:t xml:space="preserve"> </w:t>
      </w:r>
      <w:proofErr w:type="spellStart"/>
      <w:r w:rsidR="00DE5B7C" w:rsidRPr="00DE5B7C">
        <w:rPr>
          <w:rFonts w:eastAsia="Times New Roman" w:cs="Arial"/>
          <w:lang w:eastAsia="ru-RU"/>
        </w:rPr>
        <w:t>Elektraphididae</w:t>
      </w:r>
      <w:proofErr w:type="spellEnd"/>
      <w:r w:rsidR="00DE5B7C" w:rsidRPr="00DE5B7C">
        <w:rPr>
          <w:rFonts w:eastAsia="Times New Roman" w:cs="Arial"/>
          <w:lang w:eastAsia="ru-RU"/>
        </w:rPr>
        <w:t>).</w:t>
      </w:r>
    </w:p>
    <w:p w:rsidR="00DE5B7C" w:rsidRPr="00DE5B7C" w:rsidRDefault="00157FF0" w:rsidP="005A5A4B">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701248" behindDoc="1" locked="0" layoutInCell="1" allowOverlap="1">
            <wp:simplePos x="0" y="0"/>
            <wp:positionH relativeFrom="column">
              <wp:posOffset>-1650365</wp:posOffset>
            </wp:positionH>
            <wp:positionV relativeFrom="paragraph">
              <wp:posOffset>205105</wp:posOffset>
            </wp:positionV>
            <wp:extent cx="1524635" cy="1000125"/>
            <wp:effectExtent l="19050" t="0" r="0" b="0"/>
            <wp:wrapTight wrapText="bothSides">
              <wp:wrapPolygon edited="0">
                <wp:start x="-270" y="0"/>
                <wp:lineTo x="-270" y="21394"/>
                <wp:lineTo x="21591" y="21394"/>
                <wp:lineTo x="21591" y="0"/>
                <wp:lineTo x="-270" y="0"/>
              </wp:wrapPolygon>
            </wp:wrapTight>
            <wp:docPr id="38" name="Рисунок 14" descr="Полупрозрачные тли, рассевшись в ряд, сосут сок из жилки дубового листа">
              <a:hlinkClick xmlns:a="http://schemas.openxmlformats.org/drawingml/2006/main" r:id="rId8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олупрозрачные тли, рассевшись в ряд, сосут сок из жилки дубового листа">
                      <a:hlinkClick r:id="rId89" tooltip="&quot;&quot;"/>
                    </pic:cNvPr>
                    <pic:cNvPicPr>
                      <a:picLocks noChangeAspect="1" noChangeArrowheads="1"/>
                    </pic:cNvPicPr>
                  </pic:nvPicPr>
                  <pic:blipFill>
                    <a:blip r:embed="rId90" cstate="print"/>
                    <a:srcRect/>
                    <a:stretch>
                      <a:fillRect/>
                    </a:stretch>
                  </pic:blipFill>
                  <pic:spPr bwMode="auto">
                    <a:xfrm>
                      <a:off x="0" y="0"/>
                      <a:ext cx="1524635" cy="1000125"/>
                    </a:xfrm>
                    <a:prstGeom prst="rect">
                      <a:avLst/>
                    </a:prstGeom>
                    <a:noFill/>
                    <a:ln w="9525">
                      <a:noFill/>
                      <a:miter lim="800000"/>
                      <a:headEnd/>
                      <a:tailEnd/>
                    </a:ln>
                  </pic:spPr>
                </pic:pic>
              </a:graphicData>
            </a:graphic>
          </wp:anchor>
        </w:drawing>
      </w:r>
      <w:r w:rsidR="00DE5B7C" w:rsidRPr="00DE5B7C">
        <w:rPr>
          <w:rFonts w:eastAsia="Times New Roman" w:cs="Arial"/>
          <w:lang w:eastAsia="ru-RU"/>
        </w:rPr>
        <w:t>Для тли характерен симбиоз с муравьями. Некоторые муравьи защищают («пасут») тлю (мирмекофилия) и получают от неё взамен падь — выделения, содержащие сахар.</w:t>
      </w:r>
    </w:p>
    <w:p w:rsidR="00DE5B7C" w:rsidRPr="00DE5B7C" w:rsidRDefault="00DE5B7C" w:rsidP="005A5A4B">
      <w:pPr>
        <w:shd w:val="clear" w:color="auto" w:fill="FFFFFF"/>
        <w:spacing w:after="120" w:line="240" w:lineRule="auto"/>
        <w:ind w:firstLine="567"/>
        <w:jc w:val="both"/>
        <w:textAlignment w:val="baseline"/>
        <w:rPr>
          <w:rFonts w:eastAsia="Times New Roman" w:cs="Arial"/>
          <w:lang w:eastAsia="ru-RU"/>
        </w:rPr>
      </w:pPr>
      <w:r w:rsidRPr="00DE5B7C">
        <w:rPr>
          <w:rFonts w:eastAsia="Times New Roman" w:cs="Arial"/>
          <w:lang w:eastAsia="ru-RU"/>
        </w:rPr>
        <w:t>На следующих двух снимках тли, рассевшись в ряд вдоль жилки, как толстенькие поросята у живота мамы-свиньи, сосут соки из листа дуба. Это другой вид, по внешности больше похожий на семейство настоящих тлей, имеет длинные тонкие ножки и маленькую голову.</w:t>
      </w:r>
    </w:p>
    <w:p w:rsidR="00DE5B7C" w:rsidRPr="00DE5B7C" w:rsidRDefault="00DE5B7C" w:rsidP="00157FF0">
      <w:pPr>
        <w:shd w:val="clear" w:color="auto" w:fill="FFFFFF"/>
        <w:spacing w:after="120" w:line="240" w:lineRule="auto"/>
        <w:ind w:firstLine="567"/>
        <w:jc w:val="both"/>
        <w:textAlignment w:val="baseline"/>
        <w:rPr>
          <w:rFonts w:eastAsia="Times New Roman" w:cs="Arial"/>
          <w:lang w:eastAsia="ru-RU"/>
        </w:rPr>
      </w:pPr>
      <w:r w:rsidRPr="00DE5B7C">
        <w:rPr>
          <w:rFonts w:eastAsia="Times New Roman" w:cs="Arial"/>
          <w:lang w:eastAsia="ru-RU"/>
        </w:rPr>
        <w:t>На оставшихся снимках крылатая форма тли на листьях хмеля. Она имеет зелёное тельце, чёрную голову и спинку, чёрные же лапки и усики, а также прожилки на крыльях.</w:t>
      </w:r>
    </w:p>
    <w:p w:rsidR="00842353" w:rsidRDefault="00842353" w:rsidP="00473695">
      <w:pPr>
        <w:spacing w:after="120" w:line="240" w:lineRule="auto"/>
        <w:jc w:val="both"/>
      </w:pPr>
      <w:r>
        <w:rPr>
          <w:noProof/>
          <w:lang w:eastAsia="ru-RU"/>
        </w:rPr>
        <w:drawing>
          <wp:anchor distT="0" distB="0" distL="114300" distR="114300" simplePos="0" relativeHeight="251706368" behindDoc="1" locked="0" layoutInCell="1" allowOverlap="1">
            <wp:simplePos x="0" y="0"/>
            <wp:positionH relativeFrom="column">
              <wp:posOffset>1898015</wp:posOffset>
            </wp:positionH>
            <wp:positionV relativeFrom="paragraph">
              <wp:posOffset>29210</wp:posOffset>
            </wp:positionV>
            <wp:extent cx="1774825" cy="1181735"/>
            <wp:effectExtent l="19050" t="0" r="0" b="0"/>
            <wp:wrapTight wrapText="bothSides">
              <wp:wrapPolygon edited="0">
                <wp:start x="-232" y="0"/>
                <wp:lineTo x="-232" y="21240"/>
                <wp:lineTo x="21561" y="21240"/>
                <wp:lineTo x="21561" y="0"/>
                <wp:lineTo x="-232" y="0"/>
              </wp:wrapPolygon>
            </wp:wrapTight>
            <wp:docPr id="40" name="Рисунок 16" descr="Крылатая зелёная тля с черной головой, спинкой и ножками на листке">
              <a:hlinkClick xmlns:a="http://schemas.openxmlformats.org/drawingml/2006/main" r:id="rId9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рылатая зелёная тля с черной головой, спинкой и ножками на листке">
                      <a:hlinkClick r:id="rId91" tooltip="&quot;&quot;"/>
                    </pic:cNvPr>
                    <pic:cNvPicPr>
                      <a:picLocks noChangeAspect="1" noChangeArrowheads="1"/>
                    </pic:cNvPicPr>
                  </pic:nvPicPr>
                  <pic:blipFill>
                    <a:blip r:embed="rId92" cstate="print"/>
                    <a:srcRect/>
                    <a:stretch>
                      <a:fillRect/>
                    </a:stretch>
                  </pic:blipFill>
                  <pic:spPr bwMode="auto">
                    <a:xfrm>
                      <a:off x="0" y="0"/>
                      <a:ext cx="1774825" cy="118173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8416" behindDoc="1" locked="0" layoutInCell="1" allowOverlap="1">
            <wp:simplePos x="0" y="0"/>
            <wp:positionH relativeFrom="column">
              <wp:posOffset>3881755</wp:posOffset>
            </wp:positionH>
            <wp:positionV relativeFrom="paragraph">
              <wp:posOffset>29210</wp:posOffset>
            </wp:positionV>
            <wp:extent cx="1757680" cy="1172845"/>
            <wp:effectExtent l="19050" t="0" r="0" b="0"/>
            <wp:wrapTight wrapText="bothSides">
              <wp:wrapPolygon edited="0">
                <wp:start x="-234" y="0"/>
                <wp:lineTo x="-234" y="21401"/>
                <wp:lineTo x="21538" y="21401"/>
                <wp:lineTo x="21538" y="0"/>
                <wp:lineTo x="-234" y="0"/>
              </wp:wrapPolygon>
            </wp:wrapTight>
            <wp:docPr id="41" name="Рисунок 20" descr="Огромное количество крылатой тли на листе хмеля">
              <a:hlinkClick xmlns:a="http://schemas.openxmlformats.org/drawingml/2006/main" r:id="rId9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громное количество крылатой тли на листе хмеля">
                      <a:hlinkClick r:id="rId93" tooltip="&quot;&quot;"/>
                    </pic:cNvPr>
                    <pic:cNvPicPr>
                      <a:picLocks noChangeAspect="1" noChangeArrowheads="1"/>
                    </pic:cNvPicPr>
                  </pic:nvPicPr>
                  <pic:blipFill>
                    <a:blip r:embed="rId94" cstate="print"/>
                    <a:srcRect/>
                    <a:stretch>
                      <a:fillRect/>
                    </a:stretch>
                  </pic:blipFill>
                  <pic:spPr bwMode="auto">
                    <a:xfrm flipH="1">
                      <a:off x="0" y="0"/>
                      <a:ext cx="1757680" cy="117284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4320" behindDoc="1" locked="0" layoutInCell="1" allowOverlap="1">
            <wp:simplePos x="0" y="0"/>
            <wp:positionH relativeFrom="column">
              <wp:posOffset>-43180</wp:posOffset>
            </wp:positionH>
            <wp:positionV relativeFrom="paragraph">
              <wp:posOffset>20320</wp:posOffset>
            </wp:positionV>
            <wp:extent cx="1740535" cy="1163955"/>
            <wp:effectExtent l="19050" t="0" r="0" b="0"/>
            <wp:wrapTight wrapText="bothSides">
              <wp:wrapPolygon edited="0">
                <wp:start x="-236" y="0"/>
                <wp:lineTo x="-236" y="21211"/>
                <wp:lineTo x="21513" y="21211"/>
                <wp:lineTo x="21513" y="0"/>
                <wp:lineTo x="-236" y="0"/>
              </wp:wrapPolygon>
            </wp:wrapTight>
            <wp:docPr id="39" name="Рисунок 19" descr="Крылатая зелёная тля с черной головой, спинкой и ножками на листке">
              <a:hlinkClick xmlns:a="http://schemas.openxmlformats.org/drawingml/2006/main" r:id="rId9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рылатая зелёная тля с черной головой, спинкой и ножками на листке">
                      <a:hlinkClick r:id="rId95" tooltip="&quot;&quot;"/>
                    </pic:cNvPr>
                    <pic:cNvPicPr>
                      <a:picLocks noChangeAspect="1" noChangeArrowheads="1"/>
                    </pic:cNvPicPr>
                  </pic:nvPicPr>
                  <pic:blipFill>
                    <a:blip r:embed="rId96" cstate="print"/>
                    <a:srcRect/>
                    <a:stretch>
                      <a:fillRect/>
                    </a:stretch>
                  </pic:blipFill>
                  <pic:spPr bwMode="auto">
                    <a:xfrm>
                      <a:off x="0" y="0"/>
                      <a:ext cx="1740535" cy="1163955"/>
                    </a:xfrm>
                    <a:prstGeom prst="rect">
                      <a:avLst/>
                    </a:prstGeom>
                    <a:noFill/>
                    <a:ln w="9525">
                      <a:noFill/>
                      <a:miter lim="800000"/>
                      <a:headEnd/>
                      <a:tailEnd/>
                    </a:ln>
                  </pic:spPr>
                </pic:pic>
              </a:graphicData>
            </a:graphic>
          </wp:anchor>
        </w:drawing>
      </w:r>
    </w:p>
    <w:p w:rsidR="005614F4" w:rsidRDefault="005614F4" w:rsidP="00473695">
      <w:pPr>
        <w:spacing w:after="120" w:line="240" w:lineRule="auto"/>
        <w:jc w:val="both"/>
      </w:pPr>
    </w:p>
    <w:p w:rsidR="00842353" w:rsidRDefault="00842353" w:rsidP="00473695">
      <w:pPr>
        <w:spacing w:after="120" w:line="240" w:lineRule="auto"/>
        <w:jc w:val="both"/>
      </w:pPr>
    </w:p>
    <w:p w:rsidR="00842353" w:rsidRDefault="00842353" w:rsidP="00473695">
      <w:pPr>
        <w:spacing w:after="120" w:line="240" w:lineRule="auto"/>
        <w:jc w:val="both"/>
      </w:pPr>
    </w:p>
    <w:p w:rsidR="00842353" w:rsidRDefault="00842353" w:rsidP="00473695">
      <w:pPr>
        <w:spacing w:after="120" w:line="240" w:lineRule="auto"/>
        <w:jc w:val="both"/>
      </w:pPr>
    </w:p>
    <w:p w:rsidR="00842353" w:rsidRDefault="00842353" w:rsidP="00473695">
      <w:pPr>
        <w:spacing w:after="120" w:line="240" w:lineRule="auto"/>
        <w:jc w:val="both"/>
      </w:pPr>
    </w:p>
    <w:p w:rsidR="00C67DEB" w:rsidRDefault="00C67DEB" w:rsidP="00842353">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p>
    <w:p w:rsidR="00842353" w:rsidRPr="00842353" w:rsidRDefault="00C67DEB" w:rsidP="00842353">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Pr>
          <w:rFonts w:ascii="Arial" w:eastAsia="Times New Roman" w:hAnsi="Arial" w:cs="Arial"/>
          <w:b/>
          <w:noProof/>
          <w:color w:val="000000"/>
          <w:kern w:val="36"/>
          <w:sz w:val="46"/>
          <w:szCs w:val="46"/>
          <w:lang w:eastAsia="ru-RU"/>
        </w:rPr>
        <w:lastRenderedPageBreak/>
        <w:drawing>
          <wp:anchor distT="0" distB="0" distL="114300" distR="114300" simplePos="0" relativeHeight="251711488" behindDoc="1" locked="0" layoutInCell="1" allowOverlap="1">
            <wp:simplePos x="0" y="0"/>
            <wp:positionH relativeFrom="column">
              <wp:posOffset>3735070</wp:posOffset>
            </wp:positionH>
            <wp:positionV relativeFrom="paragraph">
              <wp:posOffset>81915</wp:posOffset>
            </wp:positionV>
            <wp:extent cx="1899920" cy="1276350"/>
            <wp:effectExtent l="19050" t="0" r="5080" b="0"/>
            <wp:wrapTight wrapText="bothSides">
              <wp:wrapPolygon edited="0">
                <wp:start x="-217" y="0"/>
                <wp:lineTo x="-217" y="21278"/>
                <wp:lineTo x="21658" y="21278"/>
                <wp:lineTo x="21658" y="0"/>
                <wp:lineTo x="-217" y="0"/>
              </wp:wrapPolygon>
            </wp:wrapTight>
            <wp:docPr id="45" name="Рисунок 3" descr="Ктырь - хищная муха серого цвета, покрытая волосками, с большими глазами, чем-то похожая на комара">
              <a:hlinkClick xmlns:a="http://schemas.openxmlformats.org/drawingml/2006/main" r:id="rId9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тырь - хищная муха серого цвета, покрытая волосками, с большими глазами, чем-то похожая на комара">
                      <a:hlinkClick r:id="rId97" tooltip="&quot;&quot;"/>
                    </pic:cNvPr>
                    <pic:cNvPicPr>
                      <a:picLocks noChangeAspect="1" noChangeArrowheads="1"/>
                    </pic:cNvPicPr>
                  </pic:nvPicPr>
                  <pic:blipFill>
                    <a:blip r:embed="rId98" cstate="print"/>
                    <a:srcRect/>
                    <a:stretch>
                      <a:fillRect/>
                    </a:stretch>
                  </pic:blipFill>
                  <pic:spPr bwMode="auto">
                    <a:xfrm>
                      <a:off x="0" y="0"/>
                      <a:ext cx="1899920" cy="1276350"/>
                    </a:xfrm>
                    <a:prstGeom prst="rect">
                      <a:avLst/>
                    </a:prstGeom>
                    <a:noFill/>
                    <a:ln w="9525">
                      <a:noFill/>
                      <a:miter lim="800000"/>
                      <a:headEnd/>
                      <a:tailEnd/>
                    </a:ln>
                  </pic:spPr>
                </pic:pic>
              </a:graphicData>
            </a:graphic>
          </wp:anchor>
        </w:drawing>
      </w:r>
      <w:r w:rsidR="00842353" w:rsidRPr="00842353">
        <w:rPr>
          <w:rFonts w:ascii="Arial" w:eastAsia="Times New Roman" w:hAnsi="Arial" w:cs="Arial"/>
          <w:b/>
          <w:color w:val="000000"/>
          <w:kern w:val="36"/>
          <w:sz w:val="46"/>
          <w:szCs w:val="46"/>
          <w:lang w:eastAsia="ru-RU"/>
        </w:rPr>
        <w:t xml:space="preserve">Хищная муха </w:t>
      </w:r>
      <w:proofErr w:type="spellStart"/>
      <w:r w:rsidR="00842353" w:rsidRPr="00842353">
        <w:rPr>
          <w:rFonts w:ascii="Arial" w:eastAsia="Times New Roman" w:hAnsi="Arial" w:cs="Arial"/>
          <w:b/>
          <w:color w:val="000000"/>
          <w:kern w:val="36"/>
          <w:sz w:val="46"/>
          <w:szCs w:val="46"/>
          <w:lang w:eastAsia="ru-RU"/>
        </w:rPr>
        <w:t>ктырь</w:t>
      </w:r>
      <w:proofErr w:type="spellEnd"/>
    </w:p>
    <w:p w:rsidR="00842353" w:rsidRPr="00C67DEB" w:rsidRDefault="00842353" w:rsidP="00842353">
      <w:pPr>
        <w:numPr>
          <w:ilvl w:val="0"/>
          <w:numId w:val="9"/>
        </w:numPr>
        <w:shd w:val="clear" w:color="auto" w:fill="FFFFFF"/>
        <w:spacing w:after="0" w:line="338" w:lineRule="atLeast"/>
        <w:ind w:left="0" w:right="210" w:firstLine="0"/>
        <w:textAlignment w:val="baseline"/>
        <w:rPr>
          <w:rFonts w:ascii="Times New Roman" w:eastAsia="Times New Roman" w:hAnsi="Times New Roman" w:cs="Times New Roman"/>
          <w:caps/>
          <w:sz w:val="20"/>
          <w:szCs w:val="20"/>
          <w:lang w:eastAsia="ru-RU"/>
        </w:rPr>
      </w:pPr>
      <w:r w:rsidRPr="00C67DEB">
        <w:rPr>
          <w:rFonts w:ascii="Times New Roman" w:eastAsia="Times New Roman" w:hAnsi="Times New Roman" w:cs="Times New Roman"/>
          <w:caps/>
          <w:sz w:val="20"/>
          <w:szCs w:val="20"/>
          <w:lang w:eastAsia="ru-RU"/>
        </w:rPr>
        <w:t>18.06.2016</w:t>
      </w:r>
    </w:p>
    <w:p w:rsidR="00842353" w:rsidRPr="00E35C3D" w:rsidRDefault="00842353" w:rsidP="00FD5377">
      <w:pPr>
        <w:shd w:val="clear" w:color="auto" w:fill="FFFFFF"/>
        <w:spacing w:after="120" w:line="240" w:lineRule="auto"/>
        <w:ind w:firstLine="567"/>
        <w:jc w:val="both"/>
        <w:textAlignment w:val="baseline"/>
        <w:rPr>
          <w:rFonts w:eastAsia="Times New Roman" w:cs="Arial"/>
          <w:lang w:eastAsia="ru-RU"/>
        </w:rPr>
      </w:pPr>
      <w:r w:rsidRPr="00E35C3D">
        <w:rPr>
          <w:rFonts w:eastAsia="Times New Roman" w:cs="Arial"/>
          <w:lang w:eastAsia="ru-RU"/>
        </w:rPr>
        <w:t xml:space="preserve">На фото, казалось бы, обычная муха, немного удлинённая, невзрачного серого цвета, чем-то похожая на большого комара. Но, оказывается, это опаснейший хищник насекомого мира, истребитель в классе крылатых насекомых, о чём говорят его английские названия: </w:t>
      </w:r>
      <w:proofErr w:type="spellStart"/>
      <w:r w:rsidRPr="00E35C3D">
        <w:rPr>
          <w:rFonts w:eastAsia="Times New Roman" w:cs="Arial"/>
          <w:lang w:eastAsia="ru-RU"/>
        </w:rPr>
        <w:t>robber</w:t>
      </w:r>
      <w:proofErr w:type="spellEnd"/>
      <w:r w:rsidRPr="00E35C3D">
        <w:rPr>
          <w:rFonts w:eastAsia="Times New Roman" w:cs="Arial"/>
          <w:lang w:eastAsia="ru-RU"/>
        </w:rPr>
        <w:t xml:space="preserve"> </w:t>
      </w:r>
      <w:proofErr w:type="spellStart"/>
      <w:r w:rsidRPr="00E35C3D">
        <w:rPr>
          <w:rFonts w:eastAsia="Times New Roman" w:cs="Arial"/>
          <w:lang w:eastAsia="ru-RU"/>
        </w:rPr>
        <w:t>fly</w:t>
      </w:r>
      <w:proofErr w:type="spellEnd"/>
      <w:r w:rsidRPr="00E35C3D">
        <w:rPr>
          <w:rFonts w:eastAsia="Times New Roman" w:cs="Arial"/>
          <w:lang w:eastAsia="ru-RU"/>
        </w:rPr>
        <w:t xml:space="preserve"> или </w:t>
      </w:r>
      <w:proofErr w:type="spellStart"/>
      <w:r w:rsidRPr="00E35C3D">
        <w:rPr>
          <w:rFonts w:eastAsia="Times New Roman" w:cs="Arial"/>
          <w:lang w:eastAsia="ru-RU"/>
        </w:rPr>
        <w:t>assassin</w:t>
      </w:r>
      <w:proofErr w:type="spellEnd"/>
      <w:r w:rsidRPr="00E35C3D">
        <w:rPr>
          <w:rFonts w:eastAsia="Times New Roman" w:cs="Arial"/>
          <w:lang w:eastAsia="ru-RU"/>
        </w:rPr>
        <w:t xml:space="preserve"> </w:t>
      </w:r>
      <w:proofErr w:type="spellStart"/>
      <w:r w:rsidRPr="00E35C3D">
        <w:rPr>
          <w:rFonts w:eastAsia="Times New Roman" w:cs="Arial"/>
          <w:lang w:eastAsia="ru-RU"/>
        </w:rPr>
        <w:t>fly</w:t>
      </w:r>
      <w:proofErr w:type="spellEnd"/>
      <w:r w:rsidRPr="00E35C3D">
        <w:rPr>
          <w:rFonts w:eastAsia="Times New Roman" w:cs="Arial"/>
          <w:lang w:eastAsia="ru-RU"/>
        </w:rPr>
        <w:t xml:space="preserve"> — «муха-разбойник» или «муха-убийца». </w:t>
      </w:r>
    </w:p>
    <w:p w:rsidR="00842353" w:rsidRPr="00E35C3D" w:rsidRDefault="00842353" w:rsidP="00E35C3D">
      <w:pPr>
        <w:shd w:val="clear" w:color="auto" w:fill="FFFFFF"/>
        <w:spacing w:after="120" w:line="240" w:lineRule="auto"/>
        <w:jc w:val="both"/>
        <w:textAlignment w:val="baseline"/>
        <w:rPr>
          <w:rFonts w:eastAsia="Times New Roman" w:cs="Arial"/>
          <w:lang w:eastAsia="ru-RU"/>
        </w:rPr>
      </w:pPr>
      <w:r w:rsidRPr="00E35C3D">
        <w:rPr>
          <w:rFonts w:eastAsia="Times New Roman" w:cs="Arial"/>
          <w:lang w:eastAsia="ru-RU"/>
        </w:rPr>
        <w:t xml:space="preserve">На снимке </w:t>
      </w:r>
      <w:proofErr w:type="gramStart"/>
      <w:r w:rsidRPr="00E35C3D">
        <w:rPr>
          <w:rFonts w:eastAsia="Times New Roman" w:cs="Arial"/>
          <w:lang w:eastAsia="ru-RU"/>
        </w:rPr>
        <w:t>изображён</w:t>
      </w:r>
      <w:proofErr w:type="gramEnd"/>
      <w:r w:rsidRPr="00E35C3D">
        <w:rPr>
          <w:rFonts w:eastAsia="Times New Roman" w:cs="Arial"/>
          <w:lang w:eastAsia="ru-RU"/>
        </w:rPr>
        <w:t> </w:t>
      </w:r>
      <w:proofErr w:type="spellStart"/>
      <w:r w:rsidRPr="00E35C3D">
        <w:rPr>
          <w:rFonts w:eastAsia="Times New Roman" w:cs="Arial"/>
          <w:b/>
          <w:bCs/>
          <w:lang w:eastAsia="ru-RU"/>
        </w:rPr>
        <w:t>ктырь</w:t>
      </w:r>
      <w:proofErr w:type="spellEnd"/>
      <w:r w:rsidRPr="00E35C3D">
        <w:rPr>
          <w:rFonts w:eastAsia="Times New Roman" w:cs="Arial"/>
          <w:lang w:eastAsia="ru-RU"/>
        </w:rPr>
        <w:t>. </w:t>
      </w:r>
      <w:proofErr w:type="spellStart"/>
      <w:proofErr w:type="gramStart"/>
      <w:r w:rsidRPr="00E35C3D">
        <w:rPr>
          <w:rFonts w:eastAsia="Times New Roman" w:cs="Arial"/>
          <w:b/>
          <w:bCs/>
          <w:lang w:eastAsia="ru-RU"/>
        </w:rPr>
        <w:t>Ктыри</w:t>
      </w:r>
      <w:proofErr w:type="spellEnd"/>
      <w:r w:rsidRPr="00E35C3D">
        <w:rPr>
          <w:rFonts w:eastAsia="Times New Roman" w:cs="Arial"/>
          <w:lang w:eastAsia="ru-RU"/>
        </w:rPr>
        <w:t> (</w:t>
      </w:r>
      <w:r w:rsidRPr="00E35C3D">
        <w:rPr>
          <w:rFonts w:eastAsia="Times New Roman" w:cs="Arial"/>
          <w:i/>
          <w:iCs/>
          <w:lang w:eastAsia="ru-RU"/>
        </w:rPr>
        <w:t>лат.</w:t>
      </w:r>
      <w:proofErr w:type="gramEnd"/>
      <w:r w:rsidRPr="00E35C3D">
        <w:rPr>
          <w:rFonts w:eastAsia="Times New Roman" w:cs="Arial"/>
          <w:i/>
          <w:iCs/>
          <w:lang w:eastAsia="ru-RU"/>
        </w:rPr>
        <w:t xml:space="preserve"> </w:t>
      </w:r>
      <w:proofErr w:type="spellStart"/>
      <w:proofErr w:type="gramStart"/>
      <w:r w:rsidRPr="00E35C3D">
        <w:rPr>
          <w:rFonts w:eastAsia="Times New Roman" w:cs="Arial"/>
          <w:i/>
          <w:iCs/>
          <w:lang w:eastAsia="ru-RU"/>
        </w:rPr>
        <w:t>Asilidae</w:t>
      </w:r>
      <w:proofErr w:type="spellEnd"/>
      <w:r w:rsidRPr="00E35C3D">
        <w:rPr>
          <w:rFonts w:eastAsia="Times New Roman" w:cs="Arial"/>
          <w:lang w:eastAsia="ru-RU"/>
        </w:rPr>
        <w:t>) — это довольно большое семейство хищных двукрылых насекомых подотряда короткоусых (</w:t>
      </w:r>
      <w:proofErr w:type="spellStart"/>
      <w:r w:rsidRPr="00E35C3D">
        <w:rPr>
          <w:rFonts w:eastAsia="Times New Roman" w:cs="Arial"/>
          <w:i/>
          <w:iCs/>
          <w:lang w:eastAsia="ru-RU"/>
        </w:rPr>
        <w:t>Brachycera</w:t>
      </w:r>
      <w:proofErr w:type="spellEnd"/>
      <w:r w:rsidRPr="00E35C3D">
        <w:rPr>
          <w:rFonts w:eastAsia="Times New Roman" w:cs="Arial"/>
          <w:lang w:eastAsia="ru-RU"/>
        </w:rPr>
        <w:t>), включающее сотни видов.</w:t>
      </w:r>
      <w:proofErr w:type="gramEnd"/>
      <w:r w:rsidRPr="00E35C3D">
        <w:rPr>
          <w:rFonts w:eastAsia="Times New Roman" w:cs="Arial"/>
          <w:lang w:eastAsia="ru-RU"/>
        </w:rPr>
        <w:t xml:space="preserve"> Потому более точно определить вид я не возьмусь.</w:t>
      </w:r>
    </w:p>
    <w:p w:rsidR="00842353" w:rsidRPr="00E35C3D" w:rsidRDefault="00E35C3D" w:rsidP="00E35C3D">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710464" behindDoc="1" locked="0" layoutInCell="1" allowOverlap="1">
            <wp:simplePos x="0" y="0"/>
            <wp:positionH relativeFrom="column">
              <wp:posOffset>4166235</wp:posOffset>
            </wp:positionH>
            <wp:positionV relativeFrom="paragraph">
              <wp:posOffset>1656715</wp:posOffset>
            </wp:positionV>
            <wp:extent cx="1791970" cy="1189990"/>
            <wp:effectExtent l="19050" t="0" r="0" b="0"/>
            <wp:wrapTight wrapText="bothSides">
              <wp:wrapPolygon edited="0">
                <wp:start x="-230" y="0"/>
                <wp:lineTo x="-230" y="21093"/>
                <wp:lineTo x="21585" y="21093"/>
                <wp:lineTo x="21585" y="0"/>
                <wp:lineTo x="-230" y="0"/>
              </wp:wrapPolygon>
            </wp:wrapTight>
            <wp:docPr id="46" name="Рисунок 2" descr="Ктырь - хищная муха серого цвета, покрытая волосками, с большими глазами, чем-то похожая на комара">
              <a:hlinkClick xmlns:a="http://schemas.openxmlformats.org/drawingml/2006/main" r:id="rId9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тырь - хищная муха серого цвета, покрытая волосками, с большими глазами, чем-то похожая на комара">
                      <a:hlinkClick r:id="rId99" tooltip="&quot;&quot;"/>
                    </pic:cNvPr>
                    <pic:cNvPicPr>
                      <a:picLocks noChangeAspect="1" noChangeArrowheads="1"/>
                    </pic:cNvPicPr>
                  </pic:nvPicPr>
                  <pic:blipFill>
                    <a:blip r:embed="rId100" cstate="print"/>
                    <a:srcRect/>
                    <a:stretch>
                      <a:fillRect/>
                    </a:stretch>
                  </pic:blipFill>
                  <pic:spPr bwMode="auto">
                    <a:xfrm>
                      <a:off x="0" y="0"/>
                      <a:ext cx="1791970" cy="1189990"/>
                    </a:xfrm>
                    <a:prstGeom prst="rect">
                      <a:avLst/>
                    </a:prstGeom>
                    <a:noFill/>
                    <a:ln w="9525">
                      <a:noFill/>
                      <a:miter lim="800000"/>
                      <a:headEnd/>
                      <a:tailEnd/>
                    </a:ln>
                  </pic:spPr>
                </pic:pic>
              </a:graphicData>
            </a:graphic>
          </wp:anchor>
        </w:drawing>
      </w:r>
      <w:proofErr w:type="spellStart"/>
      <w:r w:rsidR="00842353" w:rsidRPr="00E35C3D">
        <w:rPr>
          <w:rFonts w:eastAsia="Times New Roman" w:cs="Arial"/>
          <w:lang w:eastAsia="ru-RU"/>
        </w:rPr>
        <w:t>Ктырей</w:t>
      </w:r>
      <w:proofErr w:type="spellEnd"/>
      <w:r w:rsidR="00842353" w:rsidRPr="00E35C3D">
        <w:rPr>
          <w:rFonts w:eastAsia="Times New Roman" w:cs="Arial"/>
          <w:lang w:eastAsia="ru-RU"/>
        </w:rPr>
        <w:t xml:space="preserve"> можно сравнить с самолетами-истребителями. Заметив цель, эти хищники стремительно бросаются к добыче и убивают ее ядом. Очень редко добыча способна уйти от этих хищников - </w:t>
      </w:r>
      <w:proofErr w:type="spellStart"/>
      <w:r w:rsidR="00842353" w:rsidRPr="00E35C3D">
        <w:rPr>
          <w:rFonts w:eastAsia="Times New Roman" w:cs="Arial"/>
          <w:lang w:eastAsia="ru-RU"/>
        </w:rPr>
        <w:t>ктыри</w:t>
      </w:r>
      <w:proofErr w:type="spellEnd"/>
      <w:r w:rsidR="00842353" w:rsidRPr="00E35C3D">
        <w:rPr>
          <w:rFonts w:eastAsia="Times New Roman" w:cs="Arial"/>
          <w:lang w:eastAsia="ru-RU"/>
        </w:rPr>
        <w:t xml:space="preserve"> нападают и убивают с удивительной точностью. Семейство </w:t>
      </w:r>
      <w:proofErr w:type="spellStart"/>
      <w:r w:rsidR="00842353" w:rsidRPr="00E35C3D">
        <w:rPr>
          <w:rFonts w:eastAsia="Times New Roman" w:cs="Arial"/>
          <w:lang w:eastAsia="ru-RU"/>
        </w:rPr>
        <w:t>ктырей</w:t>
      </w:r>
      <w:proofErr w:type="spellEnd"/>
      <w:r w:rsidR="00842353" w:rsidRPr="00E35C3D">
        <w:rPr>
          <w:rFonts w:eastAsia="Times New Roman" w:cs="Arial"/>
          <w:lang w:eastAsia="ru-RU"/>
        </w:rPr>
        <w:t xml:space="preserve"> принадлежит к отряду двукрылых, характерное отличие которого - всего лишь одна пара крыльев. У большинства насекомых четыре крыла разной формы, но двукрылых можно по праву считать летчиками-асами мира насекомых. Все благодаря тому, что их задняя пара крыльев превратилась в жужжальца, которые во время полета могут двигаться вверх-вниз и в стороны. Траектория полета этих насекомых зависит от движения их тела. Жужжальца можно сравнить с навигационным прибором, который своей точностью не уступает бортовому оборудованию сверхзвукового реактивного истребителя.</w:t>
      </w:r>
    </w:p>
    <w:p w:rsidR="00842353" w:rsidRPr="00E35C3D" w:rsidRDefault="00842353" w:rsidP="00E35C3D">
      <w:pPr>
        <w:shd w:val="clear" w:color="auto" w:fill="FFFFFF"/>
        <w:spacing w:after="120" w:line="240" w:lineRule="auto"/>
        <w:ind w:firstLine="567"/>
        <w:jc w:val="both"/>
        <w:textAlignment w:val="baseline"/>
        <w:rPr>
          <w:rFonts w:eastAsia="Times New Roman" w:cs="Arial"/>
          <w:lang w:eastAsia="ru-RU"/>
        </w:rPr>
      </w:pPr>
      <w:proofErr w:type="spellStart"/>
      <w:r w:rsidRPr="00E35C3D">
        <w:rPr>
          <w:rFonts w:eastAsia="Times New Roman" w:cs="Arial"/>
          <w:lang w:eastAsia="ru-RU"/>
        </w:rPr>
        <w:t>Ктырей</w:t>
      </w:r>
      <w:proofErr w:type="spellEnd"/>
      <w:r w:rsidRPr="00E35C3D">
        <w:rPr>
          <w:rFonts w:eastAsia="Times New Roman" w:cs="Arial"/>
          <w:lang w:eastAsia="ru-RU"/>
        </w:rPr>
        <w:t xml:space="preserve"> обычно случается наблюдать на хорошо прогреваемых открытых местах: полянах и опушках, </w:t>
      </w:r>
      <w:proofErr w:type="spellStart"/>
      <w:r w:rsidRPr="00E35C3D">
        <w:rPr>
          <w:rFonts w:eastAsia="Times New Roman" w:cs="Arial"/>
          <w:lang w:eastAsia="ru-RU"/>
        </w:rPr>
        <w:t>остепненных</w:t>
      </w:r>
      <w:proofErr w:type="spellEnd"/>
      <w:r w:rsidRPr="00E35C3D">
        <w:rPr>
          <w:rFonts w:eastAsia="Times New Roman" w:cs="Arial"/>
          <w:lang w:eastAsia="ru-RU"/>
        </w:rPr>
        <w:t xml:space="preserve"> склонах и в степях. Это средней величины или крупные мухи, часто с густым и разноцветным </w:t>
      </w:r>
      <w:proofErr w:type="spellStart"/>
      <w:r w:rsidRPr="00E35C3D">
        <w:rPr>
          <w:rFonts w:eastAsia="Times New Roman" w:cs="Arial"/>
          <w:lang w:eastAsia="ru-RU"/>
        </w:rPr>
        <w:t>опушением</w:t>
      </w:r>
      <w:proofErr w:type="spellEnd"/>
      <w:r w:rsidRPr="00E35C3D">
        <w:rPr>
          <w:rFonts w:eastAsia="Times New Roman" w:cs="Arial"/>
          <w:lang w:eastAsia="ru-RU"/>
        </w:rPr>
        <w:t>, пучком торчащих вперед волосков на голове – так называемой "лицевой бородой", из которой выступает колюще-сосущий хоботок.</w:t>
      </w:r>
    </w:p>
    <w:p w:rsidR="00842353" w:rsidRPr="00E35C3D" w:rsidRDefault="00842353" w:rsidP="00E35C3D">
      <w:pPr>
        <w:shd w:val="clear" w:color="auto" w:fill="FFFFFF"/>
        <w:spacing w:after="120" w:line="240" w:lineRule="auto"/>
        <w:ind w:firstLine="567"/>
        <w:jc w:val="both"/>
        <w:textAlignment w:val="baseline"/>
        <w:rPr>
          <w:rFonts w:eastAsia="Times New Roman" w:cs="Arial"/>
          <w:lang w:eastAsia="ru-RU"/>
        </w:rPr>
      </w:pPr>
      <w:r w:rsidRPr="00E35C3D">
        <w:rPr>
          <w:rFonts w:eastAsia="Times New Roman" w:cs="Arial"/>
          <w:lang w:eastAsia="ru-RU"/>
        </w:rPr>
        <w:t xml:space="preserve">Удивительна быстрота и реакция </w:t>
      </w:r>
      <w:proofErr w:type="spellStart"/>
      <w:r w:rsidRPr="00E35C3D">
        <w:rPr>
          <w:rFonts w:eastAsia="Times New Roman" w:cs="Arial"/>
          <w:lang w:eastAsia="ru-RU"/>
        </w:rPr>
        <w:t>ктырей</w:t>
      </w:r>
      <w:proofErr w:type="spellEnd"/>
      <w:r w:rsidRPr="00E35C3D">
        <w:rPr>
          <w:rFonts w:eastAsia="Times New Roman" w:cs="Arial"/>
          <w:lang w:eastAsia="ru-RU"/>
        </w:rPr>
        <w:t xml:space="preserve">. Острота выпуклых глаз настолько велика, что </w:t>
      </w:r>
      <w:proofErr w:type="gramStart"/>
      <w:r w:rsidRPr="00E35C3D">
        <w:rPr>
          <w:rFonts w:eastAsia="Times New Roman" w:cs="Arial"/>
          <w:lang w:eastAsia="ru-RU"/>
        </w:rPr>
        <w:t>к</w:t>
      </w:r>
      <w:proofErr w:type="gramEnd"/>
      <w:r w:rsidRPr="00E35C3D">
        <w:rPr>
          <w:rFonts w:eastAsia="Times New Roman" w:cs="Arial"/>
          <w:lang w:eastAsia="ru-RU"/>
        </w:rPr>
        <w:t xml:space="preserve"> сидящим </w:t>
      </w:r>
      <w:proofErr w:type="spellStart"/>
      <w:r w:rsidRPr="00E35C3D">
        <w:rPr>
          <w:rFonts w:eastAsia="Times New Roman" w:cs="Arial"/>
          <w:lang w:eastAsia="ru-RU"/>
        </w:rPr>
        <w:t>ктырям</w:t>
      </w:r>
      <w:proofErr w:type="spellEnd"/>
      <w:r w:rsidRPr="00E35C3D">
        <w:rPr>
          <w:rFonts w:eastAsia="Times New Roman" w:cs="Arial"/>
          <w:lang w:eastAsia="ru-RU"/>
        </w:rPr>
        <w:t xml:space="preserve"> трудно подойти незамеченным. Необычайная прожорливость заставляет их охотиться непрерывно. </w:t>
      </w:r>
      <w:proofErr w:type="spellStart"/>
      <w:r w:rsidRPr="00E35C3D">
        <w:rPr>
          <w:rFonts w:eastAsia="Times New Roman" w:cs="Arial"/>
          <w:lang w:eastAsia="ru-RU"/>
        </w:rPr>
        <w:t>Ктыри</w:t>
      </w:r>
      <w:proofErr w:type="spellEnd"/>
      <w:r w:rsidRPr="00E35C3D">
        <w:rPr>
          <w:rFonts w:eastAsia="Times New Roman" w:cs="Arial"/>
          <w:lang w:eastAsia="ru-RU"/>
        </w:rPr>
        <w:t xml:space="preserve"> нападают на самых различных насекомых, схватывая их как в воздухе, так и на земле. Часто добыча превышает по размерам хищника, например, отмечены случаи нападения </w:t>
      </w:r>
      <w:proofErr w:type="spellStart"/>
      <w:r w:rsidRPr="00E35C3D">
        <w:rPr>
          <w:rFonts w:eastAsia="Times New Roman" w:cs="Arial"/>
          <w:lang w:eastAsia="ru-RU"/>
        </w:rPr>
        <w:t>ктырей</w:t>
      </w:r>
      <w:proofErr w:type="spellEnd"/>
      <w:r w:rsidRPr="00E35C3D">
        <w:rPr>
          <w:rFonts w:eastAsia="Times New Roman" w:cs="Arial"/>
          <w:lang w:eastAsia="ru-RU"/>
        </w:rPr>
        <w:t xml:space="preserve"> на стрекоз, жуков-скакунов. С другой стороны, они сами могут становиться добычей этих хищников.</w:t>
      </w:r>
    </w:p>
    <w:p w:rsidR="00842353" w:rsidRPr="00E35C3D" w:rsidRDefault="00842353" w:rsidP="00E35C3D">
      <w:pPr>
        <w:shd w:val="clear" w:color="auto" w:fill="FFFFFF"/>
        <w:spacing w:after="120" w:line="240" w:lineRule="auto"/>
        <w:ind w:firstLine="567"/>
        <w:jc w:val="both"/>
        <w:textAlignment w:val="baseline"/>
        <w:rPr>
          <w:rFonts w:eastAsia="Times New Roman" w:cs="Arial"/>
          <w:lang w:eastAsia="ru-RU"/>
        </w:rPr>
      </w:pPr>
      <w:r w:rsidRPr="00E35C3D">
        <w:rPr>
          <w:rFonts w:eastAsia="Times New Roman" w:cs="Arial"/>
          <w:lang w:eastAsia="ru-RU"/>
        </w:rPr>
        <w:t xml:space="preserve">Крупные </w:t>
      </w:r>
      <w:proofErr w:type="spellStart"/>
      <w:r w:rsidRPr="00E35C3D">
        <w:rPr>
          <w:rFonts w:eastAsia="Times New Roman" w:cs="Arial"/>
          <w:lang w:eastAsia="ru-RU"/>
        </w:rPr>
        <w:t>ктыри</w:t>
      </w:r>
      <w:proofErr w:type="spellEnd"/>
      <w:r w:rsidRPr="00E35C3D">
        <w:rPr>
          <w:rFonts w:eastAsia="Times New Roman" w:cs="Arial"/>
          <w:lang w:eastAsia="ru-RU"/>
        </w:rPr>
        <w:t xml:space="preserve"> обычно сидят на возвышениях – стволах деревьев, камнях, пнях, зорко осматривая окрестности. Заметив добычу, срываются с места, и схватывают ее цепкими, покрытыми крепкими </w:t>
      </w:r>
      <w:proofErr w:type="spellStart"/>
      <w:r w:rsidRPr="00E35C3D">
        <w:rPr>
          <w:rFonts w:eastAsia="Times New Roman" w:cs="Arial"/>
          <w:lang w:eastAsia="ru-RU"/>
        </w:rPr>
        <w:t>шипиками</w:t>
      </w:r>
      <w:proofErr w:type="spellEnd"/>
      <w:r w:rsidRPr="00E35C3D">
        <w:rPr>
          <w:rFonts w:eastAsia="Times New Roman" w:cs="Arial"/>
          <w:lang w:eastAsia="ru-RU"/>
        </w:rPr>
        <w:t>, ногами, вонзая в жертву хоботок. Во время короткой борьбы крупная добыча может оказать сопротивление, и насекомые катаются по земле, пока добыча не успокоится под действием впрыснутой ядовитой слюны.</w:t>
      </w:r>
    </w:p>
    <w:p w:rsidR="00842353" w:rsidRPr="00E35C3D" w:rsidRDefault="00842353" w:rsidP="00E35C3D">
      <w:pPr>
        <w:shd w:val="clear" w:color="auto" w:fill="FFFFFF"/>
        <w:spacing w:after="120" w:line="240" w:lineRule="auto"/>
        <w:jc w:val="both"/>
        <w:textAlignment w:val="baseline"/>
        <w:rPr>
          <w:rFonts w:eastAsia="Times New Roman" w:cs="Arial"/>
          <w:lang w:eastAsia="ru-RU"/>
        </w:rPr>
      </w:pPr>
      <w:r w:rsidRPr="00E35C3D">
        <w:rPr>
          <w:rFonts w:eastAsia="Times New Roman" w:cs="Arial"/>
          <w:noProof/>
          <w:bdr w:val="none" w:sz="0" w:space="0" w:color="auto" w:frame="1"/>
          <w:lang w:eastAsia="ru-RU"/>
        </w:rPr>
        <w:drawing>
          <wp:anchor distT="0" distB="0" distL="114300" distR="114300" simplePos="0" relativeHeight="251712512" behindDoc="1" locked="0" layoutInCell="1" allowOverlap="1">
            <wp:simplePos x="0" y="0"/>
            <wp:positionH relativeFrom="column">
              <wp:posOffset>-635</wp:posOffset>
            </wp:positionH>
            <wp:positionV relativeFrom="paragraph">
              <wp:posOffset>120650</wp:posOffset>
            </wp:positionV>
            <wp:extent cx="1930400" cy="1285240"/>
            <wp:effectExtent l="19050" t="0" r="0" b="0"/>
            <wp:wrapTight wrapText="bothSides">
              <wp:wrapPolygon edited="0">
                <wp:start x="-213" y="0"/>
                <wp:lineTo x="-213" y="21130"/>
                <wp:lineTo x="21529" y="21130"/>
                <wp:lineTo x="21529" y="0"/>
                <wp:lineTo x="-213" y="0"/>
              </wp:wrapPolygon>
            </wp:wrapTight>
            <wp:docPr id="47" name="Рисунок 4" descr="Ктырь - хищная муха серого цвета, покрытая волосками, с большими глазами, чем-то похожая на комара">
              <a:hlinkClick xmlns:a="http://schemas.openxmlformats.org/drawingml/2006/main" r:id="rId10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тырь - хищная муха серого цвета, покрытая волосками, с большими глазами, чем-то похожая на комара">
                      <a:hlinkClick r:id="rId101" tooltip="&quot;&quot;"/>
                    </pic:cNvPr>
                    <pic:cNvPicPr>
                      <a:picLocks noChangeAspect="1" noChangeArrowheads="1"/>
                    </pic:cNvPicPr>
                  </pic:nvPicPr>
                  <pic:blipFill>
                    <a:blip r:embed="rId102" cstate="print"/>
                    <a:srcRect/>
                    <a:stretch>
                      <a:fillRect/>
                    </a:stretch>
                  </pic:blipFill>
                  <pic:spPr bwMode="auto">
                    <a:xfrm>
                      <a:off x="0" y="0"/>
                      <a:ext cx="1930400" cy="1285240"/>
                    </a:xfrm>
                    <a:prstGeom prst="rect">
                      <a:avLst/>
                    </a:prstGeom>
                    <a:noFill/>
                    <a:ln w="9525">
                      <a:noFill/>
                      <a:miter lim="800000"/>
                      <a:headEnd/>
                      <a:tailEnd/>
                    </a:ln>
                  </pic:spPr>
                </pic:pic>
              </a:graphicData>
            </a:graphic>
          </wp:anchor>
        </w:drawing>
      </w:r>
      <w:proofErr w:type="spellStart"/>
      <w:r w:rsidRPr="00E35C3D">
        <w:rPr>
          <w:rFonts w:eastAsia="Times New Roman" w:cs="Arial"/>
          <w:lang w:eastAsia="ru-RU"/>
        </w:rPr>
        <w:t>Ктыри</w:t>
      </w:r>
      <w:proofErr w:type="spellEnd"/>
      <w:r w:rsidRPr="00E35C3D">
        <w:rPr>
          <w:rFonts w:eastAsia="Times New Roman" w:cs="Arial"/>
          <w:lang w:eastAsia="ru-RU"/>
        </w:rPr>
        <w:t xml:space="preserve"> редко проводят в неподвижном состоянии свыше трех-пяти минут. Большинство охотится на лету. Одновременно с захватом жертвы муха-хищник острым хоботком колет ее в самое уязвимое место: на стыке головы и грудного сегмента или грудного и брюшного сегментов, в глаза или между склеритами в конце брюшка. Затем вводится слюна, содержащая </w:t>
      </w:r>
      <w:proofErr w:type="spellStart"/>
      <w:r w:rsidRPr="00E35C3D">
        <w:rPr>
          <w:rFonts w:eastAsia="Times New Roman" w:cs="Arial"/>
          <w:lang w:eastAsia="ru-RU"/>
        </w:rPr>
        <w:t>нейротоксин</w:t>
      </w:r>
      <w:proofErr w:type="spellEnd"/>
      <w:r w:rsidRPr="00E35C3D">
        <w:rPr>
          <w:rFonts w:eastAsia="Times New Roman" w:cs="Arial"/>
          <w:lang w:eastAsia="ru-RU"/>
        </w:rPr>
        <w:t xml:space="preserve"> и протеолитические ферменты, которые быстро обездвиживают добычу и разжижают ткани. Теперь </w:t>
      </w:r>
      <w:proofErr w:type="spellStart"/>
      <w:r w:rsidRPr="00E35C3D">
        <w:rPr>
          <w:rFonts w:eastAsia="Times New Roman" w:cs="Arial"/>
          <w:lang w:eastAsia="ru-RU"/>
        </w:rPr>
        <w:t>ктырь</w:t>
      </w:r>
      <w:proofErr w:type="spellEnd"/>
      <w:r w:rsidRPr="00E35C3D">
        <w:rPr>
          <w:rFonts w:eastAsia="Times New Roman" w:cs="Arial"/>
          <w:lang w:eastAsia="ru-RU"/>
        </w:rPr>
        <w:t xml:space="preserve"> может быстро высосать содержимое.</w:t>
      </w:r>
    </w:p>
    <w:p w:rsidR="00842353" w:rsidRPr="00E35C3D" w:rsidRDefault="00842353" w:rsidP="00E35C3D">
      <w:pPr>
        <w:shd w:val="clear" w:color="auto" w:fill="FFFFFF"/>
        <w:spacing w:after="120" w:line="240" w:lineRule="auto"/>
        <w:jc w:val="both"/>
        <w:textAlignment w:val="baseline"/>
        <w:rPr>
          <w:rFonts w:eastAsia="Times New Roman" w:cs="Arial"/>
          <w:lang w:eastAsia="ru-RU"/>
        </w:rPr>
      </w:pPr>
      <w:proofErr w:type="gramStart"/>
      <w:r w:rsidRPr="00E35C3D">
        <w:rPr>
          <w:rFonts w:eastAsia="Times New Roman" w:cs="Arial"/>
          <w:lang w:eastAsia="ru-RU"/>
        </w:rPr>
        <w:t>Пойманный</w:t>
      </w:r>
      <w:proofErr w:type="gramEnd"/>
      <w:r w:rsidRPr="00E35C3D">
        <w:rPr>
          <w:rFonts w:eastAsia="Times New Roman" w:cs="Arial"/>
          <w:lang w:eastAsia="ru-RU"/>
        </w:rPr>
        <w:t xml:space="preserve"> рукой </w:t>
      </w:r>
      <w:proofErr w:type="spellStart"/>
      <w:r w:rsidRPr="00E35C3D">
        <w:rPr>
          <w:rFonts w:eastAsia="Times New Roman" w:cs="Arial"/>
          <w:lang w:eastAsia="ru-RU"/>
        </w:rPr>
        <w:t>ктырь</w:t>
      </w:r>
      <w:proofErr w:type="spellEnd"/>
      <w:r w:rsidRPr="00E35C3D">
        <w:rPr>
          <w:rFonts w:eastAsia="Times New Roman" w:cs="Arial"/>
          <w:lang w:eastAsia="ru-RU"/>
        </w:rPr>
        <w:t xml:space="preserve"> иногда кусает и человека. Укус </w:t>
      </w:r>
      <w:proofErr w:type="spellStart"/>
      <w:r w:rsidRPr="00E35C3D">
        <w:rPr>
          <w:rFonts w:eastAsia="Times New Roman" w:cs="Arial"/>
          <w:lang w:eastAsia="ru-RU"/>
        </w:rPr>
        <w:t>ктыря</w:t>
      </w:r>
      <w:proofErr w:type="spellEnd"/>
      <w:r w:rsidRPr="00E35C3D">
        <w:rPr>
          <w:rFonts w:eastAsia="Times New Roman" w:cs="Arial"/>
          <w:lang w:eastAsia="ru-RU"/>
        </w:rPr>
        <w:t xml:space="preserve"> схож по болевым ощущениям </w:t>
      </w:r>
      <w:proofErr w:type="gramStart"/>
      <w:r w:rsidRPr="00E35C3D">
        <w:rPr>
          <w:rFonts w:eastAsia="Times New Roman" w:cs="Arial"/>
          <w:lang w:eastAsia="ru-RU"/>
        </w:rPr>
        <w:t>с</w:t>
      </w:r>
      <w:proofErr w:type="gramEnd"/>
      <w:r w:rsidRPr="00E35C3D">
        <w:rPr>
          <w:rFonts w:eastAsia="Times New Roman" w:cs="Arial"/>
          <w:lang w:eastAsia="ru-RU"/>
        </w:rPr>
        <w:t xml:space="preserve"> пчелиным.</w:t>
      </w:r>
    </w:p>
    <w:p w:rsidR="00E35C3D" w:rsidRPr="00E35C3D" w:rsidRDefault="00E35C3D" w:rsidP="00E35C3D">
      <w:pPr>
        <w:shd w:val="clear" w:color="auto" w:fill="FFFFFF"/>
        <w:spacing w:after="0" w:line="360" w:lineRule="atLeast"/>
        <w:textAlignment w:val="baseline"/>
        <w:outlineLvl w:val="0"/>
        <w:rPr>
          <w:rFonts w:ascii="Arial" w:eastAsia="Times New Roman" w:hAnsi="Arial" w:cs="Arial"/>
          <w:b/>
          <w:color w:val="000000"/>
          <w:kern w:val="36"/>
          <w:sz w:val="46"/>
          <w:szCs w:val="46"/>
          <w:lang w:eastAsia="ru-RU"/>
        </w:rPr>
      </w:pPr>
      <w:r w:rsidRPr="00E35C3D">
        <w:rPr>
          <w:rFonts w:ascii="Arial" w:eastAsia="Times New Roman" w:hAnsi="Arial" w:cs="Arial"/>
          <w:b/>
          <w:color w:val="000000"/>
          <w:kern w:val="36"/>
          <w:sz w:val="46"/>
          <w:szCs w:val="46"/>
          <w:lang w:eastAsia="ru-RU"/>
        </w:rPr>
        <w:lastRenderedPageBreak/>
        <w:t>Хищный клоп высасывает жука</w:t>
      </w:r>
    </w:p>
    <w:p w:rsidR="00E35C3D" w:rsidRPr="00E35C3D" w:rsidRDefault="006443BE" w:rsidP="00E35C3D">
      <w:pPr>
        <w:numPr>
          <w:ilvl w:val="0"/>
          <w:numId w:val="10"/>
        </w:numPr>
        <w:shd w:val="clear" w:color="auto" w:fill="FFFFFF"/>
        <w:spacing w:after="0" w:line="484" w:lineRule="atLeast"/>
        <w:ind w:left="0" w:right="301" w:firstLine="0"/>
        <w:textAlignment w:val="baseline"/>
        <w:rPr>
          <w:rFonts w:ascii="inherit" w:eastAsia="Times New Roman" w:hAnsi="inherit" w:cs="Arial"/>
          <w:caps/>
          <w:sz w:val="20"/>
          <w:szCs w:val="20"/>
          <w:lang w:eastAsia="ru-RU"/>
        </w:rPr>
      </w:pPr>
      <w:r>
        <w:rPr>
          <w:rFonts w:ascii="inherit" w:eastAsia="Times New Roman" w:hAnsi="inherit" w:cs="Arial"/>
          <w:caps/>
          <w:noProof/>
          <w:sz w:val="20"/>
          <w:szCs w:val="20"/>
          <w:lang w:eastAsia="ru-RU"/>
        </w:rPr>
        <w:drawing>
          <wp:anchor distT="0" distB="0" distL="114300" distR="114300" simplePos="0" relativeHeight="251714560" behindDoc="1" locked="0" layoutInCell="1" allowOverlap="1">
            <wp:simplePos x="0" y="0"/>
            <wp:positionH relativeFrom="column">
              <wp:posOffset>4166235</wp:posOffset>
            </wp:positionH>
            <wp:positionV relativeFrom="paragraph">
              <wp:posOffset>47625</wp:posOffset>
            </wp:positionV>
            <wp:extent cx="1870075" cy="1242060"/>
            <wp:effectExtent l="19050" t="0" r="0" b="0"/>
            <wp:wrapTight wrapText="bothSides">
              <wp:wrapPolygon edited="0">
                <wp:start x="-220" y="0"/>
                <wp:lineTo x="-220" y="21202"/>
                <wp:lineTo x="21563" y="21202"/>
                <wp:lineTo x="21563" y="0"/>
                <wp:lineTo x="-220" y="0"/>
              </wp:wrapPolygon>
            </wp:wrapTight>
            <wp:docPr id="48" name="Рисунок 2" descr="Хищный клоп-щитник арма ольховая (Arma custos) высасывает жука на листе ивы">
              <a:hlinkClick xmlns:a="http://schemas.openxmlformats.org/drawingml/2006/main" r:id="rId10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Хищный клоп-щитник арма ольховая (Arma custos) высасывает жука на листе ивы">
                      <a:hlinkClick r:id="rId103" tooltip="&quot;&quot;"/>
                    </pic:cNvPr>
                    <pic:cNvPicPr>
                      <a:picLocks noChangeAspect="1" noChangeArrowheads="1"/>
                    </pic:cNvPicPr>
                  </pic:nvPicPr>
                  <pic:blipFill>
                    <a:blip r:embed="rId104" cstate="print"/>
                    <a:srcRect/>
                    <a:stretch>
                      <a:fillRect/>
                    </a:stretch>
                  </pic:blipFill>
                  <pic:spPr bwMode="auto">
                    <a:xfrm>
                      <a:off x="0" y="0"/>
                      <a:ext cx="1870075" cy="1242060"/>
                    </a:xfrm>
                    <a:prstGeom prst="rect">
                      <a:avLst/>
                    </a:prstGeom>
                    <a:noFill/>
                    <a:ln w="9525">
                      <a:noFill/>
                      <a:miter lim="800000"/>
                      <a:headEnd/>
                      <a:tailEnd/>
                    </a:ln>
                  </pic:spPr>
                </pic:pic>
              </a:graphicData>
            </a:graphic>
          </wp:anchor>
        </w:drawing>
      </w:r>
      <w:r w:rsidR="00E35C3D" w:rsidRPr="00E35C3D">
        <w:rPr>
          <w:rFonts w:ascii="inherit" w:eastAsia="Times New Roman" w:hAnsi="inherit" w:cs="Arial"/>
          <w:caps/>
          <w:sz w:val="20"/>
          <w:szCs w:val="20"/>
          <w:lang w:eastAsia="ru-RU"/>
        </w:rPr>
        <w:t>23.01.2014</w:t>
      </w:r>
    </w:p>
    <w:p w:rsidR="00E35C3D" w:rsidRPr="00E35C3D" w:rsidRDefault="00E35C3D" w:rsidP="00E35C3D">
      <w:pPr>
        <w:shd w:val="clear" w:color="auto" w:fill="FFFFFF"/>
        <w:spacing w:after="120" w:line="240" w:lineRule="auto"/>
        <w:ind w:firstLine="708"/>
        <w:jc w:val="both"/>
        <w:textAlignment w:val="baseline"/>
        <w:rPr>
          <w:rFonts w:eastAsia="Times New Roman" w:cs="Arial"/>
          <w:lang w:eastAsia="ru-RU"/>
        </w:rPr>
      </w:pPr>
      <w:r w:rsidRPr="00E35C3D">
        <w:rPr>
          <w:rFonts w:eastAsia="Times New Roman" w:cs="Arial"/>
          <w:lang w:eastAsia="ru-RU"/>
        </w:rPr>
        <w:t xml:space="preserve">На фото хищный клоп-щитник </w:t>
      </w:r>
      <w:proofErr w:type="spellStart"/>
      <w:r w:rsidRPr="00E35C3D">
        <w:rPr>
          <w:rFonts w:eastAsia="Times New Roman" w:cs="Arial"/>
          <w:lang w:eastAsia="ru-RU"/>
        </w:rPr>
        <w:t>арма</w:t>
      </w:r>
      <w:proofErr w:type="spellEnd"/>
      <w:r w:rsidRPr="00E35C3D">
        <w:rPr>
          <w:rFonts w:eastAsia="Times New Roman" w:cs="Arial"/>
          <w:lang w:eastAsia="ru-RU"/>
        </w:rPr>
        <w:t xml:space="preserve"> </w:t>
      </w:r>
      <w:proofErr w:type="gramStart"/>
      <w:r w:rsidRPr="00E35C3D">
        <w:rPr>
          <w:rFonts w:eastAsia="Times New Roman" w:cs="Arial"/>
          <w:lang w:eastAsia="ru-RU"/>
        </w:rPr>
        <w:t>ольховая</w:t>
      </w:r>
      <w:proofErr w:type="gramEnd"/>
      <w:r w:rsidRPr="00E35C3D">
        <w:rPr>
          <w:rFonts w:eastAsia="Times New Roman" w:cs="Arial"/>
          <w:lang w:eastAsia="ru-RU"/>
        </w:rPr>
        <w:t xml:space="preserve"> (</w:t>
      </w:r>
      <w:proofErr w:type="spellStart"/>
      <w:r w:rsidRPr="00E35C3D">
        <w:rPr>
          <w:rFonts w:eastAsia="Times New Roman" w:cs="Arial"/>
          <w:lang w:eastAsia="ru-RU"/>
        </w:rPr>
        <w:t>Arma</w:t>
      </w:r>
      <w:proofErr w:type="spellEnd"/>
      <w:r w:rsidRPr="00E35C3D">
        <w:rPr>
          <w:rFonts w:eastAsia="Times New Roman" w:cs="Arial"/>
          <w:lang w:eastAsia="ru-RU"/>
        </w:rPr>
        <w:t xml:space="preserve"> </w:t>
      </w:r>
      <w:proofErr w:type="spellStart"/>
      <w:r w:rsidRPr="00E35C3D">
        <w:rPr>
          <w:rFonts w:eastAsia="Times New Roman" w:cs="Arial"/>
          <w:lang w:eastAsia="ru-RU"/>
        </w:rPr>
        <w:t>custos</w:t>
      </w:r>
      <w:proofErr w:type="spellEnd"/>
      <w:r w:rsidRPr="00E35C3D">
        <w:rPr>
          <w:rFonts w:eastAsia="Times New Roman" w:cs="Arial"/>
          <w:lang w:eastAsia="ru-RU"/>
        </w:rPr>
        <w:t xml:space="preserve">) высасывает </w:t>
      </w:r>
      <w:proofErr w:type="spellStart"/>
      <w:r w:rsidRPr="00E35C3D">
        <w:rPr>
          <w:rFonts w:eastAsia="Times New Roman" w:cs="Arial"/>
          <w:lang w:eastAsia="ru-RU"/>
        </w:rPr>
        <w:t>гемолимфу</w:t>
      </w:r>
      <w:proofErr w:type="spellEnd"/>
      <w:r w:rsidRPr="00E35C3D">
        <w:rPr>
          <w:rFonts w:eastAsia="Times New Roman" w:cs="Arial"/>
          <w:lang w:eastAsia="ru-RU"/>
        </w:rPr>
        <w:t xml:space="preserve"> какого-то другого, более мелкого жука. Хотя большинство щитников растительноядные и при помощи своего острого хоботка сосут сок растений и плодов, есть среди них хищники.</w:t>
      </w:r>
    </w:p>
    <w:p w:rsidR="00E35C3D" w:rsidRPr="00E35C3D" w:rsidRDefault="00E35C3D" w:rsidP="00E35C3D">
      <w:pPr>
        <w:shd w:val="clear" w:color="auto" w:fill="FFFFFF"/>
        <w:spacing w:after="120" w:line="240" w:lineRule="auto"/>
        <w:jc w:val="both"/>
        <w:textAlignment w:val="baseline"/>
        <w:rPr>
          <w:rFonts w:eastAsia="Times New Roman" w:cs="Arial"/>
          <w:i/>
          <w:iCs/>
          <w:lang w:eastAsia="ru-RU"/>
        </w:rPr>
      </w:pPr>
      <w:r w:rsidRPr="00E35C3D">
        <w:rPr>
          <w:rFonts w:eastAsia="Times New Roman" w:cs="Arial"/>
          <w:i/>
          <w:iCs/>
          <w:lang w:eastAsia="ru-RU"/>
        </w:rPr>
        <w:t>Эта запись из цикла </w:t>
      </w:r>
      <w:proofErr w:type="spellStart"/>
      <w:r w:rsidR="00732DF4" w:rsidRPr="00E35C3D">
        <w:rPr>
          <w:rFonts w:eastAsia="Times New Roman" w:cs="Arial"/>
          <w:i/>
          <w:iCs/>
          <w:lang w:eastAsia="ru-RU"/>
        </w:rPr>
        <w:fldChar w:fldCharType="begin"/>
      </w:r>
      <w:r w:rsidRPr="00E35C3D">
        <w:rPr>
          <w:rFonts w:eastAsia="Times New Roman" w:cs="Arial"/>
          <w:i/>
          <w:iCs/>
          <w:lang w:eastAsia="ru-RU"/>
        </w:rPr>
        <w:instrText xml:space="preserve"> HYPERLINK "https://www.m-sokolov.ru/2014/01/08/yaranskie-zarisovki/" \o "" </w:instrText>
      </w:r>
      <w:r w:rsidR="00732DF4" w:rsidRPr="00E35C3D">
        <w:rPr>
          <w:rFonts w:eastAsia="Times New Roman" w:cs="Arial"/>
          <w:i/>
          <w:iCs/>
          <w:lang w:eastAsia="ru-RU"/>
        </w:rPr>
        <w:fldChar w:fldCharType="separate"/>
      </w:r>
      <w:r w:rsidRPr="00E35C3D">
        <w:rPr>
          <w:rFonts w:eastAsia="Times New Roman" w:cs="Arial"/>
          <w:i/>
          <w:iCs/>
          <w:lang w:eastAsia="ru-RU"/>
        </w:rPr>
        <w:t>Яранские</w:t>
      </w:r>
      <w:proofErr w:type="spellEnd"/>
      <w:r w:rsidRPr="00E35C3D">
        <w:rPr>
          <w:rFonts w:eastAsia="Times New Roman" w:cs="Arial"/>
          <w:i/>
          <w:iCs/>
          <w:lang w:eastAsia="ru-RU"/>
        </w:rPr>
        <w:t xml:space="preserve"> зарисовки</w:t>
      </w:r>
      <w:r w:rsidR="00732DF4" w:rsidRPr="00E35C3D">
        <w:rPr>
          <w:rFonts w:eastAsia="Times New Roman" w:cs="Arial"/>
          <w:i/>
          <w:iCs/>
          <w:lang w:eastAsia="ru-RU"/>
        </w:rPr>
        <w:fldChar w:fldCharType="end"/>
      </w:r>
      <w:r w:rsidRPr="00E35C3D">
        <w:rPr>
          <w:rFonts w:eastAsia="Times New Roman" w:cs="Arial"/>
          <w:i/>
          <w:iCs/>
          <w:lang w:eastAsia="ru-RU"/>
        </w:rPr>
        <w:t>. Фото сняты на мастер-классе по макрофотографии конце мая 2013 года под Яранском.</w:t>
      </w:r>
    </w:p>
    <w:p w:rsidR="00E35C3D" w:rsidRPr="00E35C3D" w:rsidRDefault="00E35C3D" w:rsidP="00E35C3D">
      <w:pPr>
        <w:shd w:val="clear" w:color="auto" w:fill="FFFFFF"/>
        <w:spacing w:after="120" w:line="240" w:lineRule="auto"/>
        <w:ind w:firstLine="567"/>
        <w:jc w:val="both"/>
        <w:textAlignment w:val="baseline"/>
        <w:rPr>
          <w:rFonts w:eastAsia="Times New Roman" w:cs="Arial"/>
          <w:lang w:eastAsia="ru-RU"/>
        </w:rPr>
      </w:pPr>
      <w:r w:rsidRPr="00E35C3D">
        <w:rPr>
          <w:rFonts w:eastAsia="Times New Roman" w:cs="Arial"/>
          <w:lang w:eastAsia="ru-RU"/>
        </w:rPr>
        <w:t xml:space="preserve">Одного клопа с оранжевым </w:t>
      </w:r>
      <w:proofErr w:type="gramStart"/>
      <w:r w:rsidRPr="00E35C3D">
        <w:rPr>
          <w:rFonts w:eastAsia="Times New Roman" w:cs="Arial"/>
          <w:lang w:eastAsia="ru-RU"/>
        </w:rPr>
        <w:t>пузом</w:t>
      </w:r>
      <w:proofErr w:type="gramEnd"/>
      <w:r w:rsidRPr="00E35C3D">
        <w:rPr>
          <w:rFonts w:eastAsia="Times New Roman" w:cs="Arial"/>
          <w:lang w:eastAsia="ru-RU"/>
        </w:rPr>
        <w:t>, в осенней раскраске я уже показывал в записи </w:t>
      </w:r>
      <w:hyperlink r:id="rId105" w:history="1">
        <w:r w:rsidRPr="00E35C3D">
          <w:rPr>
            <w:rFonts w:eastAsia="Times New Roman" w:cs="Arial"/>
            <w:lang w:eastAsia="ru-RU"/>
          </w:rPr>
          <w:t>Клоп с оранжевым пузом</w:t>
        </w:r>
      </w:hyperlink>
      <w:r w:rsidRPr="00E35C3D">
        <w:rPr>
          <w:rFonts w:eastAsia="Times New Roman" w:cs="Arial"/>
          <w:lang w:eastAsia="ru-RU"/>
        </w:rPr>
        <w:t>, здесь его ближайший родственник.</w:t>
      </w:r>
    </w:p>
    <w:p w:rsidR="00E35C3D" w:rsidRPr="00E35C3D" w:rsidRDefault="00E35C3D" w:rsidP="00E35C3D">
      <w:pPr>
        <w:shd w:val="clear" w:color="auto" w:fill="FFFFFF"/>
        <w:spacing w:after="120" w:line="240" w:lineRule="auto"/>
        <w:ind w:firstLine="567"/>
        <w:jc w:val="both"/>
        <w:textAlignment w:val="baseline"/>
        <w:rPr>
          <w:rFonts w:eastAsia="Times New Roman" w:cs="Arial"/>
          <w:lang w:eastAsia="ru-RU"/>
        </w:rPr>
      </w:pPr>
      <w:r w:rsidRPr="00E35C3D">
        <w:rPr>
          <w:rFonts w:eastAsia="Times New Roman" w:cs="Arial"/>
          <w:lang w:eastAsia="ru-RU"/>
        </w:rPr>
        <w:t>В качестве жертвы присутствует, видимо, какой-то из жуков-листоедов, на фоне можно видеть дырку в листе, вероятно, прогрызенную им.</w:t>
      </w:r>
    </w:p>
    <w:p w:rsidR="00E35C3D" w:rsidRPr="00E35C3D" w:rsidRDefault="0001322F" w:rsidP="00E35C3D">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715584" behindDoc="1" locked="0" layoutInCell="1" allowOverlap="1">
            <wp:simplePos x="0" y="0"/>
            <wp:positionH relativeFrom="column">
              <wp:posOffset>85725</wp:posOffset>
            </wp:positionH>
            <wp:positionV relativeFrom="paragraph">
              <wp:posOffset>58420</wp:posOffset>
            </wp:positionV>
            <wp:extent cx="1697355" cy="1129665"/>
            <wp:effectExtent l="19050" t="0" r="0" b="0"/>
            <wp:wrapTight wrapText="bothSides">
              <wp:wrapPolygon edited="0">
                <wp:start x="-242" y="0"/>
                <wp:lineTo x="-242" y="21126"/>
                <wp:lineTo x="21576" y="21126"/>
                <wp:lineTo x="21576" y="0"/>
                <wp:lineTo x="-242" y="0"/>
              </wp:wrapPolygon>
            </wp:wrapTight>
            <wp:docPr id="49" name="Рисунок 3" descr="Хищный клоп-щитник арма ольховая (Arma custos) высасывает жука на листе ивы">
              <a:hlinkClick xmlns:a="http://schemas.openxmlformats.org/drawingml/2006/main" r:id="rId10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Хищный клоп-щитник арма ольховая (Arma custos) высасывает жука на листе ивы">
                      <a:hlinkClick r:id="rId106" tooltip="&quot;&quot;"/>
                    </pic:cNvPr>
                    <pic:cNvPicPr>
                      <a:picLocks noChangeAspect="1" noChangeArrowheads="1"/>
                    </pic:cNvPicPr>
                  </pic:nvPicPr>
                  <pic:blipFill>
                    <a:blip r:embed="rId107" cstate="print"/>
                    <a:srcRect/>
                    <a:stretch>
                      <a:fillRect/>
                    </a:stretch>
                  </pic:blipFill>
                  <pic:spPr bwMode="auto">
                    <a:xfrm>
                      <a:off x="0" y="0"/>
                      <a:ext cx="1697355" cy="1129665"/>
                    </a:xfrm>
                    <a:prstGeom prst="rect">
                      <a:avLst/>
                    </a:prstGeom>
                    <a:noFill/>
                    <a:ln w="9525">
                      <a:noFill/>
                      <a:miter lim="800000"/>
                      <a:headEnd/>
                      <a:tailEnd/>
                    </a:ln>
                  </pic:spPr>
                </pic:pic>
              </a:graphicData>
            </a:graphic>
          </wp:anchor>
        </w:drawing>
      </w:r>
      <w:r w:rsidR="00E35C3D" w:rsidRPr="00E35C3D">
        <w:rPr>
          <w:rFonts w:eastAsia="Times New Roman" w:cs="Arial"/>
          <w:lang w:eastAsia="ru-RU"/>
        </w:rPr>
        <w:t>Вообще, отличительная особенность большинства клопов – это ротовой аппарат колюще-сосущего типа и наличие пахучих желез, отверстия которых располагаются у взрослых особей на нижней стороне груди между первой и второй парой ног. Как будет клоп использовать свой хоботок: высасывать соки деревьев, ягод, или быть хищником - охотиться на других насекомых, а то и паразитом и пить кровь животных и человека - зависит от конкретного вида клопа.</w:t>
      </w:r>
    </w:p>
    <w:p w:rsidR="00E35C3D" w:rsidRPr="00E35C3D" w:rsidRDefault="00E35C3D" w:rsidP="0001322F">
      <w:pPr>
        <w:shd w:val="clear" w:color="auto" w:fill="FFFFFF"/>
        <w:spacing w:after="120" w:line="240" w:lineRule="auto"/>
        <w:ind w:firstLine="567"/>
        <w:jc w:val="both"/>
        <w:textAlignment w:val="baseline"/>
        <w:rPr>
          <w:rFonts w:eastAsia="Times New Roman" w:cs="Arial"/>
          <w:lang w:eastAsia="ru-RU"/>
        </w:rPr>
      </w:pPr>
      <w:proofErr w:type="spellStart"/>
      <w:r w:rsidRPr="00E35C3D">
        <w:rPr>
          <w:rFonts w:eastAsia="Times New Roman" w:cs="Arial"/>
          <w:lang w:eastAsia="ru-RU"/>
        </w:rPr>
        <w:t>Арма</w:t>
      </w:r>
      <w:proofErr w:type="spellEnd"/>
      <w:r w:rsidRPr="00E35C3D">
        <w:rPr>
          <w:rFonts w:eastAsia="Times New Roman" w:cs="Arial"/>
          <w:lang w:eastAsia="ru-RU"/>
        </w:rPr>
        <w:t xml:space="preserve"> является хищным клопом, охотящимся на других насекомых, но не чурающимся каннибализма, может высосать и своего сородича.</w:t>
      </w:r>
    </w:p>
    <w:p w:rsidR="00C67DEB" w:rsidRPr="00C67DEB" w:rsidRDefault="00C67DEB" w:rsidP="00C67DEB">
      <w:pPr>
        <w:shd w:val="clear" w:color="auto" w:fill="FFFFFF"/>
        <w:spacing w:after="0" w:line="240" w:lineRule="auto"/>
        <w:textAlignment w:val="baseline"/>
        <w:outlineLvl w:val="0"/>
        <w:rPr>
          <w:rFonts w:ascii="Arial" w:eastAsia="Times New Roman" w:hAnsi="Arial" w:cs="Arial"/>
          <w:b/>
          <w:color w:val="000000"/>
          <w:kern w:val="36"/>
          <w:sz w:val="16"/>
          <w:szCs w:val="16"/>
          <w:lang w:eastAsia="ru-RU"/>
        </w:rPr>
      </w:pPr>
    </w:p>
    <w:p w:rsidR="0001322F" w:rsidRPr="0001322F" w:rsidRDefault="00C67DEB" w:rsidP="00C67DEB">
      <w:pPr>
        <w:shd w:val="clear" w:color="auto" w:fill="FFFFFF"/>
        <w:spacing w:after="0" w:line="240" w:lineRule="auto"/>
        <w:textAlignment w:val="baseline"/>
        <w:outlineLvl w:val="0"/>
        <w:rPr>
          <w:rFonts w:ascii="Arial" w:eastAsia="Times New Roman" w:hAnsi="Arial" w:cs="Arial"/>
          <w:b/>
          <w:color w:val="000000"/>
          <w:kern w:val="36"/>
          <w:sz w:val="46"/>
          <w:szCs w:val="46"/>
          <w:lang w:eastAsia="ru-RU"/>
        </w:rPr>
      </w:pPr>
      <w:r>
        <w:rPr>
          <w:rFonts w:ascii="Arial" w:eastAsia="Times New Roman" w:hAnsi="Arial" w:cs="Arial"/>
          <w:b/>
          <w:noProof/>
          <w:color w:val="000000"/>
          <w:kern w:val="36"/>
          <w:sz w:val="46"/>
          <w:szCs w:val="46"/>
          <w:lang w:eastAsia="ru-RU"/>
        </w:rPr>
        <w:drawing>
          <wp:anchor distT="0" distB="0" distL="114300" distR="114300" simplePos="0" relativeHeight="251717632" behindDoc="1" locked="0" layoutInCell="1" allowOverlap="1">
            <wp:simplePos x="0" y="0"/>
            <wp:positionH relativeFrom="column">
              <wp:posOffset>4183380</wp:posOffset>
            </wp:positionH>
            <wp:positionV relativeFrom="paragraph">
              <wp:posOffset>493395</wp:posOffset>
            </wp:positionV>
            <wp:extent cx="1963420" cy="1310640"/>
            <wp:effectExtent l="19050" t="0" r="0" b="0"/>
            <wp:wrapTight wrapText="bothSides">
              <wp:wrapPolygon edited="0">
                <wp:start x="-210" y="0"/>
                <wp:lineTo x="-210" y="21349"/>
                <wp:lineTo x="21586" y="21349"/>
                <wp:lineTo x="21586" y="0"/>
                <wp:lineTo x="-210" y="0"/>
              </wp:wrapPolygon>
            </wp:wrapTight>
            <wp:docPr id="50" name="Рисунок 0" descr="Хищный комарик-толкунч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ищный комарик-толкунчик.jpg"/>
                    <pic:cNvPicPr/>
                  </pic:nvPicPr>
                  <pic:blipFill>
                    <a:blip r:embed="rId108" cstate="print"/>
                    <a:stretch>
                      <a:fillRect/>
                    </a:stretch>
                  </pic:blipFill>
                  <pic:spPr>
                    <a:xfrm>
                      <a:off x="0" y="0"/>
                      <a:ext cx="1963420" cy="1310640"/>
                    </a:xfrm>
                    <a:prstGeom prst="rect">
                      <a:avLst/>
                    </a:prstGeom>
                  </pic:spPr>
                </pic:pic>
              </a:graphicData>
            </a:graphic>
          </wp:anchor>
        </w:drawing>
      </w:r>
      <w:r>
        <w:rPr>
          <w:rFonts w:ascii="Arial" w:eastAsia="Times New Roman" w:hAnsi="Arial" w:cs="Arial"/>
          <w:b/>
          <w:noProof/>
          <w:color w:val="000000"/>
          <w:kern w:val="36"/>
          <w:sz w:val="46"/>
          <w:szCs w:val="46"/>
          <w:lang w:eastAsia="ru-RU"/>
        </w:rPr>
        <w:drawing>
          <wp:anchor distT="0" distB="0" distL="114300" distR="114300" simplePos="0" relativeHeight="251718656" behindDoc="1" locked="0" layoutInCell="1" allowOverlap="1">
            <wp:simplePos x="0" y="0"/>
            <wp:positionH relativeFrom="column">
              <wp:posOffset>1828165</wp:posOffset>
            </wp:positionH>
            <wp:positionV relativeFrom="paragraph">
              <wp:posOffset>493395</wp:posOffset>
            </wp:positionV>
            <wp:extent cx="2162810" cy="1440180"/>
            <wp:effectExtent l="19050" t="0" r="8890" b="0"/>
            <wp:wrapTight wrapText="bothSides">
              <wp:wrapPolygon edited="0">
                <wp:start x="-190" y="0"/>
                <wp:lineTo x="-190" y="21429"/>
                <wp:lineTo x="21689" y="21429"/>
                <wp:lineTo x="21689" y="0"/>
                <wp:lineTo x="-190" y="0"/>
              </wp:wrapPolygon>
            </wp:wrapTight>
            <wp:docPr id="51" name="Рисунок 1" descr="Хищный комарик-толкунчи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ищный комарик-толкунчик1.JPG"/>
                    <pic:cNvPicPr/>
                  </pic:nvPicPr>
                  <pic:blipFill>
                    <a:blip r:embed="rId109" cstate="print"/>
                    <a:stretch>
                      <a:fillRect/>
                    </a:stretch>
                  </pic:blipFill>
                  <pic:spPr>
                    <a:xfrm>
                      <a:off x="0" y="0"/>
                      <a:ext cx="2162810" cy="1440180"/>
                    </a:xfrm>
                    <a:prstGeom prst="rect">
                      <a:avLst/>
                    </a:prstGeom>
                  </pic:spPr>
                </pic:pic>
              </a:graphicData>
            </a:graphic>
          </wp:anchor>
        </w:drawing>
      </w:r>
      <w:r w:rsidR="0001322F" w:rsidRPr="0001322F">
        <w:rPr>
          <w:rFonts w:ascii="Arial" w:eastAsia="Times New Roman" w:hAnsi="Arial" w:cs="Arial"/>
          <w:b/>
          <w:color w:val="000000"/>
          <w:kern w:val="36"/>
          <w:sz w:val="46"/>
          <w:szCs w:val="46"/>
          <w:lang w:eastAsia="ru-RU"/>
        </w:rPr>
        <w:t>Хищный «комарик» – желтоспинный толкунчик</w:t>
      </w:r>
    </w:p>
    <w:p w:rsidR="0001322F" w:rsidRPr="0001322F" w:rsidRDefault="0001322F" w:rsidP="0001322F">
      <w:pPr>
        <w:numPr>
          <w:ilvl w:val="0"/>
          <w:numId w:val="11"/>
        </w:numPr>
        <w:shd w:val="clear" w:color="auto" w:fill="FFFFFF"/>
        <w:spacing w:after="0" w:line="484" w:lineRule="atLeast"/>
        <w:ind w:left="0" w:right="301" w:firstLine="0"/>
        <w:textAlignment w:val="baseline"/>
        <w:rPr>
          <w:rFonts w:ascii="Times New Roman" w:eastAsia="Times New Roman" w:hAnsi="Times New Roman" w:cs="Times New Roman"/>
          <w:caps/>
          <w:sz w:val="24"/>
          <w:szCs w:val="24"/>
          <w:lang w:eastAsia="ru-RU"/>
        </w:rPr>
      </w:pPr>
      <w:r w:rsidRPr="0001322F">
        <w:rPr>
          <w:rFonts w:ascii="Times New Roman" w:eastAsia="Times New Roman" w:hAnsi="Times New Roman" w:cs="Times New Roman"/>
          <w:caps/>
          <w:sz w:val="24"/>
          <w:szCs w:val="24"/>
          <w:lang w:eastAsia="ru-RU"/>
        </w:rPr>
        <w:t>19.07.2018</w:t>
      </w:r>
    </w:p>
    <w:p w:rsidR="0001322F" w:rsidRPr="0001322F" w:rsidRDefault="0001322F" w:rsidP="0001322F">
      <w:pPr>
        <w:shd w:val="clear" w:color="auto" w:fill="FFFFFF"/>
        <w:spacing w:after="120" w:line="240" w:lineRule="auto"/>
        <w:ind w:firstLine="708"/>
        <w:jc w:val="both"/>
        <w:textAlignment w:val="baseline"/>
        <w:rPr>
          <w:rFonts w:eastAsia="Times New Roman" w:cs="Arial"/>
          <w:lang w:eastAsia="ru-RU"/>
        </w:rPr>
      </w:pPr>
      <w:r w:rsidRPr="0001322F">
        <w:rPr>
          <w:rFonts w:eastAsia="Times New Roman" w:cs="Arial"/>
          <w:lang w:eastAsia="ru-RU"/>
        </w:rPr>
        <w:t xml:space="preserve">Кого вы видите на фото? Вроде какой-то мелкий желтоватый жидконогий комарик, наверняка даже кровь не пьёт, нектаром питается. А вот и нет! На фото - серьёзный хищник, который этих комариков на обед по нескольку штук съедает! </w:t>
      </w:r>
      <w:proofErr w:type="gramStart"/>
      <w:r w:rsidRPr="0001322F">
        <w:rPr>
          <w:rFonts w:eastAsia="Times New Roman" w:cs="Arial"/>
          <w:lang w:eastAsia="ru-RU"/>
        </w:rPr>
        <w:t>Он, действительно, из отряда двукрылых, к которому относятся мухи и комары, и принадлежит к семейству </w:t>
      </w:r>
      <w:r w:rsidRPr="0001322F">
        <w:rPr>
          <w:rFonts w:eastAsia="Times New Roman" w:cs="Arial"/>
          <w:b/>
          <w:bCs/>
          <w:lang w:eastAsia="ru-RU"/>
        </w:rPr>
        <w:t>толкунчики</w:t>
      </w:r>
      <w:r w:rsidRPr="0001322F">
        <w:rPr>
          <w:rFonts w:eastAsia="Times New Roman" w:cs="Arial"/>
          <w:lang w:eastAsia="ru-RU"/>
        </w:rPr>
        <w:t>, или</w:t>
      </w:r>
      <w:r>
        <w:rPr>
          <w:rFonts w:eastAsia="Times New Roman" w:cs="Arial"/>
          <w:lang w:eastAsia="ru-RU"/>
        </w:rPr>
        <w:t xml:space="preserve"> </w:t>
      </w:r>
      <w:proofErr w:type="spellStart"/>
      <w:r w:rsidRPr="0001322F">
        <w:rPr>
          <w:rFonts w:eastAsia="Times New Roman" w:cs="Arial"/>
          <w:b/>
          <w:bCs/>
          <w:lang w:eastAsia="ru-RU"/>
        </w:rPr>
        <w:t>эмпидиды</w:t>
      </w:r>
      <w:proofErr w:type="spellEnd"/>
      <w:r w:rsidRPr="0001322F">
        <w:rPr>
          <w:rFonts w:eastAsia="Times New Roman" w:cs="Arial"/>
          <w:lang w:eastAsia="ru-RU"/>
        </w:rPr>
        <w:t> (лат.</w:t>
      </w:r>
      <w:proofErr w:type="gramEnd"/>
      <w:r w:rsidRPr="0001322F">
        <w:rPr>
          <w:rFonts w:eastAsia="Times New Roman" w:cs="Arial"/>
          <w:lang w:eastAsia="ru-RU"/>
        </w:rPr>
        <w:t> </w:t>
      </w:r>
      <w:proofErr w:type="spellStart"/>
      <w:proofErr w:type="gramStart"/>
      <w:r w:rsidRPr="0001322F">
        <w:rPr>
          <w:rFonts w:eastAsia="Times New Roman" w:cs="Arial"/>
          <w:i/>
          <w:iCs/>
          <w:lang w:eastAsia="ru-RU"/>
        </w:rPr>
        <w:t>Empididae</w:t>
      </w:r>
      <w:proofErr w:type="spellEnd"/>
      <w:r w:rsidRPr="0001322F">
        <w:rPr>
          <w:rFonts w:eastAsia="Times New Roman" w:cs="Arial"/>
          <w:lang w:eastAsia="ru-RU"/>
        </w:rPr>
        <w:t>).</w:t>
      </w:r>
      <w:proofErr w:type="gramEnd"/>
      <w:r w:rsidRPr="0001322F">
        <w:rPr>
          <w:rFonts w:eastAsia="Times New Roman" w:cs="Arial"/>
          <w:lang w:eastAsia="ru-RU"/>
        </w:rPr>
        <w:t xml:space="preserve"> </w:t>
      </w:r>
      <w:proofErr w:type="gramStart"/>
      <w:r w:rsidRPr="0001322F">
        <w:rPr>
          <w:rFonts w:eastAsia="Times New Roman" w:cs="Arial"/>
          <w:lang w:eastAsia="ru-RU"/>
        </w:rPr>
        <w:t>Скорее всего, на фото </w:t>
      </w:r>
      <w:r w:rsidRPr="0001322F">
        <w:rPr>
          <w:rFonts w:eastAsia="Times New Roman" w:cs="Arial"/>
          <w:b/>
          <w:bCs/>
          <w:lang w:eastAsia="ru-RU"/>
        </w:rPr>
        <w:t>желтоспинный толкунчик</w:t>
      </w:r>
      <w:r w:rsidRPr="0001322F">
        <w:rPr>
          <w:rFonts w:eastAsia="Times New Roman" w:cs="Arial"/>
          <w:lang w:eastAsia="ru-RU"/>
        </w:rPr>
        <w:t> (лат.</w:t>
      </w:r>
      <w:proofErr w:type="gramEnd"/>
      <w:r w:rsidRPr="0001322F">
        <w:rPr>
          <w:rFonts w:eastAsia="Times New Roman" w:cs="Arial"/>
          <w:lang w:eastAsia="ru-RU"/>
        </w:rPr>
        <w:t> </w:t>
      </w:r>
      <w:proofErr w:type="spellStart"/>
      <w:proofErr w:type="gramStart"/>
      <w:r w:rsidRPr="0001322F">
        <w:rPr>
          <w:rFonts w:eastAsia="Times New Roman" w:cs="Arial"/>
          <w:i/>
          <w:iCs/>
          <w:lang w:eastAsia="ru-RU"/>
        </w:rPr>
        <w:t>Empis</w:t>
      </w:r>
      <w:proofErr w:type="spellEnd"/>
      <w:r w:rsidRPr="0001322F">
        <w:rPr>
          <w:rFonts w:eastAsia="Times New Roman" w:cs="Arial"/>
          <w:i/>
          <w:iCs/>
          <w:lang w:eastAsia="ru-RU"/>
        </w:rPr>
        <w:t xml:space="preserve"> </w:t>
      </w:r>
      <w:proofErr w:type="spellStart"/>
      <w:r w:rsidRPr="0001322F">
        <w:rPr>
          <w:rFonts w:eastAsia="Times New Roman" w:cs="Arial"/>
          <w:i/>
          <w:iCs/>
          <w:lang w:eastAsia="ru-RU"/>
        </w:rPr>
        <w:t>stercorea</w:t>
      </w:r>
      <w:proofErr w:type="spellEnd"/>
      <w:r w:rsidRPr="0001322F">
        <w:rPr>
          <w:rFonts w:eastAsia="Times New Roman" w:cs="Arial"/>
          <w:lang w:eastAsia="ru-RU"/>
        </w:rPr>
        <w:t>).</w:t>
      </w:r>
      <w:proofErr w:type="gramEnd"/>
      <w:r w:rsidRPr="0001322F">
        <w:rPr>
          <w:rFonts w:eastAsia="Times New Roman" w:cs="Arial"/>
          <w:lang w:eastAsia="ru-RU"/>
        </w:rPr>
        <w:t xml:space="preserve"> </w:t>
      </w:r>
      <w:proofErr w:type="gramStart"/>
      <w:r w:rsidRPr="0001322F">
        <w:rPr>
          <w:rFonts w:eastAsia="Times New Roman" w:cs="Arial"/>
          <w:lang w:eastAsia="ru-RU"/>
        </w:rPr>
        <w:t>Он, как и </w:t>
      </w:r>
      <w:proofErr w:type="spellStart"/>
      <w:r w:rsidR="00732DF4" w:rsidRPr="0001322F">
        <w:rPr>
          <w:rFonts w:eastAsia="Times New Roman" w:cs="Arial"/>
          <w:lang w:eastAsia="ru-RU"/>
        </w:rPr>
        <w:fldChar w:fldCharType="begin"/>
      </w:r>
      <w:r w:rsidRPr="0001322F">
        <w:rPr>
          <w:rFonts w:eastAsia="Times New Roman" w:cs="Arial"/>
          <w:lang w:eastAsia="ru-RU"/>
        </w:rPr>
        <w:instrText xml:space="preserve"> HYPERLINK "https://www.m-sokolov.ru/2016/06/18/robber-fly/" \o "" </w:instrText>
      </w:r>
      <w:r w:rsidR="00732DF4" w:rsidRPr="0001322F">
        <w:rPr>
          <w:rFonts w:eastAsia="Times New Roman" w:cs="Arial"/>
          <w:lang w:eastAsia="ru-RU"/>
        </w:rPr>
        <w:fldChar w:fldCharType="separate"/>
      </w:r>
      <w:r w:rsidRPr="0001322F">
        <w:rPr>
          <w:rFonts w:eastAsia="Times New Roman" w:cs="Arial"/>
          <w:lang w:eastAsia="ru-RU"/>
        </w:rPr>
        <w:t>ктырь</w:t>
      </w:r>
      <w:proofErr w:type="spellEnd"/>
      <w:r w:rsidR="00732DF4" w:rsidRPr="0001322F">
        <w:rPr>
          <w:rFonts w:eastAsia="Times New Roman" w:cs="Arial"/>
          <w:lang w:eastAsia="ru-RU"/>
        </w:rPr>
        <w:fldChar w:fldCharType="end"/>
      </w:r>
      <w:r w:rsidRPr="0001322F">
        <w:rPr>
          <w:rFonts w:eastAsia="Times New Roman" w:cs="Arial"/>
          <w:lang w:eastAsia="ru-RU"/>
        </w:rPr>
        <w:t>, о котором я </w:t>
      </w:r>
      <w:hyperlink r:id="rId110" w:history="1">
        <w:r w:rsidRPr="0001322F">
          <w:rPr>
            <w:rFonts w:eastAsia="Times New Roman" w:cs="Arial"/>
            <w:lang w:eastAsia="ru-RU"/>
          </w:rPr>
          <w:t>рассказывал ранее</w:t>
        </w:r>
      </w:hyperlink>
      <w:r w:rsidRPr="0001322F">
        <w:rPr>
          <w:rFonts w:eastAsia="Times New Roman" w:cs="Arial"/>
          <w:lang w:eastAsia="ru-RU"/>
        </w:rPr>
        <w:t>, ловит свою добычу на лету и высасывает её внутренности, причем иногда добыча может быть крупнее самого охотника.</w:t>
      </w:r>
      <w:proofErr w:type="gramEnd"/>
      <w:r w:rsidRPr="0001322F">
        <w:rPr>
          <w:rFonts w:eastAsia="Times New Roman" w:cs="Arial"/>
          <w:lang w:eastAsia="ru-RU"/>
        </w:rPr>
        <w:t xml:space="preserve"> </w:t>
      </w:r>
      <w:proofErr w:type="gramStart"/>
      <w:r w:rsidRPr="0001322F">
        <w:rPr>
          <w:rFonts w:eastAsia="Times New Roman" w:cs="Arial"/>
          <w:lang w:eastAsia="ru-RU"/>
        </w:rPr>
        <w:t>Хотя по внешнему виду и не скажешь: тонкое и изящное, похожее на комариное тельце желтоватого цвета, маленькая голова с короткими усиками, длинные крылышки и спина с тёмными полосками.</w:t>
      </w:r>
      <w:proofErr w:type="gramEnd"/>
      <w:r w:rsidRPr="0001322F">
        <w:rPr>
          <w:rFonts w:eastAsia="Times New Roman" w:cs="Arial"/>
          <w:lang w:eastAsia="ru-RU"/>
        </w:rPr>
        <w:t xml:space="preserve"> Разве что хоботок выглядит весьма хищно...</w:t>
      </w:r>
    </w:p>
    <w:p w:rsidR="0001322F" w:rsidRPr="0001322F" w:rsidRDefault="0001322F" w:rsidP="0001322F">
      <w:pPr>
        <w:shd w:val="clear" w:color="auto" w:fill="FFFFFF"/>
        <w:spacing w:after="120" w:line="240" w:lineRule="auto"/>
        <w:ind w:firstLine="708"/>
        <w:jc w:val="both"/>
        <w:textAlignment w:val="baseline"/>
        <w:rPr>
          <w:rFonts w:eastAsia="Times New Roman" w:cs="Arial"/>
          <w:lang w:eastAsia="ru-RU"/>
        </w:rPr>
      </w:pPr>
      <w:proofErr w:type="gramStart"/>
      <w:r w:rsidRPr="0001322F">
        <w:rPr>
          <w:rFonts w:eastAsia="Times New Roman" w:cs="Arial"/>
          <w:b/>
          <w:bCs/>
          <w:lang w:eastAsia="ru-RU"/>
        </w:rPr>
        <w:t>Толкунчики</w:t>
      </w:r>
      <w:r w:rsidRPr="0001322F">
        <w:rPr>
          <w:rFonts w:eastAsia="Times New Roman" w:cs="Arial"/>
          <w:lang w:eastAsia="ru-RU"/>
        </w:rPr>
        <w:t> (лат.</w:t>
      </w:r>
      <w:proofErr w:type="gramEnd"/>
      <w:r w:rsidRPr="0001322F">
        <w:rPr>
          <w:rFonts w:eastAsia="Times New Roman" w:cs="Arial"/>
          <w:lang w:eastAsia="ru-RU"/>
        </w:rPr>
        <w:t> </w:t>
      </w:r>
      <w:proofErr w:type="spellStart"/>
      <w:proofErr w:type="gramStart"/>
      <w:r w:rsidRPr="0001322F">
        <w:rPr>
          <w:rFonts w:eastAsia="Times New Roman" w:cs="Arial"/>
          <w:i/>
          <w:iCs/>
          <w:lang w:eastAsia="ru-RU"/>
        </w:rPr>
        <w:t>Empididae</w:t>
      </w:r>
      <w:proofErr w:type="spellEnd"/>
      <w:r w:rsidRPr="0001322F">
        <w:rPr>
          <w:rFonts w:eastAsia="Times New Roman" w:cs="Arial"/>
          <w:lang w:eastAsia="ru-RU"/>
        </w:rPr>
        <w:t>) — семейство двукрылых насекомых (</w:t>
      </w:r>
      <w:proofErr w:type="spellStart"/>
      <w:r w:rsidRPr="0001322F">
        <w:rPr>
          <w:rFonts w:eastAsia="Times New Roman" w:cs="Arial"/>
          <w:i/>
          <w:iCs/>
          <w:lang w:eastAsia="ru-RU"/>
        </w:rPr>
        <w:t>Diptera</w:t>
      </w:r>
      <w:proofErr w:type="spellEnd"/>
      <w:r w:rsidRPr="0001322F">
        <w:rPr>
          <w:rFonts w:eastAsia="Times New Roman" w:cs="Arial"/>
          <w:lang w:eastAsia="ru-RU"/>
        </w:rPr>
        <w:t>) из подотряда короткоусых (</w:t>
      </w:r>
      <w:proofErr w:type="spellStart"/>
      <w:r w:rsidRPr="0001322F">
        <w:rPr>
          <w:rFonts w:eastAsia="Times New Roman" w:cs="Arial"/>
          <w:i/>
          <w:iCs/>
          <w:lang w:eastAsia="ru-RU"/>
        </w:rPr>
        <w:t>Brachycera</w:t>
      </w:r>
      <w:proofErr w:type="spellEnd"/>
      <w:r w:rsidRPr="0001322F">
        <w:rPr>
          <w:rFonts w:eastAsia="Times New Roman" w:cs="Arial"/>
          <w:lang w:eastAsia="ru-RU"/>
        </w:rPr>
        <w:t>).</w:t>
      </w:r>
      <w:proofErr w:type="gramEnd"/>
      <w:r w:rsidRPr="0001322F">
        <w:rPr>
          <w:rFonts w:eastAsia="Times New Roman" w:cs="Arial"/>
          <w:lang w:eastAsia="ru-RU"/>
        </w:rPr>
        <w:t xml:space="preserve"> </w:t>
      </w:r>
      <w:proofErr w:type="gramStart"/>
      <w:r w:rsidRPr="0001322F">
        <w:rPr>
          <w:rFonts w:eastAsia="Times New Roman" w:cs="Arial"/>
          <w:lang w:eastAsia="ru-RU"/>
        </w:rPr>
        <w:t>Эти</w:t>
      </w:r>
      <w:proofErr w:type="gramEnd"/>
      <w:r w:rsidRPr="0001322F">
        <w:rPr>
          <w:rFonts w:eastAsia="Times New Roman" w:cs="Arial"/>
          <w:lang w:eastAsia="ru-RU"/>
        </w:rPr>
        <w:t xml:space="preserve"> как правило очень маленькие мухи, часто окрашены в неприметные коричневые или серые тона. Голова имеет круглую форму, причём у самцов часто встречаются увеличенные глаза. Хоботок у некоторых видов чрезвычайно длинный и служит, как у комаров, для </w:t>
      </w:r>
      <w:proofErr w:type="spellStart"/>
      <w:r w:rsidRPr="0001322F">
        <w:rPr>
          <w:rFonts w:eastAsia="Times New Roman" w:cs="Arial"/>
          <w:lang w:eastAsia="ru-RU"/>
        </w:rPr>
        <w:t>протыкания</w:t>
      </w:r>
      <w:proofErr w:type="spellEnd"/>
      <w:r w:rsidRPr="0001322F">
        <w:rPr>
          <w:rFonts w:eastAsia="Times New Roman" w:cs="Arial"/>
          <w:lang w:eastAsia="ru-RU"/>
        </w:rPr>
        <w:t xml:space="preserve"> и высасывания добычи. Ножки этих насекомых относительно длинные. </w:t>
      </w:r>
    </w:p>
    <w:p w:rsidR="0001322F" w:rsidRPr="0001322F" w:rsidRDefault="0001322F" w:rsidP="0001322F">
      <w:pPr>
        <w:shd w:val="clear" w:color="auto" w:fill="FFFFFF"/>
        <w:spacing w:after="120" w:line="240" w:lineRule="auto"/>
        <w:ind w:firstLine="567"/>
        <w:jc w:val="both"/>
        <w:textAlignment w:val="baseline"/>
        <w:rPr>
          <w:rFonts w:eastAsia="Times New Roman" w:cs="Arial"/>
          <w:lang w:eastAsia="ru-RU"/>
        </w:rPr>
      </w:pPr>
      <w:r w:rsidRPr="0001322F">
        <w:rPr>
          <w:rFonts w:eastAsia="Times New Roman" w:cs="Arial"/>
          <w:lang w:eastAsia="ru-RU"/>
        </w:rPr>
        <w:lastRenderedPageBreak/>
        <w:t xml:space="preserve">Их часто называют комариками. И не просто комариками, а еще и комариками-толкунчиками. По ним судят, какая будет погода. «Комарики пляшут, радуются хорошей погоде»,— говорили раньше, да и сейчас еще часто говорят, наблюдая за «пляской комариков». Действительно, перед ненастьем, когда воздух влажен, эти насекомые не «пляшут»: тоненькие крылышки быстро набухают и не позволяют летать... этим мухам. Да, именно мухам, потому что комарики-толкунчики — мухи. Причем мухи не простые, а хищные. Их длинный и острый хоботок — отличный стилет, а усаженные </w:t>
      </w:r>
      <w:proofErr w:type="spellStart"/>
      <w:r w:rsidRPr="0001322F">
        <w:rPr>
          <w:rFonts w:eastAsia="Times New Roman" w:cs="Arial"/>
          <w:lang w:eastAsia="ru-RU"/>
        </w:rPr>
        <w:t>шипиками</w:t>
      </w:r>
      <w:proofErr w:type="spellEnd"/>
      <w:r w:rsidRPr="0001322F">
        <w:rPr>
          <w:rFonts w:eastAsia="Times New Roman" w:cs="Arial"/>
          <w:lang w:eastAsia="ru-RU"/>
        </w:rPr>
        <w:t xml:space="preserve"> передние ноги — прекрасный «зажим», которым толкунчики удерживают свою добычу. Танцуют мушки эти действительно лихо, выделывая в воздухе замысловатые «коленца». Да еще часто с грузом — самцы таскают с собой «сумки» или «мешки» с мертвыми мушками или комариками. Но не на черный день запаслись они пищей. Это — подношение дамам. Самки-плясуньи очень агрессивны и прожорливы. Вот самцы и таскают с собой на всякий случай подношения — мало ли что может взбрести в голову капризной даме. Ведь, проголодавшись, она не остановится и перед тем, чтобы </w:t>
      </w:r>
      <w:proofErr w:type="gramStart"/>
      <w:r w:rsidRPr="0001322F">
        <w:rPr>
          <w:rFonts w:eastAsia="Times New Roman" w:cs="Arial"/>
          <w:lang w:eastAsia="ru-RU"/>
        </w:rPr>
        <w:t>сожрать</w:t>
      </w:r>
      <w:proofErr w:type="gramEnd"/>
      <w:r w:rsidRPr="0001322F">
        <w:rPr>
          <w:rFonts w:eastAsia="Times New Roman" w:cs="Arial"/>
          <w:lang w:eastAsia="ru-RU"/>
        </w:rPr>
        <w:t xml:space="preserve"> своего кавалера. Но это их личное дело. Для нас важно: «комарики пляшут» — дождя не будет! </w:t>
      </w:r>
    </w:p>
    <w:p w:rsidR="0001322F" w:rsidRPr="0001322F" w:rsidRDefault="0001322F" w:rsidP="0001322F">
      <w:pPr>
        <w:shd w:val="clear" w:color="auto" w:fill="FFFFFF"/>
        <w:spacing w:after="120" w:line="240" w:lineRule="auto"/>
        <w:ind w:firstLine="567"/>
        <w:jc w:val="both"/>
        <w:textAlignment w:val="baseline"/>
        <w:rPr>
          <w:rFonts w:eastAsia="Times New Roman" w:cs="Arial"/>
          <w:lang w:eastAsia="ru-RU"/>
        </w:rPr>
      </w:pPr>
      <w:r w:rsidRPr="0001322F">
        <w:rPr>
          <w:rFonts w:eastAsia="Times New Roman" w:cs="Arial"/>
          <w:lang w:eastAsia="ru-RU"/>
        </w:rPr>
        <w:t xml:space="preserve">Толкунчики питаются главным образом другими насекомыми, которых </w:t>
      </w:r>
      <w:proofErr w:type="gramStart"/>
      <w:r w:rsidRPr="0001322F">
        <w:rPr>
          <w:rFonts w:eastAsia="Times New Roman" w:cs="Arial"/>
          <w:lang w:eastAsia="ru-RU"/>
        </w:rPr>
        <w:t>они</w:t>
      </w:r>
      <w:proofErr w:type="gramEnd"/>
      <w:r w:rsidRPr="0001322F">
        <w:rPr>
          <w:rFonts w:eastAsia="Times New Roman" w:cs="Arial"/>
          <w:lang w:eastAsia="ru-RU"/>
        </w:rPr>
        <w:t xml:space="preserve"> как правило ловят на лету, и чьи внутренности они высасывают. При этом нередко совершаются нападения и на значительно более крупных насекомых, чем сами толкунчики, встречается и каннибализм. В то же время, представители подсемейства </w:t>
      </w:r>
      <w:proofErr w:type="spellStart"/>
      <w:r w:rsidRPr="0001322F">
        <w:rPr>
          <w:rFonts w:eastAsia="Times New Roman" w:cs="Arial"/>
          <w:lang w:eastAsia="ru-RU"/>
        </w:rPr>
        <w:t>Empidinae</w:t>
      </w:r>
      <w:proofErr w:type="spellEnd"/>
      <w:r w:rsidRPr="0001322F">
        <w:rPr>
          <w:rFonts w:eastAsia="Times New Roman" w:cs="Arial"/>
          <w:lang w:eastAsia="ru-RU"/>
        </w:rPr>
        <w:t xml:space="preserve"> в течение эволюции переориентировались на цветочный </w:t>
      </w:r>
      <w:proofErr w:type="gramStart"/>
      <w:r w:rsidRPr="0001322F">
        <w:rPr>
          <w:rFonts w:eastAsia="Times New Roman" w:cs="Arial"/>
          <w:lang w:eastAsia="ru-RU"/>
        </w:rPr>
        <w:t>нектар</w:t>
      </w:r>
      <w:proofErr w:type="gramEnd"/>
      <w:r w:rsidRPr="0001322F">
        <w:rPr>
          <w:rFonts w:eastAsia="Times New Roman" w:cs="Arial"/>
          <w:lang w:eastAsia="ru-RU"/>
        </w:rPr>
        <w:t xml:space="preserve"> и принимают животную пищу только на стадии личинок и при спаривании. Существенно увеличенный ротовой аппарат родов </w:t>
      </w:r>
      <w:proofErr w:type="spellStart"/>
      <w:r w:rsidRPr="0001322F">
        <w:rPr>
          <w:rFonts w:eastAsia="Times New Roman" w:cs="Arial"/>
          <w:lang w:eastAsia="ru-RU"/>
        </w:rPr>
        <w:t>Empis</w:t>
      </w:r>
      <w:proofErr w:type="spellEnd"/>
      <w:r w:rsidRPr="0001322F">
        <w:rPr>
          <w:rFonts w:eastAsia="Times New Roman" w:cs="Arial"/>
          <w:lang w:eastAsia="ru-RU"/>
        </w:rPr>
        <w:t xml:space="preserve"> и </w:t>
      </w:r>
      <w:proofErr w:type="spellStart"/>
      <w:r w:rsidRPr="0001322F">
        <w:rPr>
          <w:rFonts w:eastAsia="Times New Roman" w:cs="Arial"/>
          <w:lang w:eastAsia="ru-RU"/>
        </w:rPr>
        <w:t>Rhamphomyia</w:t>
      </w:r>
      <w:proofErr w:type="spellEnd"/>
      <w:r w:rsidRPr="0001322F">
        <w:rPr>
          <w:rFonts w:eastAsia="Times New Roman" w:cs="Arial"/>
          <w:lang w:eastAsia="ru-RU"/>
        </w:rPr>
        <w:t xml:space="preserve"> развился в сосущий хоботок. Личинки толкунчиков также являются хищниками и поедают различных насекомых. Для дыхания их трахейная система открыта только спереди и сзади. Они обитают в воде или же, что встречается чаще, во влажной почве. Там же происходит и превращение в куколку. </w:t>
      </w:r>
    </w:p>
    <w:p w:rsidR="0001322F" w:rsidRPr="0001322F" w:rsidRDefault="0001322F" w:rsidP="0001322F">
      <w:pPr>
        <w:shd w:val="clear" w:color="auto" w:fill="FFFFFF"/>
        <w:spacing w:after="120" w:line="240" w:lineRule="auto"/>
        <w:ind w:firstLine="567"/>
        <w:jc w:val="both"/>
        <w:textAlignment w:val="baseline"/>
        <w:rPr>
          <w:rFonts w:eastAsia="Times New Roman" w:cs="Arial"/>
          <w:lang w:eastAsia="ru-RU"/>
        </w:rPr>
      </w:pPr>
      <w:r w:rsidRPr="0001322F">
        <w:rPr>
          <w:rFonts w:eastAsia="Times New Roman" w:cs="Arial"/>
          <w:lang w:eastAsia="ru-RU"/>
        </w:rPr>
        <w:t xml:space="preserve">Хищниками являются как взрослые мухи семейства, так и их личинки, обитающие в почве. Нектар цветов, на которых часто встречаются взрослые мухи, служит для них дополнительным источником питания. Длинный игловидный хоботок толкунчиков одинаково хорошо приспособлен для высасывания насекомых и для поглощения растительных соков. Добыча — мелкие двукрылые — захватывается передними ногами, бедра которых усажены шипами, а голени плотно к ним прикладываются, образуя крепкие щипцы. Непропорционально маленькая круглая голова и слабоопушенное тело дополняют характерный облик представителей этого семейства. Но особенно своеобразны «танцы» толкунчиков во время брачного полета. Они не только довольно сложны по своему исполнению, но примечательны также и тем, что самцы таскают за собой в это время шелковистые «парашюты» или эллипсовидные «баллоны» с пенистыми стенками, внутри которых лежит мертвая добыча — мелкая мушка или комар. Перед спариванием самец предлагает самке эту добычу и тем спасает свою собственную жизнь, так как агрессивные самки нередко съедают самцов после копуляции. Такие «танцы» наблюдаются у представителей наиболее обычных родов — </w:t>
      </w:r>
      <w:proofErr w:type="spellStart"/>
      <w:r w:rsidRPr="0001322F">
        <w:rPr>
          <w:rFonts w:eastAsia="Times New Roman" w:cs="Arial"/>
          <w:lang w:eastAsia="ru-RU"/>
        </w:rPr>
        <w:t>эмпис</w:t>
      </w:r>
      <w:proofErr w:type="spellEnd"/>
      <w:r w:rsidRPr="0001322F">
        <w:rPr>
          <w:rFonts w:eastAsia="Times New Roman" w:cs="Arial"/>
          <w:lang w:eastAsia="ru-RU"/>
        </w:rPr>
        <w:t xml:space="preserve"> (</w:t>
      </w:r>
      <w:proofErr w:type="spellStart"/>
      <w:r w:rsidRPr="0001322F">
        <w:rPr>
          <w:rFonts w:eastAsia="Times New Roman" w:cs="Arial"/>
          <w:lang w:eastAsia="ru-RU"/>
        </w:rPr>
        <w:t>Empis</w:t>
      </w:r>
      <w:proofErr w:type="spellEnd"/>
      <w:r w:rsidRPr="0001322F">
        <w:rPr>
          <w:rFonts w:eastAsia="Times New Roman" w:cs="Arial"/>
          <w:lang w:eastAsia="ru-RU"/>
        </w:rPr>
        <w:t xml:space="preserve">), </w:t>
      </w:r>
      <w:proofErr w:type="spellStart"/>
      <w:r w:rsidRPr="0001322F">
        <w:rPr>
          <w:rFonts w:eastAsia="Times New Roman" w:cs="Arial"/>
          <w:lang w:eastAsia="ru-RU"/>
        </w:rPr>
        <w:t>гилара</w:t>
      </w:r>
      <w:proofErr w:type="spellEnd"/>
      <w:r w:rsidRPr="0001322F">
        <w:rPr>
          <w:rFonts w:eastAsia="Times New Roman" w:cs="Arial"/>
          <w:lang w:eastAsia="ru-RU"/>
        </w:rPr>
        <w:t xml:space="preserve"> (</w:t>
      </w:r>
      <w:proofErr w:type="spellStart"/>
      <w:r w:rsidRPr="0001322F">
        <w:rPr>
          <w:rFonts w:eastAsia="Times New Roman" w:cs="Arial"/>
          <w:lang w:eastAsia="ru-RU"/>
        </w:rPr>
        <w:t>Hilara</w:t>
      </w:r>
      <w:proofErr w:type="spellEnd"/>
      <w:r w:rsidRPr="0001322F">
        <w:rPr>
          <w:rFonts w:eastAsia="Times New Roman" w:cs="Arial"/>
          <w:lang w:eastAsia="ru-RU"/>
        </w:rPr>
        <w:t xml:space="preserve">) и др. </w:t>
      </w:r>
    </w:p>
    <w:p w:rsidR="0001322F" w:rsidRPr="0001322F" w:rsidRDefault="0001322F" w:rsidP="0001322F">
      <w:pPr>
        <w:shd w:val="clear" w:color="auto" w:fill="FFFFFF"/>
        <w:spacing w:after="120" w:line="240" w:lineRule="auto"/>
        <w:ind w:firstLine="567"/>
        <w:jc w:val="both"/>
        <w:textAlignment w:val="baseline"/>
        <w:rPr>
          <w:rFonts w:eastAsia="Times New Roman" w:cs="Arial"/>
          <w:lang w:eastAsia="ru-RU"/>
        </w:rPr>
      </w:pPr>
      <w:r w:rsidRPr="0001322F">
        <w:rPr>
          <w:rFonts w:eastAsia="Times New Roman" w:cs="Arial"/>
          <w:lang w:eastAsia="ru-RU"/>
        </w:rPr>
        <w:t xml:space="preserve">И напоследок цитата из книги </w:t>
      </w:r>
      <w:proofErr w:type="spellStart"/>
      <w:r w:rsidRPr="0001322F">
        <w:rPr>
          <w:rFonts w:eastAsia="Times New Roman" w:cs="Arial"/>
          <w:lang w:eastAsia="ru-RU"/>
        </w:rPr>
        <w:t>Джеральда</w:t>
      </w:r>
      <w:proofErr w:type="spellEnd"/>
      <w:r w:rsidRPr="0001322F">
        <w:rPr>
          <w:rFonts w:eastAsia="Times New Roman" w:cs="Arial"/>
          <w:lang w:eastAsia="ru-RU"/>
        </w:rPr>
        <w:t xml:space="preserve"> Даррелла «Ай-ай и я»:</w:t>
      </w:r>
    </w:p>
    <w:p w:rsidR="0001322F" w:rsidRPr="0001322F" w:rsidRDefault="0001322F" w:rsidP="0001322F">
      <w:pPr>
        <w:shd w:val="clear" w:color="auto" w:fill="FFFFFF"/>
        <w:spacing w:after="120" w:line="240" w:lineRule="auto"/>
        <w:ind w:firstLine="567"/>
        <w:jc w:val="both"/>
        <w:textAlignment w:val="baseline"/>
        <w:rPr>
          <w:rFonts w:eastAsia="Times New Roman" w:cs="Arial"/>
          <w:i/>
          <w:iCs/>
          <w:lang w:eastAsia="ru-RU"/>
        </w:rPr>
      </w:pPr>
      <w:r w:rsidRPr="0001322F">
        <w:rPr>
          <w:rFonts w:eastAsia="Times New Roman" w:cs="Arial"/>
          <w:i/>
          <w:iCs/>
          <w:lang w:eastAsia="ru-RU"/>
        </w:rPr>
        <w:t xml:space="preserve">У некоторых мух-толкунчиков интересно наблюдать очаровательный брачный ритуал, когда они ухаживают за привлекательной самкой. Будущий поклонник ловит другое насекомое и одевает в своеобразную шелковую вуаль, которую вырабатывает из собственного тела. Затем он берет этот подарок и танцует с ним перед дамой сердца; </w:t>
      </w:r>
      <w:proofErr w:type="gramStart"/>
      <w:r w:rsidRPr="0001322F">
        <w:rPr>
          <w:rFonts w:eastAsia="Times New Roman" w:cs="Arial"/>
          <w:i/>
          <w:iCs/>
          <w:lang w:eastAsia="ru-RU"/>
        </w:rPr>
        <w:t>последняя</w:t>
      </w:r>
      <w:proofErr w:type="gramEnd"/>
      <w:r w:rsidRPr="0001322F">
        <w:rPr>
          <w:rFonts w:eastAsia="Times New Roman" w:cs="Arial"/>
          <w:i/>
          <w:iCs/>
          <w:lang w:eastAsia="ru-RU"/>
        </w:rPr>
        <w:t>, очарованная его щедростью и внимательным отношением, немедленно отвечает взаимностью. Пока она съедает свадебный подарок, кавалер делает предложение. Впрочем, в иных случаях кавалеры оказываются расчетливы и жестокосердны: они открыли, что самку можно завоевать куда проще. Никаких тебе изнуряющих погонь за свадебным подарком - он просто снимает вуаль и танцует с ней. Дама сердца, очарованная красотой вуали, готовится к свадьбе. Затем кавалер отбрасывает вуаль, предстает перед дамой в своих природных красках, и дама отдается его страсти. В общем, жизнь иных видов мух столь же сложна и невероятна, как любая мыльная опера на телеэкране.</w:t>
      </w:r>
    </w:p>
    <w:p w:rsidR="00C67DEB" w:rsidRPr="00C67DEB" w:rsidRDefault="00C67DEB" w:rsidP="00C67DEB">
      <w:pPr>
        <w:shd w:val="clear" w:color="auto" w:fill="FFFFFF"/>
        <w:spacing w:after="0" w:line="240" w:lineRule="auto"/>
        <w:textAlignment w:val="baseline"/>
        <w:outlineLvl w:val="0"/>
        <w:rPr>
          <w:rFonts w:ascii="Arial" w:eastAsia="Times New Roman" w:hAnsi="Arial" w:cs="Arial"/>
          <w:b/>
          <w:color w:val="000000"/>
          <w:kern w:val="36"/>
          <w:sz w:val="16"/>
          <w:szCs w:val="16"/>
          <w:lang w:eastAsia="ru-RU"/>
        </w:rPr>
      </w:pPr>
    </w:p>
    <w:p w:rsidR="0001322F" w:rsidRPr="0001322F" w:rsidRDefault="0001322F" w:rsidP="00C67DEB">
      <w:pPr>
        <w:shd w:val="clear" w:color="auto" w:fill="FFFFFF"/>
        <w:spacing w:after="0" w:line="240" w:lineRule="auto"/>
        <w:textAlignment w:val="baseline"/>
        <w:outlineLvl w:val="0"/>
        <w:rPr>
          <w:rFonts w:ascii="Arial" w:eastAsia="Times New Roman" w:hAnsi="Arial" w:cs="Arial"/>
          <w:b/>
          <w:color w:val="000000"/>
          <w:kern w:val="36"/>
          <w:sz w:val="46"/>
          <w:szCs w:val="46"/>
          <w:lang w:eastAsia="ru-RU"/>
        </w:rPr>
      </w:pPr>
      <w:r w:rsidRPr="0001322F">
        <w:rPr>
          <w:rFonts w:ascii="Arial" w:eastAsia="Times New Roman" w:hAnsi="Arial" w:cs="Arial"/>
          <w:b/>
          <w:color w:val="000000"/>
          <w:kern w:val="36"/>
          <w:sz w:val="46"/>
          <w:szCs w:val="46"/>
          <w:lang w:eastAsia="ru-RU"/>
        </w:rPr>
        <w:lastRenderedPageBreak/>
        <w:t>Чем питаются самцы комаров? Как их отличить от самок?</w:t>
      </w:r>
    </w:p>
    <w:p w:rsidR="0001322F" w:rsidRPr="0001322F" w:rsidRDefault="0001322F" w:rsidP="0001322F">
      <w:pPr>
        <w:numPr>
          <w:ilvl w:val="0"/>
          <w:numId w:val="12"/>
        </w:numPr>
        <w:shd w:val="clear" w:color="auto" w:fill="FFFFFF"/>
        <w:spacing w:after="0" w:line="484" w:lineRule="atLeast"/>
        <w:ind w:left="0" w:right="301" w:firstLine="0"/>
        <w:textAlignment w:val="baseline"/>
        <w:rPr>
          <w:rFonts w:ascii="Times New Roman" w:eastAsia="Times New Roman" w:hAnsi="Times New Roman" w:cs="Times New Roman"/>
          <w:caps/>
          <w:sz w:val="20"/>
          <w:szCs w:val="20"/>
          <w:lang w:eastAsia="ru-RU"/>
        </w:rPr>
      </w:pPr>
      <w:r w:rsidRPr="0001322F">
        <w:rPr>
          <w:rFonts w:ascii="Times New Roman" w:eastAsia="Times New Roman" w:hAnsi="Times New Roman" w:cs="Times New Roman"/>
          <w:caps/>
          <w:sz w:val="20"/>
          <w:szCs w:val="20"/>
          <w:lang w:eastAsia="ru-RU"/>
        </w:rPr>
        <w:t>27.02.2014</w:t>
      </w:r>
    </w:p>
    <w:p w:rsidR="0001322F" w:rsidRPr="0001322F" w:rsidRDefault="0001322F" w:rsidP="00C67DEB">
      <w:pPr>
        <w:shd w:val="clear" w:color="auto" w:fill="FFFFFF"/>
        <w:tabs>
          <w:tab w:val="left" w:pos="9355"/>
        </w:tabs>
        <w:spacing w:after="120" w:line="240" w:lineRule="auto"/>
        <w:ind w:right="-1" w:firstLine="567"/>
        <w:jc w:val="both"/>
        <w:textAlignment w:val="baseline"/>
        <w:rPr>
          <w:rFonts w:ascii="Times New Roman" w:eastAsia="Times New Roman" w:hAnsi="Times New Roman" w:cs="Times New Roman"/>
          <w:lang w:eastAsia="ru-RU"/>
        </w:rPr>
      </w:pPr>
      <w:r w:rsidRPr="0001322F">
        <w:rPr>
          <w:rFonts w:ascii="Times New Roman" w:eastAsia="Times New Roman" w:hAnsi="Times New Roman" w:cs="Times New Roman"/>
          <w:lang w:eastAsia="ru-RU"/>
        </w:rPr>
        <w:t>О том, что кусаются и пьют кровь только самки комаров, знают, вроде бы, все. Но чем в</w:t>
      </w:r>
      <w:r>
        <w:rPr>
          <w:rFonts w:ascii="Times New Roman" w:eastAsia="Times New Roman" w:hAnsi="Times New Roman" w:cs="Times New Roman"/>
          <w:lang w:eastAsia="ru-RU"/>
        </w:rPr>
        <w:t xml:space="preserve"> </w:t>
      </w:r>
      <w:r w:rsidRPr="0001322F">
        <w:rPr>
          <w:rFonts w:ascii="Times New Roman" w:eastAsia="Times New Roman" w:hAnsi="Times New Roman" w:cs="Times New Roman"/>
          <w:lang w:eastAsia="ru-RU"/>
        </w:rPr>
        <w:t>это время занимаются и как вообще выглядят самцы комаров? Для многих это остается загадкой. Я попытаюсь приоткрыть завесу тайны над этим вопросом.</w:t>
      </w:r>
    </w:p>
    <w:p w:rsidR="0001322F" w:rsidRPr="0001322F" w:rsidRDefault="00C67DEB" w:rsidP="00C67DEB">
      <w:pPr>
        <w:shd w:val="clear" w:color="auto" w:fill="FFFFFF"/>
        <w:spacing w:after="120" w:line="240" w:lineRule="auto"/>
        <w:ind w:firstLine="567"/>
        <w:jc w:val="both"/>
        <w:textAlignment w:val="baseline"/>
        <w:rPr>
          <w:rFonts w:ascii="Times New Roman" w:eastAsia="Times New Roman" w:hAnsi="Times New Roman" w:cs="Times New Roman"/>
          <w:i/>
          <w:iCs/>
          <w:lang w:eastAsia="ru-RU"/>
        </w:rPr>
      </w:pPr>
      <w:r>
        <w:rPr>
          <w:rFonts w:ascii="Times New Roman" w:eastAsia="Times New Roman" w:hAnsi="Times New Roman" w:cs="Times New Roman"/>
          <w:i/>
          <w:iCs/>
          <w:noProof/>
          <w:lang w:eastAsia="ru-RU"/>
        </w:rPr>
        <w:drawing>
          <wp:anchor distT="0" distB="0" distL="114300" distR="114300" simplePos="0" relativeHeight="251721728" behindDoc="1" locked="0" layoutInCell="1" allowOverlap="1">
            <wp:simplePos x="0" y="0"/>
            <wp:positionH relativeFrom="column">
              <wp:posOffset>-8890</wp:posOffset>
            </wp:positionH>
            <wp:positionV relativeFrom="paragraph">
              <wp:posOffset>210185</wp:posOffset>
            </wp:positionV>
            <wp:extent cx="1990725" cy="1317625"/>
            <wp:effectExtent l="19050" t="0" r="9525" b="0"/>
            <wp:wrapTight wrapText="bothSides">
              <wp:wrapPolygon edited="0">
                <wp:start x="-207" y="0"/>
                <wp:lineTo x="-207" y="21236"/>
                <wp:lineTo x="21703" y="21236"/>
                <wp:lineTo x="21703" y="0"/>
                <wp:lineTo x="-207" y="0"/>
              </wp:wrapPolygon>
            </wp:wrapTight>
            <wp:docPr id="53" name="Рисунок 3" descr="Комар-самец с пышными усами на листочке">
              <a:hlinkClick xmlns:a="http://schemas.openxmlformats.org/drawingml/2006/main" r:id="rId1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омар-самец с пышными усами на листочке">
                      <a:hlinkClick r:id="rId111" tooltip="&quot;&quot;"/>
                    </pic:cNvPr>
                    <pic:cNvPicPr>
                      <a:picLocks noChangeAspect="1" noChangeArrowheads="1"/>
                    </pic:cNvPicPr>
                  </pic:nvPicPr>
                  <pic:blipFill>
                    <a:blip r:embed="rId112" cstate="print"/>
                    <a:srcRect/>
                    <a:stretch>
                      <a:fillRect/>
                    </a:stretch>
                  </pic:blipFill>
                  <pic:spPr bwMode="auto">
                    <a:xfrm>
                      <a:off x="0" y="0"/>
                      <a:ext cx="1990725" cy="1317625"/>
                    </a:xfrm>
                    <a:prstGeom prst="rect">
                      <a:avLst/>
                    </a:prstGeom>
                    <a:noFill/>
                    <a:ln w="9525">
                      <a:noFill/>
                      <a:miter lim="800000"/>
                      <a:headEnd/>
                      <a:tailEnd/>
                    </a:ln>
                  </pic:spPr>
                </pic:pic>
              </a:graphicData>
            </a:graphic>
          </wp:anchor>
        </w:drawing>
      </w:r>
      <w:r w:rsidR="0001322F" w:rsidRPr="0001322F">
        <w:rPr>
          <w:rFonts w:ascii="Times New Roman" w:eastAsia="Times New Roman" w:hAnsi="Times New Roman" w:cs="Times New Roman"/>
          <w:i/>
          <w:iCs/>
          <w:lang w:eastAsia="ru-RU"/>
        </w:rPr>
        <w:t>Эта запись из цикла </w:t>
      </w:r>
      <w:proofErr w:type="spellStart"/>
      <w:r w:rsidR="00732DF4" w:rsidRPr="0001322F">
        <w:rPr>
          <w:rFonts w:ascii="Times New Roman" w:eastAsia="Times New Roman" w:hAnsi="Times New Roman" w:cs="Times New Roman"/>
          <w:i/>
          <w:iCs/>
          <w:lang w:eastAsia="ru-RU"/>
        </w:rPr>
        <w:fldChar w:fldCharType="begin"/>
      </w:r>
      <w:r w:rsidR="0001322F" w:rsidRPr="0001322F">
        <w:rPr>
          <w:rFonts w:ascii="Times New Roman" w:eastAsia="Times New Roman" w:hAnsi="Times New Roman" w:cs="Times New Roman"/>
          <w:i/>
          <w:iCs/>
          <w:lang w:eastAsia="ru-RU"/>
        </w:rPr>
        <w:instrText xml:space="preserve"> HYPERLINK "https://www.m-sokolov.ru/2014/01/08/yaranskie-zarisovki/" \o "" </w:instrText>
      </w:r>
      <w:r w:rsidR="00732DF4" w:rsidRPr="0001322F">
        <w:rPr>
          <w:rFonts w:ascii="Times New Roman" w:eastAsia="Times New Roman" w:hAnsi="Times New Roman" w:cs="Times New Roman"/>
          <w:i/>
          <w:iCs/>
          <w:lang w:eastAsia="ru-RU"/>
        </w:rPr>
        <w:fldChar w:fldCharType="separate"/>
      </w:r>
      <w:r w:rsidR="0001322F" w:rsidRPr="0001322F">
        <w:rPr>
          <w:rFonts w:ascii="Times New Roman" w:eastAsia="Times New Roman" w:hAnsi="Times New Roman" w:cs="Times New Roman"/>
          <w:i/>
          <w:iCs/>
          <w:lang w:eastAsia="ru-RU"/>
        </w:rPr>
        <w:t>Яранские</w:t>
      </w:r>
      <w:proofErr w:type="spellEnd"/>
      <w:r w:rsidR="0001322F" w:rsidRPr="0001322F">
        <w:rPr>
          <w:rFonts w:ascii="Times New Roman" w:eastAsia="Times New Roman" w:hAnsi="Times New Roman" w:cs="Times New Roman"/>
          <w:i/>
          <w:iCs/>
          <w:lang w:eastAsia="ru-RU"/>
        </w:rPr>
        <w:t xml:space="preserve"> зарисовки</w:t>
      </w:r>
      <w:r w:rsidR="00732DF4" w:rsidRPr="0001322F">
        <w:rPr>
          <w:rFonts w:ascii="Times New Roman" w:eastAsia="Times New Roman" w:hAnsi="Times New Roman" w:cs="Times New Roman"/>
          <w:i/>
          <w:iCs/>
          <w:lang w:eastAsia="ru-RU"/>
        </w:rPr>
        <w:fldChar w:fldCharType="end"/>
      </w:r>
      <w:r w:rsidR="0001322F" w:rsidRPr="0001322F">
        <w:rPr>
          <w:rFonts w:ascii="Times New Roman" w:eastAsia="Times New Roman" w:hAnsi="Times New Roman" w:cs="Times New Roman"/>
          <w:i/>
          <w:iCs/>
          <w:lang w:eastAsia="ru-RU"/>
        </w:rPr>
        <w:t>. Фото сняты на мастер-классе по макрофотографии конце мая 2013 года под Яранском.</w:t>
      </w:r>
    </w:p>
    <w:p w:rsidR="0001322F" w:rsidRPr="0001322F" w:rsidRDefault="0001322F" w:rsidP="00C67DEB">
      <w:pPr>
        <w:shd w:val="clear" w:color="auto" w:fill="FFFFFF"/>
        <w:spacing w:after="120" w:line="240" w:lineRule="auto"/>
        <w:ind w:firstLine="567"/>
        <w:jc w:val="both"/>
        <w:textAlignment w:val="baseline"/>
        <w:rPr>
          <w:rFonts w:ascii="Times New Roman" w:eastAsia="Times New Roman" w:hAnsi="Times New Roman" w:cs="Times New Roman"/>
          <w:lang w:eastAsia="ru-RU"/>
        </w:rPr>
      </w:pPr>
      <w:r w:rsidRPr="0001322F">
        <w:rPr>
          <w:rFonts w:ascii="Times New Roman" w:eastAsia="Times New Roman" w:hAnsi="Times New Roman" w:cs="Times New Roman"/>
          <w:lang w:eastAsia="ru-RU"/>
        </w:rPr>
        <w:t>Вряд ли в нашей стране можно найти человека, в жизни которого не было момента, когда он проклинал и желал исчезновения всему комариному роду. Летним вечером, особенно рядом со стоячей водой тучи комаров могут быть очень назойливы. Налетая целыми ордами, они готовы рисковать своей жизнью, чтобы насосаться крови. Погибая сотнями, они возвращаются тысячами.</w:t>
      </w:r>
    </w:p>
    <w:p w:rsidR="0001322F" w:rsidRPr="0001322F" w:rsidRDefault="002F4DAE" w:rsidP="00C67DEB">
      <w:pPr>
        <w:shd w:val="clear" w:color="auto" w:fill="FFFFFF"/>
        <w:spacing w:after="120" w:line="240" w:lineRule="auto"/>
        <w:jc w:val="both"/>
        <w:textAlignment w:val="baseline"/>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anchor distT="0" distB="0" distL="114300" distR="114300" simplePos="0" relativeHeight="251720704" behindDoc="1" locked="0" layoutInCell="1" allowOverlap="1">
            <wp:simplePos x="0" y="0"/>
            <wp:positionH relativeFrom="column">
              <wp:posOffset>1878965</wp:posOffset>
            </wp:positionH>
            <wp:positionV relativeFrom="paragraph">
              <wp:posOffset>229235</wp:posOffset>
            </wp:positionV>
            <wp:extent cx="1882140" cy="1250315"/>
            <wp:effectExtent l="19050" t="0" r="3810" b="0"/>
            <wp:wrapTight wrapText="bothSides">
              <wp:wrapPolygon edited="0">
                <wp:start x="-219" y="0"/>
                <wp:lineTo x="-219" y="21392"/>
                <wp:lineTo x="21644" y="21392"/>
                <wp:lineTo x="21644" y="0"/>
                <wp:lineTo x="-219" y="0"/>
              </wp:wrapPolygon>
            </wp:wrapTight>
            <wp:docPr id="52" name="Рисунок 2" descr="Комар-самец с пышными усами сидит на листе бузины">
              <a:hlinkClick xmlns:a="http://schemas.openxmlformats.org/drawingml/2006/main" r:id="rId11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омар-самец с пышными усами сидит на листе бузины">
                      <a:hlinkClick r:id="rId113" tooltip="&quot;&quot;"/>
                    </pic:cNvPr>
                    <pic:cNvPicPr>
                      <a:picLocks noChangeAspect="1" noChangeArrowheads="1"/>
                    </pic:cNvPicPr>
                  </pic:nvPicPr>
                  <pic:blipFill>
                    <a:blip r:embed="rId114" cstate="print"/>
                    <a:srcRect/>
                    <a:stretch>
                      <a:fillRect/>
                    </a:stretch>
                  </pic:blipFill>
                  <pic:spPr bwMode="auto">
                    <a:xfrm>
                      <a:off x="0" y="0"/>
                      <a:ext cx="1882140" cy="1250315"/>
                    </a:xfrm>
                    <a:prstGeom prst="rect">
                      <a:avLst/>
                    </a:prstGeom>
                    <a:noFill/>
                    <a:ln w="9525">
                      <a:noFill/>
                      <a:miter lim="800000"/>
                      <a:headEnd/>
                      <a:tailEnd/>
                    </a:ln>
                  </pic:spPr>
                </pic:pic>
              </a:graphicData>
            </a:graphic>
          </wp:anchor>
        </w:drawing>
      </w:r>
      <w:r w:rsidR="0001322F" w:rsidRPr="0001322F">
        <w:rPr>
          <w:rFonts w:ascii="Times New Roman" w:eastAsia="Times New Roman" w:hAnsi="Times New Roman" w:cs="Times New Roman"/>
          <w:lang w:eastAsia="ru-RU"/>
        </w:rPr>
        <w:t xml:space="preserve">Что кусаются у комаров только самки, мы выяснили, как же их отличить от самцов? У комаров-самцов тоже имеется хоботок, но он не содержит колющего аппарата, способного проткнуть человеческую кожу. Главное отличие комара-самца от </w:t>
      </w:r>
      <w:proofErr w:type="spellStart"/>
      <w:r w:rsidR="0001322F" w:rsidRPr="0001322F">
        <w:rPr>
          <w:rFonts w:ascii="Times New Roman" w:eastAsia="Times New Roman" w:hAnsi="Times New Roman" w:cs="Times New Roman"/>
          <w:lang w:eastAsia="ru-RU"/>
        </w:rPr>
        <w:t>комарихи-самки</w:t>
      </w:r>
      <w:proofErr w:type="spellEnd"/>
      <w:r w:rsidR="0001322F" w:rsidRPr="0001322F">
        <w:rPr>
          <w:rFonts w:ascii="Times New Roman" w:eastAsia="Times New Roman" w:hAnsi="Times New Roman" w:cs="Times New Roman"/>
          <w:lang w:eastAsia="ru-RU"/>
        </w:rPr>
        <w:t xml:space="preserve"> – это роскошные пышные усы. В отличие от тоненьких "веточек" самки, усы самца чем-то напоминают мягкие перья-пушинки у птиц. Это можно увидеть на фото выше и ниже.</w:t>
      </w:r>
    </w:p>
    <w:p w:rsidR="0001322F" w:rsidRPr="0001322F" w:rsidRDefault="00C67DEB" w:rsidP="00C67DEB">
      <w:pPr>
        <w:shd w:val="clear" w:color="auto" w:fill="FFFFFF"/>
        <w:spacing w:after="120" w:line="240" w:lineRule="auto"/>
        <w:ind w:firstLine="567"/>
        <w:jc w:val="both"/>
        <w:textAlignment w:val="baseline"/>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anchor distT="0" distB="0" distL="114300" distR="114300" simplePos="0" relativeHeight="251722752" behindDoc="1" locked="0" layoutInCell="1" allowOverlap="1">
            <wp:simplePos x="0" y="0"/>
            <wp:positionH relativeFrom="column">
              <wp:posOffset>-53975</wp:posOffset>
            </wp:positionH>
            <wp:positionV relativeFrom="paragraph">
              <wp:posOffset>839470</wp:posOffset>
            </wp:positionV>
            <wp:extent cx="2015490" cy="1336675"/>
            <wp:effectExtent l="19050" t="0" r="3810" b="0"/>
            <wp:wrapTight wrapText="bothSides">
              <wp:wrapPolygon edited="0">
                <wp:start x="-204" y="0"/>
                <wp:lineTo x="-204" y="21241"/>
                <wp:lineTo x="21641" y="21241"/>
                <wp:lineTo x="21641" y="0"/>
                <wp:lineTo x="-204" y="0"/>
              </wp:wrapPolygon>
            </wp:wrapTight>
            <wp:docPr id="54" name="Рисунок 4" descr="Комар-самец с пышными усами пьёт нектар">
              <a:hlinkClick xmlns:a="http://schemas.openxmlformats.org/drawingml/2006/main" r:id="rId115"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омар-самец с пышными усами пьёт нектар">
                      <a:hlinkClick r:id="rId115" tooltip="&quot;&quot;"/>
                    </pic:cNvPr>
                    <pic:cNvPicPr>
                      <a:picLocks noChangeAspect="1" noChangeArrowheads="1"/>
                    </pic:cNvPicPr>
                  </pic:nvPicPr>
                  <pic:blipFill>
                    <a:blip r:embed="rId116" cstate="print"/>
                    <a:srcRect/>
                    <a:stretch>
                      <a:fillRect/>
                    </a:stretch>
                  </pic:blipFill>
                  <pic:spPr bwMode="auto">
                    <a:xfrm>
                      <a:off x="0" y="0"/>
                      <a:ext cx="2015490" cy="1336675"/>
                    </a:xfrm>
                    <a:prstGeom prst="rect">
                      <a:avLst/>
                    </a:prstGeom>
                    <a:noFill/>
                    <a:ln w="9525">
                      <a:noFill/>
                      <a:miter lim="800000"/>
                      <a:headEnd/>
                      <a:tailEnd/>
                    </a:ln>
                  </pic:spPr>
                </pic:pic>
              </a:graphicData>
            </a:graphic>
          </wp:anchor>
        </w:drawing>
      </w:r>
      <w:r w:rsidR="0001322F" w:rsidRPr="0001322F">
        <w:rPr>
          <w:rFonts w:ascii="Times New Roman" w:eastAsia="Times New Roman" w:hAnsi="Times New Roman" w:cs="Times New Roman"/>
          <w:lang w:eastAsia="ru-RU"/>
        </w:rPr>
        <w:t xml:space="preserve">Основные запасы энергии комары накапливают во время личиночной стадии, пока живут под водой. Для поддержания своего существования взрослым самцам и самкам большинства комаров </w:t>
      </w:r>
      <w:proofErr w:type="gramStart"/>
      <w:r w:rsidR="0001322F" w:rsidRPr="0001322F">
        <w:rPr>
          <w:rFonts w:ascii="Times New Roman" w:eastAsia="Times New Roman" w:hAnsi="Times New Roman" w:cs="Times New Roman"/>
          <w:lang w:eastAsia="ru-RU"/>
        </w:rPr>
        <w:t>достаточно цветочного</w:t>
      </w:r>
      <w:proofErr w:type="gramEnd"/>
      <w:r w:rsidR="0001322F" w:rsidRPr="0001322F">
        <w:rPr>
          <w:rFonts w:ascii="Times New Roman" w:eastAsia="Times New Roman" w:hAnsi="Times New Roman" w:cs="Times New Roman"/>
          <w:lang w:eastAsia="ru-RU"/>
        </w:rPr>
        <w:t xml:space="preserve"> нектара. Из его углеводов комары синтезируют гликоген, который запасает энергию и активно расходуется во время полёта. Это происходит в особом органе, который называется жировое тело. Как комар пьёт нектар из цветка, вы можете увидеть на фотографиях ниже.</w:t>
      </w:r>
    </w:p>
    <w:p w:rsidR="0001322F" w:rsidRDefault="0001322F" w:rsidP="00C67DEB">
      <w:pPr>
        <w:shd w:val="clear" w:color="auto" w:fill="FFFFFF"/>
        <w:spacing w:after="120" w:line="240" w:lineRule="auto"/>
        <w:ind w:firstLine="567"/>
        <w:jc w:val="both"/>
        <w:textAlignment w:val="baseline"/>
        <w:rPr>
          <w:rFonts w:ascii="Times New Roman" w:eastAsia="Times New Roman" w:hAnsi="Times New Roman" w:cs="Times New Roman"/>
          <w:lang w:eastAsia="ru-RU"/>
        </w:rPr>
      </w:pPr>
      <w:r w:rsidRPr="0001322F">
        <w:rPr>
          <w:rFonts w:ascii="Times New Roman" w:eastAsia="Times New Roman" w:hAnsi="Times New Roman" w:cs="Times New Roman"/>
          <w:lang w:eastAsia="ru-RU"/>
        </w:rPr>
        <w:t xml:space="preserve">Самкам же, кроме углеводов, требуются белки, железо и липиды, которые проще всего получить из крови млекопитающих и птиц. Всё это требуется для важного процесса: самки должны откладывать яйца, заботиться о продолжении комариного рода. Комариха обычно пьёт кровь не больше 3 минут, выпивая при этом всего 2-4 </w:t>
      </w:r>
      <w:proofErr w:type="spellStart"/>
      <w:r w:rsidRPr="0001322F">
        <w:rPr>
          <w:rFonts w:ascii="Times New Roman" w:eastAsia="Times New Roman" w:hAnsi="Times New Roman" w:cs="Times New Roman"/>
          <w:lang w:eastAsia="ru-RU"/>
        </w:rPr>
        <w:t>микролитра</w:t>
      </w:r>
      <w:proofErr w:type="spellEnd"/>
      <w:r w:rsidRPr="0001322F">
        <w:rPr>
          <w:rFonts w:ascii="Times New Roman" w:eastAsia="Times New Roman" w:hAnsi="Times New Roman" w:cs="Times New Roman"/>
          <w:lang w:eastAsia="ru-RU"/>
        </w:rPr>
        <w:t xml:space="preserve"> крови (</w:t>
      </w:r>
      <w:proofErr w:type="spellStart"/>
      <w:r w:rsidRPr="0001322F">
        <w:rPr>
          <w:rFonts w:ascii="Times New Roman" w:eastAsia="Times New Roman" w:hAnsi="Times New Roman" w:cs="Times New Roman"/>
          <w:lang w:eastAsia="ru-RU"/>
        </w:rPr>
        <w:t>микролитр</w:t>
      </w:r>
      <w:proofErr w:type="spellEnd"/>
      <w:r w:rsidRPr="0001322F">
        <w:rPr>
          <w:rFonts w:ascii="Times New Roman" w:eastAsia="Times New Roman" w:hAnsi="Times New Roman" w:cs="Times New Roman"/>
          <w:lang w:eastAsia="ru-RU"/>
        </w:rPr>
        <w:t xml:space="preserve"> - миллионная часть литра).</w:t>
      </w:r>
    </w:p>
    <w:p w:rsidR="0001322F" w:rsidRPr="0001322F" w:rsidRDefault="0001322F" w:rsidP="00C67DEB">
      <w:pPr>
        <w:shd w:val="clear" w:color="auto" w:fill="FFFFFF"/>
        <w:spacing w:after="120" w:line="240" w:lineRule="auto"/>
        <w:ind w:firstLine="567"/>
        <w:jc w:val="both"/>
        <w:textAlignment w:val="baseline"/>
        <w:rPr>
          <w:rFonts w:ascii="Times New Roman" w:eastAsia="Times New Roman" w:hAnsi="Times New Roman" w:cs="Times New Roman"/>
          <w:lang w:eastAsia="ru-RU"/>
        </w:rPr>
      </w:pPr>
      <w:r w:rsidRPr="0001322F">
        <w:rPr>
          <w:rFonts w:ascii="Times New Roman" w:eastAsia="Times New Roman" w:hAnsi="Times New Roman" w:cs="Times New Roman"/>
          <w:noProof/>
          <w:bdr w:val="none" w:sz="0" w:space="0" w:color="auto" w:frame="1"/>
          <w:lang w:eastAsia="ru-RU"/>
        </w:rPr>
        <w:drawing>
          <wp:anchor distT="0" distB="0" distL="114300" distR="114300" simplePos="0" relativeHeight="251723776" behindDoc="1" locked="0" layoutInCell="1" allowOverlap="1">
            <wp:simplePos x="0" y="0"/>
            <wp:positionH relativeFrom="column">
              <wp:posOffset>-8890</wp:posOffset>
            </wp:positionH>
            <wp:positionV relativeFrom="paragraph">
              <wp:posOffset>206375</wp:posOffset>
            </wp:positionV>
            <wp:extent cx="2149475" cy="1353820"/>
            <wp:effectExtent l="19050" t="0" r="3175" b="0"/>
            <wp:wrapTight wrapText="bothSides">
              <wp:wrapPolygon edited="0">
                <wp:start x="-191" y="0"/>
                <wp:lineTo x="-191" y="21276"/>
                <wp:lineTo x="21632" y="21276"/>
                <wp:lineTo x="21632" y="0"/>
                <wp:lineTo x="-191" y="0"/>
              </wp:wrapPolygon>
            </wp:wrapTight>
            <wp:docPr id="55" name="Рисунок 5" descr="Комар-самец с пышными усами пьёт нектар из цветка бузины">
              <a:hlinkClick xmlns:a="http://schemas.openxmlformats.org/drawingml/2006/main" r:id="rId11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ар-самец с пышными усами пьёт нектар из цветка бузины">
                      <a:hlinkClick r:id="rId117" tooltip="&quot;&quot;"/>
                    </pic:cNvPr>
                    <pic:cNvPicPr>
                      <a:picLocks noChangeAspect="1" noChangeArrowheads="1"/>
                    </pic:cNvPicPr>
                  </pic:nvPicPr>
                  <pic:blipFill>
                    <a:blip r:embed="rId118" cstate="print"/>
                    <a:srcRect/>
                    <a:stretch>
                      <a:fillRect/>
                    </a:stretch>
                  </pic:blipFill>
                  <pic:spPr bwMode="auto">
                    <a:xfrm>
                      <a:off x="0" y="0"/>
                      <a:ext cx="2149475" cy="1353820"/>
                    </a:xfrm>
                    <a:prstGeom prst="rect">
                      <a:avLst/>
                    </a:prstGeom>
                    <a:noFill/>
                    <a:ln w="9525">
                      <a:noFill/>
                      <a:miter lim="800000"/>
                      <a:headEnd/>
                      <a:tailEnd/>
                    </a:ln>
                  </pic:spPr>
                </pic:pic>
              </a:graphicData>
            </a:graphic>
          </wp:anchor>
        </w:drawing>
      </w:r>
      <w:r w:rsidRPr="0001322F">
        <w:rPr>
          <w:rFonts w:ascii="Times New Roman" w:eastAsia="Times New Roman" w:hAnsi="Times New Roman" w:cs="Times New Roman"/>
          <w:lang w:eastAsia="ru-RU"/>
        </w:rPr>
        <w:t xml:space="preserve">Напившись крови, самка прячется в каком-нибудь укромном месте, где несколько дней переваривает эту порцию крови. Одновременно в её организме созревают яйца. Длительность этого процесса зависит от окружающей температуры. В жару хватит и пары дней, а в прохладную погоду созревание может занять полторы недели. После самка ищет водоём, где отложит от одной до нескольких сотен яиц. При благоприятных условиях, если </w:t>
      </w:r>
      <w:proofErr w:type="spellStart"/>
      <w:r w:rsidRPr="0001322F">
        <w:rPr>
          <w:rFonts w:ascii="Times New Roman" w:eastAsia="Times New Roman" w:hAnsi="Times New Roman" w:cs="Times New Roman"/>
          <w:lang w:eastAsia="ru-RU"/>
        </w:rPr>
        <w:t>комарихе</w:t>
      </w:r>
      <w:proofErr w:type="spellEnd"/>
      <w:r w:rsidRPr="0001322F">
        <w:rPr>
          <w:rFonts w:ascii="Times New Roman" w:eastAsia="Times New Roman" w:hAnsi="Times New Roman" w:cs="Times New Roman"/>
          <w:lang w:eastAsia="ru-RU"/>
        </w:rPr>
        <w:t xml:space="preserve"> улыбнётся удача, и она снова сможет напиться крови, этот процесс может повториться до четырёх раз в течение короткой комариной жизни.</w:t>
      </w:r>
    </w:p>
    <w:p w:rsidR="0001322F" w:rsidRPr="0001322F" w:rsidRDefault="0001322F" w:rsidP="00C67DEB">
      <w:pPr>
        <w:shd w:val="clear" w:color="auto" w:fill="FFFFFF"/>
        <w:spacing w:after="120" w:line="240" w:lineRule="auto"/>
        <w:ind w:firstLine="567"/>
        <w:jc w:val="both"/>
        <w:textAlignment w:val="baseline"/>
        <w:rPr>
          <w:rFonts w:ascii="Times New Roman" w:eastAsia="Times New Roman" w:hAnsi="Times New Roman" w:cs="Times New Roman"/>
          <w:lang w:eastAsia="ru-RU"/>
        </w:rPr>
      </w:pPr>
      <w:r w:rsidRPr="0001322F">
        <w:rPr>
          <w:rFonts w:ascii="Times New Roman" w:eastAsia="Times New Roman" w:hAnsi="Times New Roman" w:cs="Times New Roman"/>
          <w:lang w:eastAsia="ru-RU"/>
        </w:rPr>
        <w:t xml:space="preserve">Осталось разобраться с последним вопросом: почему места комариных укусов так чешутся? В комариной слюне, которую они впрыскивают сразу после укуса, содержатся обезболивающие вещества, которые позволяют не чувствовать некоторое время воткнутый в тело хоботок. Но непосредственно в момент укола боль чувствуется хорошо. Для борьбы с этим комары применяют </w:t>
      </w:r>
      <w:r w:rsidRPr="0001322F">
        <w:rPr>
          <w:rFonts w:ascii="Times New Roman" w:eastAsia="Times New Roman" w:hAnsi="Times New Roman" w:cs="Times New Roman"/>
          <w:lang w:eastAsia="ru-RU"/>
        </w:rPr>
        <w:lastRenderedPageBreak/>
        <w:t xml:space="preserve">углекислый газ, на долю секунды оглушающий болевые рецепторы и не дающий сворачиваться крови, пока не введена обезболивающая и </w:t>
      </w:r>
      <w:proofErr w:type="spellStart"/>
      <w:r w:rsidRPr="0001322F">
        <w:rPr>
          <w:rFonts w:ascii="Times New Roman" w:eastAsia="Times New Roman" w:hAnsi="Times New Roman" w:cs="Times New Roman"/>
          <w:lang w:eastAsia="ru-RU"/>
        </w:rPr>
        <w:t>антикоагулянтная</w:t>
      </w:r>
      <w:proofErr w:type="spellEnd"/>
      <w:r w:rsidRPr="0001322F">
        <w:rPr>
          <w:rFonts w:ascii="Times New Roman" w:eastAsia="Times New Roman" w:hAnsi="Times New Roman" w:cs="Times New Roman"/>
          <w:lang w:eastAsia="ru-RU"/>
        </w:rPr>
        <w:t xml:space="preserve"> слюна. Вырабатывать этот газ помогают симбиотические микроорганизмы - дрожжи, живущие в пищеводе комара. Вместе со слюной комара и углекислым газом в ранку попадают и сами дрожжи. Они вызывают аллергическую реакцию - зуд и припухлость в месте укуса. Это вызвано тем, что иммунная система человеческого организма давно привыкла бороться с чужеродными дрожжами в кишечнике, попадающими туда с пищей. Не надо думать, что это связано исключительно с тестом и хлебом. Дрожжи вполне себе распространены в природе, живя на кожуре фруктов, листьях, и множестве других мест, практически везде, где есть богатые сахарами субстраты.</w:t>
      </w:r>
    </w:p>
    <w:p w:rsidR="0001322F" w:rsidRPr="0001322F" w:rsidRDefault="0001322F" w:rsidP="00C67DEB">
      <w:pPr>
        <w:shd w:val="clear" w:color="auto" w:fill="FFFFFF"/>
        <w:spacing w:after="120" w:line="240" w:lineRule="auto"/>
        <w:ind w:firstLine="567"/>
        <w:jc w:val="both"/>
        <w:textAlignment w:val="baseline"/>
        <w:rPr>
          <w:rFonts w:ascii="Times New Roman" w:eastAsia="Times New Roman" w:hAnsi="Times New Roman" w:cs="Times New Roman"/>
          <w:lang w:eastAsia="ru-RU"/>
        </w:rPr>
      </w:pPr>
      <w:r w:rsidRPr="0001322F">
        <w:rPr>
          <w:rFonts w:ascii="Times New Roman" w:eastAsia="Times New Roman" w:hAnsi="Times New Roman" w:cs="Times New Roman"/>
          <w:lang w:eastAsia="ru-RU"/>
        </w:rPr>
        <w:t>Надеюсь, кому-нибудь эта запись будет полезной, прояснив некоторые неясности связанные, с этими жужжащими кровососами.</w:t>
      </w:r>
    </w:p>
    <w:p w:rsidR="0001322F" w:rsidRDefault="0001322F" w:rsidP="00C67DEB">
      <w:pPr>
        <w:spacing w:after="120" w:line="240" w:lineRule="auto"/>
      </w:pPr>
    </w:p>
    <w:p w:rsidR="002F4DAE" w:rsidRPr="002F4DAE" w:rsidRDefault="00C67DEB" w:rsidP="002F4DAE">
      <w:pPr>
        <w:spacing w:after="0" w:line="360" w:lineRule="atLeast"/>
        <w:textAlignment w:val="baseline"/>
        <w:outlineLvl w:val="0"/>
        <w:rPr>
          <w:rFonts w:ascii="Arial" w:eastAsia="Times New Roman" w:hAnsi="Arial" w:cs="Arial"/>
          <w:b/>
          <w:color w:val="000000"/>
          <w:kern w:val="36"/>
          <w:sz w:val="46"/>
          <w:szCs w:val="46"/>
          <w:lang w:eastAsia="ru-RU"/>
        </w:rPr>
      </w:pPr>
      <w:r>
        <w:rPr>
          <w:rFonts w:ascii="Arial" w:eastAsia="Times New Roman" w:hAnsi="Arial" w:cs="Arial"/>
          <w:b/>
          <w:noProof/>
          <w:color w:val="000000"/>
          <w:kern w:val="36"/>
          <w:sz w:val="46"/>
          <w:szCs w:val="46"/>
          <w:lang w:eastAsia="ru-RU"/>
        </w:rPr>
        <w:drawing>
          <wp:anchor distT="0" distB="0" distL="114300" distR="114300" simplePos="0" relativeHeight="251726848" behindDoc="1" locked="0" layoutInCell="1" allowOverlap="1">
            <wp:simplePos x="0" y="0"/>
            <wp:positionH relativeFrom="column">
              <wp:posOffset>4002405</wp:posOffset>
            </wp:positionH>
            <wp:positionV relativeFrom="paragraph">
              <wp:posOffset>827405</wp:posOffset>
            </wp:positionV>
            <wp:extent cx="2042160" cy="1353820"/>
            <wp:effectExtent l="19050" t="0" r="0" b="0"/>
            <wp:wrapTight wrapText="bothSides">
              <wp:wrapPolygon edited="0">
                <wp:start x="-201" y="0"/>
                <wp:lineTo x="-201" y="21276"/>
                <wp:lineTo x="21560" y="21276"/>
                <wp:lineTo x="21560" y="0"/>
                <wp:lineTo x="-201" y="0"/>
              </wp:wrapPolygon>
            </wp:wrapTight>
            <wp:docPr id="57" name="Рисунок 22" descr="клубок чёрных гусениц с ветвистыми шипами на крапиве - так выглядят гусеницы дневного павлиньего глаза (Inachis io)">
              <a:hlinkClick xmlns:a="http://schemas.openxmlformats.org/drawingml/2006/main" r:id="rId11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лубок чёрных гусениц с ветвистыми шипами на крапиве - так выглядят гусеницы дневного павлиньего глаза (Inachis io)">
                      <a:hlinkClick r:id="rId119" tooltip="&quot;&quot;"/>
                    </pic:cNvPr>
                    <pic:cNvPicPr>
                      <a:picLocks noChangeAspect="1" noChangeArrowheads="1"/>
                    </pic:cNvPicPr>
                  </pic:nvPicPr>
                  <pic:blipFill>
                    <a:blip r:embed="rId120" cstate="print"/>
                    <a:srcRect/>
                    <a:stretch>
                      <a:fillRect/>
                    </a:stretch>
                  </pic:blipFill>
                  <pic:spPr bwMode="auto">
                    <a:xfrm>
                      <a:off x="0" y="0"/>
                      <a:ext cx="2042160" cy="1353820"/>
                    </a:xfrm>
                    <a:prstGeom prst="rect">
                      <a:avLst/>
                    </a:prstGeom>
                    <a:noFill/>
                    <a:ln w="9525">
                      <a:noFill/>
                      <a:miter lim="800000"/>
                      <a:headEnd/>
                      <a:tailEnd/>
                    </a:ln>
                  </pic:spPr>
                </pic:pic>
              </a:graphicData>
            </a:graphic>
          </wp:anchor>
        </w:drawing>
      </w:r>
      <w:r w:rsidR="002F4DAE" w:rsidRPr="002F4DAE">
        <w:rPr>
          <w:rFonts w:ascii="Arial" w:eastAsia="Times New Roman" w:hAnsi="Arial" w:cs="Arial"/>
          <w:b/>
          <w:color w:val="000000"/>
          <w:kern w:val="36"/>
          <w:sz w:val="46"/>
          <w:szCs w:val="46"/>
          <w:lang w:eastAsia="ru-RU"/>
        </w:rPr>
        <w:t xml:space="preserve">Чёрная гусеница с шипами и белыми </w:t>
      </w:r>
      <w:proofErr w:type="gramStart"/>
      <w:r w:rsidR="002F4DAE" w:rsidRPr="002F4DAE">
        <w:rPr>
          <w:rFonts w:ascii="Arial" w:eastAsia="Times New Roman" w:hAnsi="Arial" w:cs="Arial"/>
          <w:b/>
          <w:color w:val="000000"/>
          <w:kern w:val="36"/>
          <w:sz w:val="46"/>
          <w:szCs w:val="46"/>
          <w:lang w:eastAsia="ru-RU"/>
        </w:rPr>
        <w:t>точками</w:t>
      </w:r>
      <w:proofErr w:type="gramEnd"/>
      <w:r w:rsidR="002F4DAE" w:rsidRPr="002F4DAE">
        <w:rPr>
          <w:rFonts w:ascii="Arial" w:eastAsia="Times New Roman" w:hAnsi="Arial" w:cs="Arial"/>
          <w:b/>
          <w:color w:val="000000"/>
          <w:kern w:val="36"/>
          <w:sz w:val="46"/>
          <w:szCs w:val="46"/>
          <w:lang w:eastAsia="ru-RU"/>
        </w:rPr>
        <w:t xml:space="preserve"> – какая бабочка из неё вырастет?</w:t>
      </w:r>
    </w:p>
    <w:p w:rsidR="002F4DAE" w:rsidRPr="002F4DAE" w:rsidRDefault="002F4DAE" w:rsidP="002F4DAE">
      <w:pPr>
        <w:numPr>
          <w:ilvl w:val="0"/>
          <w:numId w:val="13"/>
        </w:numPr>
        <w:spacing w:after="0" w:line="240" w:lineRule="auto"/>
        <w:ind w:left="0" w:right="210" w:firstLine="0"/>
        <w:textAlignment w:val="baseline"/>
        <w:rPr>
          <w:rFonts w:ascii="Times New Roman" w:eastAsia="Times New Roman" w:hAnsi="Times New Roman" w:cs="Times New Roman"/>
          <w:caps/>
          <w:lang w:eastAsia="ru-RU"/>
        </w:rPr>
      </w:pPr>
      <w:r w:rsidRPr="002F4DAE">
        <w:rPr>
          <w:rFonts w:ascii="Times New Roman" w:eastAsia="Times New Roman" w:hAnsi="Times New Roman" w:cs="Times New Roman"/>
          <w:caps/>
          <w:lang w:eastAsia="ru-RU"/>
        </w:rPr>
        <w:t>15.07.2018</w:t>
      </w:r>
    </w:p>
    <w:p w:rsidR="002F4DAE" w:rsidRPr="002F4DAE" w:rsidRDefault="00C67DEB" w:rsidP="002F4DAE">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725824" behindDoc="1" locked="0" layoutInCell="1" allowOverlap="1">
            <wp:simplePos x="0" y="0"/>
            <wp:positionH relativeFrom="column">
              <wp:posOffset>-17780</wp:posOffset>
            </wp:positionH>
            <wp:positionV relativeFrom="paragraph">
              <wp:posOffset>1151255</wp:posOffset>
            </wp:positionV>
            <wp:extent cx="1791970" cy="1198880"/>
            <wp:effectExtent l="19050" t="0" r="0" b="0"/>
            <wp:wrapTight wrapText="bothSides">
              <wp:wrapPolygon edited="0">
                <wp:start x="-230" y="0"/>
                <wp:lineTo x="-230" y="21280"/>
                <wp:lineTo x="21585" y="21280"/>
                <wp:lineTo x="21585" y="0"/>
                <wp:lineTo x="-230" y="0"/>
              </wp:wrapPolygon>
            </wp:wrapTight>
            <wp:docPr id="56" name="Рисунок 7" descr="Павлиний глаз (Inachis io)">
              <a:hlinkClick xmlns:a="http://schemas.openxmlformats.org/drawingml/2006/main" r:id="rId12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авлиний глаз (Inachis io)">
                      <a:hlinkClick r:id="rId121" tooltip="&quot;&quot;"/>
                    </pic:cNvPr>
                    <pic:cNvPicPr>
                      <a:picLocks noChangeAspect="1" noChangeArrowheads="1"/>
                    </pic:cNvPicPr>
                  </pic:nvPicPr>
                  <pic:blipFill>
                    <a:blip r:embed="rId122" cstate="print"/>
                    <a:srcRect/>
                    <a:stretch>
                      <a:fillRect/>
                    </a:stretch>
                  </pic:blipFill>
                  <pic:spPr bwMode="auto">
                    <a:xfrm>
                      <a:off x="0" y="0"/>
                      <a:ext cx="1791970" cy="1198880"/>
                    </a:xfrm>
                    <a:prstGeom prst="rect">
                      <a:avLst/>
                    </a:prstGeom>
                    <a:noFill/>
                    <a:ln w="9525">
                      <a:noFill/>
                      <a:miter lim="800000"/>
                      <a:headEnd/>
                      <a:tailEnd/>
                    </a:ln>
                  </pic:spPr>
                </pic:pic>
              </a:graphicData>
            </a:graphic>
          </wp:anchor>
        </w:drawing>
      </w:r>
      <w:r w:rsidR="002F4DAE" w:rsidRPr="002F4DAE">
        <w:rPr>
          <w:rFonts w:eastAsia="Times New Roman" w:cs="Arial"/>
          <w:lang w:eastAsia="ru-RU"/>
        </w:rPr>
        <w:t>На фото неприятное для многих людей насекомое - чёрная гусеница. Жирное червеобразное тело чёрного цвета, торчащие из каждого сегмента шипы с разветвлениями, мелкие белые точки, маленькая чёрная голова с волосками и большими глазами, 6 остреньких передних лапок и несколько лапок-присосок на задних сегментах. Часто таких гусениц можно встретить </w:t>
      </w:r>
      <w:hyperlink r:id="rId123" w:history="1">
        <w:r w:rsidR="002F4DAE" w:rsidRPr="002F4DAE">
          <w:rPr>
            <w:rFonts w:eastAsia="Times New Roman" w:cs="Arial"/>
            <w:lang w:eastAsia="ru-RU"/>
          </w:rPr>
          <w:t>шевелящимися чёрными клубками на крапиве</w:t>
        </w:r>
      </w:hyperlink>
      <w:r w:rsidR="002F4DAE" w:rsidRPr="002F4DAE">
        <w:rPr>
          <w:rFonts w:eastAsia="Times New Roman" w:cs="Arial"/>
          <w:lang w:eastAsia="ru-RU"/>
        </w:rPr>
        <w:t xml:space="preserve">. И кто бы мог подумать, что из такого неприглядного червяка, после того как он наестся и окуклится, вылупится такая прекрасная бабочка? </w:t>
      </w:r>
      <w:proofErr w:type="gramStart"/>
      <w:r w:rsidR="002F4DAE" w:rsidRPr="002F4DAE">
        <w:rPr>
          <w:rFonts w:eastAsia="Times New Roman" w:cs="Arial"/>
          <w:lang w:eastAsia="ru-RU"/>
        </w:rPr>
        <w:t>Ведь эта чёрная гусеница - личинка бабочки </w:t>
      </w:r>
      <w:r w:rsidR="002F4DAE" w:rsidRPr="002F4DAE">
        <w:rPr>
          <w:rFonts w:eastAsia="Times New Roman" w:cs="Arial"/>
          <w:b/>
          <w:bCs/>
          <w:lang w:eastAsia="ru-RU"/>
        </w:rPr>
        <w:t>дневной павлиний глаз</w:t>
      </w:r>
      <w:r w:rsidR="002F4DAE" w:rsidRPr="002F4DAE">
        <w:rPr>
          <w:rFonts w:eastAsia="Times New Roman" w:cs="Arial"/>
          <w:lang w:eastAsia="ru-RU"/>
        </w:rPr>
        <w:t> (лат.</w:t>
      </w:r>
      <w:proofErr w:type="gramEnd"/>
      <w:r w:rsidR="002F4DAE" w:rsidRPr="002F4DAE">
        <w:rPr>
          <w:rFonts w:eastAsia="Times New Roman" w:cs="Arial"/>
          <w:lang w:eastAsia="ru-RU"/>
        </w:rPr>
        <w:t> </w:t>
      </w:r>
      <w:proofErr w:type="spellStart"/>
      <w:proofErr w:type="gramStart"/>
      <w:r w:rsidR="002F4DAE" w:rsidRPr="002F4DAE">
        <w:rPr>
          <w:rFonts w:eastAsia="Times New Roman" w:cs="Arial"/>
          <w:i/>
          <w:iCs/>
          <w:lang w:eastAsia="ru-RU"/>
        </w:rPr>
        <w:t>Inachis</w:t>
      </w:r>
      <w:proofErr w:type="spellEnd"/>
      <w:r w:rsidR="002F4DAE" w:rsidRPr="002F4DAE">
        <w:rPr>
          <w:rFonts w:eastAsia="Times New Roman" w:cs="Arial"/>
          <w:i/>
          <w:iCs/>
          <w:lang w:eastAsia="ru-RU"/>
        </w:rPr>
        <w:t xml:space="preserve"> </w:t>
      </w:r>
      <w:proofErr w:type="spellStart"/>
      <w:r w:rsidR="002F4DAE" w:rsidRPr="002F4DAE">
        <w:rPr>
          <w:rFonts w:eastAsia="Times New Roman" w:cs="Arial"/>
          <w:i/>
          <w:iCs/>
          <w:lang w:eastAsia="ru-RU"/>
        </w:rPr>
        <w:t>io</w:t>
      </w:r>
      <w:proofErr w:type="spellEnd"/>
      <w:r w:rsidR="002F4DAE" w:rsidRPr="002F4DAE">
        <w:rPr>
          <w:rFonts w:eastAsia="Times New Roman" w:cs="Arial"/>
          <w:lang w:eastAsia="ru-RU"/>
        </w:rPr>
        <w:t>).</w:t>
      </w:r>
      <w:proofErr w:type="gramEnd"/>
    </w:p>
    <w:p w:rsidR="002F4DAE" w:rsidRPr="002F4DAE" w:rsidRDefault="002F4DAE" w:rsidP="00884C4A">
      <w:pPr>
        <w:shd w:val="clear" w:color="auto" w:fill="FFFFFF"/>
        <w:spacing w:after="120" w:line="240" w:lineRule="auto"/>
        <w:ind w:firstLine="567"/>
        <w:jc w:val="both"/>
        <w:textAlignment w:val="baseline"/>
        <w:rPr>
          <w:rFonts w:eastAsia="Times New Roman" w:cs="Arial"/>
          <w:lang w:eastAsia="ru-RU"/>
        </w:rPr>
      </w:pPr>
      <w:r w:rsidRPr="002F4DAE">
        <w:rPr>
          <w:rFonts w:eastAsia="Times New Roman" w:cs="Arial"/>
          <w:lang w:eastAsia="ru-RU"/>
        </w:rPr>
        <w:t>А так выглядит бабочка, которая вылупится из куколки, в которую превратится эта чёрна</w:t>
      </w:r>
      <w:r w:rsidR="00884C4A">
        <w:rPr>
          <w:rFonts w:eastAsia="Times New Roman" w:cs="Arial"/>
          <w:lang w:eastAsia="ru-RU"/>
        </w:rPr>
        <w:t>я</w:t>
      </w:r>
      <w:r w:rsidRPr="002F4DAE">
        <w:rPr>
          <w:rFonts w:eastAsia="Times New Roman" w:cs="Arial"/>
          <w:lang w:eastAsia="ru-RU"/>
        </w:rPr>
        <w:t xml:space="preserve"> </w:t>
      </w:r>
      <w:proofErr w:type="spellStart"/>
      <w:r w:rsidRPr="002F4DAE">
        <w:rPr>
          <w:rFonts w:eastAsia="Times New Roman" w:cs="Arial"/>
          <w:lang w:eastAsia="ru-RU"/>
        </w:rPr>
        <w:t>шипастая</w:t>
      </w:r>
      <w:proofErr w:type="spellEnd"/>
      <w:r w:rsidRPr="002F4DAE">
        <w:rPr>
          <w:rFonts w:eastAsia="Times New Roman" w:cs="Arial"/>
          <w:lang w:eastAsia="ru-RU"/>
        </w:rPr>
        <w:t xml:space="preserve"> гусеница - </w:t>
      </w:r>
      <w:r w:rsidRPr="002F4DAE">
        <w:rPr>
          <w:rFonts w:eastAsia="Times New Roman" w:cs="Arial"/>
          <w:b/>
          <w:bCs/>
          <w:lang w:eastAsia="ru-RU"/>
        </w:rPr>
        <w:t>Павлиний глаз</w:t>
      </w:r>
      <w:r w:rsidRPr="002F4DAE">
        <w:rPr>
          <w:rFonts w:eastAsia="Times New Roman" w:cs="Arial"/>
          <w:lang w:eastAsia="ru-RU"/>
        </w:rPr>
        <w:t> (</w:t>
      </w:r>
      <w:proofErr w:type="spellStart"/>
      <w:r w:rsidRPr="002F4DAE">
        <w:rPr>
          <w:rFonts w:eastAsia="Times New Roman" w:cs="Arial"/>
          <w:i/>
          <w:iCs/>
          <w:lang w:eastAsia="ru-RU"/>
        </w:rPr>
        <w:t>Inachis</w:t>
      </w:r>
      <w:proofErr w:type="spellEnd"/>
      <w:r w:rsidRPr="002F4DAE">
        <w:rPr>
          <w:rFonts w:eastAsia="Times New Roman" w:cs="Arial"/>
          <w:i/>
          <w:iCs/>
          <w:lang w:eastAsia="ru-RU"/>
        </w:rPr>
        <w:t xml:space="preserve"> </w:t>
      </w:r>
      <w:proofErr w:type="spellStart"/>
      <w:r w:rsidRPr="002F4DAE">
        <w:rPr>
          <w:rFonts w:eastAsia="Times New Roman" w:cs="Arial"/>
          <w:i/>
          <w:iCs/>
          <w:lang w:eastAsia="ru-RU"/>
        </w:rPr>
        <w:t>io</w:t>
      </w:r>
      <w:proofErr w:type="spellEnd"/>
      <w:r w:rsidRPr="002F4DAE">
        <w:rPr>
          <w:rFonts w:eastAsia="Times New Roman" w:cs="Arial"/>
          <w:lang w:eastAsia="ru-RU"/>
        </w:rPr>
        <w:t>).</w:t>
      </w:r>
    </w:p>
    <w:p w:rsidR="002F4DAE" w:rsidRPr="00C67DEB" w:rsidRDefault="002F4DAE" w:rsidP="00C67DEB">
      <w:pPr>
        <w:pStyle w:val="1"/>
        <w:shd w:val="clear" w:color="auto" w:fill="FFFFFF"/>
        <w:spacing w:before="0" w:beforeAutospacing="0" w:after="120" w:afterAutospacing="0"/>
        <w:jc w:val="both"/>
        <w:textAlignment w:val="baseline"/>
        <w:rPr>
          <w:rFonts w:cs="Arial"/>
          <w:caps/>
          <w:sz w:val="24"/>
          <w:szCs w:val="24"/>
        </w:rPr>
      </w:pPr>
      <w:r w:rsidRPr="00C67DEB">
        <w:rPr>
          <w:rFonts w:ascii="Arial" w:hAnsi="Arial" w:cs="Arial"/>
          <w:bCs w:val="0"/>
          <w:sz w:val="24"/>
          <w:szCs w:val="24"/>
        </w:rPr>
        <w:t>Чёрные гусеницы на крапиве</w:t>
      </w:r>
      <w:r w:rsidR="00C67DEB">
        <w:rPr>
          <w:rFonts w:ascii="Arial" w:hAnsi="Arial" w:cs="Arial"/>
          <w:bCs w:val="0"/>
          <w:sz w:val="24"/>
          <w:szCs w:val="24"/>
        </w:rPr>
        <w:t xml:space="preserve">. </w:t>
      </w:r>
      <w:r w:rsidRPr="00C67DEB">
        <w:rPr>
          <w:rFonts w:cs="Arial"/>
          <w:caps/>
          <w:sz w:val="24"/>
          <w:szCs w:val="24"/>
        </w:rPr>
        <w:t>12.07.2016</w:t>
      </w:r>
    </w:p>
    <w:p w:rsidR="002F4DAE" w:rsidRPr="002F4DAE" w:rsidRDefault="00C67DEB" w:rsidP="00884C4A">
      <w:pPr>
        <w:shd w:val="clear" w:color="auto" w:fill="FFFFFF"/>
        <w:spacing w:after="120" w:line="240" w:lineRule="auto"/>
        <w:ind w:firstLine="567"/>
        <w:jc w:val="both"/>
        <w:textAlignment w:val="baseline"/>
        <w:rPr>
          <w:rFonts w:eastAsia="Times New Roman" w:cs="Arial"/>
          <w:lang w:eastAsia="ru-RU"/>
        </w:rPr>
      </w:pPr>
      <w:r>
        <w:rPr>
          <w:rFonts w:eastAsia="Times New Roman" w:cs="Arial"/>
          <w:noProof/>
          <w:lang w:eastAsia="ru-RU"/>
        </w:rPr>
        <w:drawing>
          <wp:anchor distT="0" distB="0" distL="114300" distR="114300" simplePos="0" relativeHeight="251728896" behindDoc="1" locked="0" layoutInCell="1" allowOverlap="1">
            <wp:simplePos x="0" y="0"/>
            <wp:positionH relativeFrom="column">
              <wp:posOffset>-17780</wp:posOffset>
            </wp:positionH>
            <wp:positionV relativeFrom="paragraph">
              <wp:posOffset>93345</wp:posOffset>
            </wp:positionV>
            <wp:extent cx="1894840" cy="1259205"/>
            <wp:effectExtent l="19050" t="0" r="0" b="0"/>
            <wp:wrapTight wrapText="bothSides">
              <wp:wrapPolygon edited="0">
                <wp:start x="-217" y="0"/>
                <wp:lineTo x="-217" y="21241"/>
                <wp:lineTo x="21499" y="21241"/>
                <wp:lineTo x="21499" y="0"/>
                <wp:lineTo x="-217" y="0"/>
              </wp:wrapPolygon>
            </wp:wrapTight>
            <wp:docPr id="58" name="Рисунок 26" descr="Павлиний глаз (Inachis io)">
              <a:hlinkClick xmlns:a="http://schemas.openxmlformats.org/drawingml/2006/main" r:id="rId1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авлиний глаз (Inachis io)">
                      <a:hlinkClick r:id="rId124" tooltip="&quot;&quot;"/>
                    </pic:cNvPr>
                    <pic:cNvPicPr>
                      <a:picLocks noChangeAspect="1" noChangeArrowheads="1"/>
                    </pic:cNvPicPr>
                  </pic:nvPicPr>
                  <pic:blipFill>
                    <a:blip r:embed="rId125" cstate="print"/>
                    <a:srcRect/>
                    <a:stretch>
                      <a:fillRect/>
                    </a:stretch>
                  </pic:blipFill>
                  <pic:spPr bwMode="auto">
                    <a:xfrm>
                      <a:off x="0" y="0"/>
                      <a:ext cx="1894840" cy="1259205"/>
                    </a:xfrm>
                    <a:prstGeom prst="rect">
                      <a:avLst/>
                    </a:prstGeom>
                    <a:noFill/>
                    <a:ln w="9525">
                      <a:noFill/>
                      <a:miter lim="800000"/>
                      <a:headEnd/>
                      <a:tailEnd/>
                    </a:ln>
                  </pic:spPr>
                </pic:pic>
              </a:graphicData>
            </a:graphic>
          </wp:anchor>
        </w:drawing>
      </w:r>
      <w:r>
        <w:rPr>
          <w:rFonts w:eastAsia="Times New Roman" w:cs="Arial"/>
          <w:noProof/>
          <w:lang w:eastAsia="ru-RU"/>
        </w:rPr>
        <w:drawing>
          <wp:anchor distT="0" distB="0" distL="114300" distR="114300" simplePos="0" relativeHeight="251727872" behindDoc="1" locked="0" layoutInCell="1" allowOverlap="1">
            <wp:simplePos x="0" y="0"/>
            <wp:positionH relativeFrom="column">
              <wp:posOffset>4062730</wp:posOffset>
            </wp:positionH>
            <wp:positionV relativeFrom="paragraph">
              <wp:posOffset>1093470</wp:posOffset>
            </wp:positionV>
            <wp:extent cx="1896110" cy="1259205"/>
            <wp:effectExtent l="19050" t="0" r="8890" b="0"/>
            <wp:wrapTight wrapText="bothSides">
              <wp:wrapPolygon edited="0">
                <wp:start x="-217" y="0"/>
                <wp:lineTo x="-217" y="21241"/>
                <wp:lineTo x="21701" y="21241"/>
                <wp:lineTo x="21701" y="0"/>
                <wp:lineTo x="-217" y="0"/>
              </wp:wrapPolygon>
            </wp:wrapTight>
            <wp:docPr id="59" name="Рисунок 23" descr="клубок чёрных гусениц с ветвистыми шипами на крапиве - так выглядят гусеницы дневного павлиньего глаза (Inachis io)">
              <a:hlinkClick xmlns:a="http://schemas.openxmlformats.org/drawingml/2006/main" r:id="rId1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лубок чёрных гусениц с ветвистыми шипами на крапиве - так выглядят гусеницы дневного павлиньего глаза (Inachis io)">
                      <a:hlinkClick r:id="rId126" tooltip="&quot;&quot;"/>
                    </pic:cNvPr>
                    <pic:cNvPicPr>
                      <a:picLocks noChangeAspect="1" noChangeArrowheads="1"/>
                    </pic:cNvPicPr>
                  </pic:nvPicPr>
                  <pic:blipFill>
                    <a:blip r:embed="rId127" cstate="print"/>
                    <a:srcRect/>
                    <a:stretch>
                      <a:fillRect/>
                    </a:stretch>
                  </pic:blipFill>
                  <pic:spPr bwMode="auto">
                    <a:xfrm>
                      <a:off x="0" y="0"/>
                      <a:ext cx="1896110" cy="1259205"/>
                    </a:xfrm>
                    <a:prstGeom prst="rect">
                      <a:avLst/>
                    </a:prstGeom>
                    <a:noFill/>
                    <a:ln w="9525">
                      <a:noFill/>
                      <a:miter lim="800000"/>
                      <a:headEnd/>
                      <a:tailEnd/>
                    </a:ln>
                  </pic:spPr>
                </pic:pic>
              </a:graphicData>
            </a:graphic>
          </wp:anchor>
        </w:drawing>
      </w:r>
      <w:r w:rsidR="002F4DAE" w:rsidRPr="002F4DAE">
        <w:rPr>
          <w:rFonts w:eastAsia="Times New Roman" w:cs="Arial"/>
          <w:lang w:eastAsia="ru-RU"/>
        </w:rPr>
        <w:t xml:space="preserve">Злое растение крапива. Кто только не обжигался им в детстве так, что теперь не возникает никакого желания пытаться взять его в руки. Тем более странным кажется, если встречаешь живой организм, поедающий её. Да ещё как поедающий! Иногда можно встретить на кустах крапивы целый клубок чёрных гусениц, с мелкими белыми точками, покрытых поясками из жестких ветвистых шипов. Что это за гусеницы? Почему их так много? И кто из них </w:t>
      </w:r>
      <w:proofErr w:type="gramStart"/>
      <w:r w:rsidR="002F4DAE" w:rsidRPr="002F4DAE">
        <w:rPr>
          <w:rFonts w:eastAsia="Times New Roman" w:cs="Arial"/>
          <w:lang w:eastAsia="ru-RU"/>
        </w:rPr>
        <w:t>вылупляется</w:t>
      </w:r>
      <w:proofErr w:type="gramEnd"/>
      <w:r w:rsidR="002F4DAE" w:rsidRPr="002F4DAE">
        <w:rPr>
          <w:rFonts w:eastAsia="Times New Roman" w:cs="Arial"/>
          <w:lang w:eastAsia="ru-RU"/>
        </w:rPr>
        <w:t xml:space="preserve"> – читайте далее.</w:t>
      </w:r>
    </w:p>
    <w:p w:rsidR="002F4DAE" w:rsidRPr="002F4DAE" w:rsidRDefault="002F4DAE" w:rsidP="00884C4A">
      <w:pPr>
        <w:shd w:val="clear" w:color="auto" w:fill="FFFFFF"/>
        <w:spacing w:after="120" w:line="240" w:lineRule="auto"/>
        <w:ind w:firstLine="567"/>
        <w:jc w:val="both"/>
        <w:textAlignment w:val="baseline"/>
        <w:rPr>
          <w:rFonts w:eastAsia="Times New Roman" w:cs="Arial"/>
          <w:lang w:eastAsia="ru-RU"/>
        </w:rPr>
      </w:pPr>
      <w:r w:rsidRPr="002F4DAE">
        <w:rPr>
          <w:rFonts w:eastAsia="Times New Roman" w:cs="Arial"/>
          <w:lang w:eastAsia="ru-RU"/>
        </w:rPr>
        <w:t>Под шевелящейся чёрной массой почти не видно зелени крапивы. Ствол и листья покрыты клубком постоянно движущихся, жующих и ползущих насекомых. Их тела покрыты жёсткими волосками, опоясывающими каждый сегмент тела. Похожие колонии гусениц иногда встречаются на деревьях, но там они бывают ещё оплетены паутиной. Отталкивающее зрелище.</w:t>
      </w:r>
    </w:p>
    <w:p w:rsidR="002F4DAE" w:rsidRPr="002F4DAE" w:rsidRDefault="002F4DAE" w:rsidP="00884C4A">
      <w:pPr>
        <w:shd w:val="clear" w:color="auto" w:fill="FFFFFF"/>
        <w:spacing w:after="120" w:line="240" w:lineRule="auto"/>
        <w:ind w:firstLine="567"/>
        <w:jc w:val="both"/>
        <w:textAlignment w:val="baseline"/>
        <w:rPr>
          <w:rFonts w:eastAsia="Times New Roman" w:cs="Arial"/>
          <w:lang w:eastAsia="ru-RU"/>
        </w:rPr>
      </w:pPr>
      <w:r w:rsidRPr="002F4DAE">
        <w:rPr>
          <w:rFonts w:eastAsia="Times New Roman" w:cs="Arial"/>
          <w:lang w:eastAsia="ru-RU"/>
        </w:rPr>
        <w:t>И кто бы мог подумать, что все эти черные гусеницы - всего лишь первая стадия жизни такой красивой бабочки, как </w:t>
      </w:r>
      <w:r w:rsidRPr="002F4DAE">
        <w:rPr>
          <w:rFonts w:eastAsia="Times New Roman" w:cs="Arial"/>
          <w:b/>
          <w:bCs/>
          <w:lang w:eastAsia="ru-RU"/>
        </w:rPr>
        <w:t>дневной павлиний глаз</w:t>
      </w:r>
      <w:r w:rsidRPr="002F4DAE">
        <w:rPr>
          <w:rFonts w:eastAsia="Times New Roman" w:cs="Arial"/>
          <w:lang w:eastAsia="ru-RU"/>
        </w:rPr>
        <w:t> (</w:t>
      </w:r>
      <w:proofErr w:type="spellStart"/>
      <w:r w:rsidRPr="002F4DAE">
        <w:rPr>
          <w:rFonts w:eastAsia="Times New Roman" w:cs="Arial"/>
          <w:i/>
          <w:iCs/>
          <w:lang w:eastAsia="ru-RU"/>
        </w:rPr>
        <w:t>Inachis</w:t>
      </w:r>
      <w:proofErr w:type="spellEnd"/>
      <w:r w:rsidRPr="002F4DAE">
        <w:rPr>
          <w:rFonts w:eastAsia="Times New Roman" w:cs="Arial"/>
          <w:i/>
          <w:iCs/>
          <w:lang w:eastAsia="ru-RU"/>
        </w:rPr>
        <w:t xml:space="preserve"> </w:t>
      </w:r>
      <w:proofErr w:type="spellStart"/>
      <w:r w:rsidRPr="002F4DAE">
        <w:rPr>
          <w:rFonts w:eastAsia="Times New Roman" w:cs="Arial"/>
          <w:i/>
          <w:iCs/>
          <w:lang w:eastAsia="ru-RU"/>
        </w:rPr>
        <w:t>io</w:t>
      </w:r>
      <w:proofErr w:type="spellEnd"/>
      <w:r w:rsidRPr="002F4DAE">
        <w:rPr>
          <w:rFonts w:eastAsia="Times New Roman" w:cs="Arial"/>
          <w:lang w:eastAsia="ru-RU"/>
        </w:rPr>
        <w:t>).</w:t>
      </w:r>
    </w:p>
    <w:p w:rsidR="002F4DAE" w:rsidRPr="002F4DAE" w:rsidRDefault="002F4DAE" w:rsidP="002F4DAE">
      <w:pPr>
        <w:shd w:val="clear" w:color="auto" w:fill="FFFFFF"/>
        <w:spacing w:after="120" w:line="240" w:lineRule="auto"/>
        <w:jc w:val="both"/>
        <w:textAlignment w:val="baseline"/>
        <w:rPr>
          <w:rFonts w:eastAsia="Times New Roman" w:cs="Arial"/>
          <w:lang w:eastAsia="ru-RU"/>
        </w:rPr>
      </w:pPr>
      <w:r w:rsidRPr="002F4DAE">
        <w:rPr>
          <w:rFonts w:eastAsia="Times New Roman" w:cs="Arial"/>
          <w:lang w:eastAsia="ru-RU"/>
        </w:rPr>
        <w:lastRenderedPageBreak/>
        <w:t xml:space="preserve">Самка павлиньего глаза откладывает до 100—300 яиц, обычно группами, на нижнюю сторону листа крапивы. Из них </w:t>
      </w:r>
      <w:proofErr w:type="gramStart"/>
      <w:r w:rsidRPr="002F4DAE">
        <w:rPr>
          <w:rFonts w:eastAsia="Times New Roman" w:cs="Arial"/>
          <w:lang w:eastAsia="ru-RU"/>
        </w:rPr>
        <w:t>вылупляются</w:t>
      </w:r>
      <w:proofErr w:type="gramEnd"/>
      <w:r w:rsidRPr="002F4DAE">
        <w:rPr>
          <w:rFonts w:eastAsia="Times New Roman" w:cs="Arial"/>
          <w:lang w:eastAsia="ru-RU"/>
        </w:rPr>
        <w:t xml:space="preserve"> гусеницы интенсивного чёрного цвета с мелкими белыми точками и с поясками из жестких ветвистых шипов. На кормовых растениях живут выводками, иногда до 300 экземпляров, в общем гнезде из оплетенных шелковой нитью листьев. Перед окукливанием расползаются. Начиная со второго возраста, гусеницы живут отдельно.</w:t>
      </w:r>
    </w:p>
    <w:p w:rsidR="002F4DAE" w:rsidRPr="002F4DAE" w:rsidRDefault="002F4DAE" w:rsidP="00884C4A">
      <w:pPr>
        <w:shd w:val="clear" w:color="auto" w:fill="FFFFFF"/>
        <w:spacing w:after="120" w:line="240" w:lineRule="auto"/>
        <w:ind w:firstLine="567"/>
        <w:jc w:val="both"/>
        <w:textAlignment w:val="baseline"/>
        <w:rPr>
          <w:rFonts w:eastAsia="Times New Roman" w:cs="Arial"/>
          <w:lang w:eastAsia="ru-RU"/>
        </w:rPr>
      </w:pPr>
      <w:r w:rsidRPr="002F4DAE">
        <w:rPr>
          <w:rFonts w:eastAsia="Times New Roman" w:cs="Arial"/>
          <w:lang w:eastAsia="ru-RU"/>
        </w:rPr>
        <w:t>Кормовые растения гусениц: хмель обыкновенный; малина; ива, в том числе ива козья; крапива двудомная; реже конопля.</w:t>
      </w:r>
    </w:p>
    <w:p w:rsidR="00842353" w:rsidRPr="00473695" w:rsidRDefault="00842353" w:rsidP="00473695">
      <w:pPr>
        <w:spacing w:after="120" w:line="240" w:lineRule="auto"/>
        <w:jc w:val="both"/>
      </w:pPr>
    </w:p>
    <w:sectPr w:rsidR="00842353" w:rsidRPr="00473695" w:rsidSect="005614F4">
      <w:headerReference w:type="even" r:id="rId128"/>
      <w:headerReference w:type="default" r:id="rId129"/>
      <w:footerReference w:type="even" r:id="rId130"/>
      <w:footerReference w:type="default" r:id="rId131"/>
      <w:headerReference w:type="first" r:id="rId132"/>
      <w:footerReference w:type="first" r:id="rId13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7DEB" w:rsidRDefault="00C67DEB" w:rsidP="005C2E2E">
      <w:pPr>
        <w:spacing w:after="0" w:line="240" w:lineRule="auto"/>
      </w:pPr>
      <w:r>
        <w:separator/>
      </w:r>
    </w:p>
  </w:endnote>
  <w:endnote w:type="continuationSeparator" w:id="0">
    <w:p w:rsidR="00C67DEB" w:rsidRDefault="00C67DEB" w:rsidP="005C2E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DEB" w:rsidRDefault="00C67DEB">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36094"/>
      <w:docPartObj>
        <w:docPartGallery w:val="Page Numbers (Bottom of Page)"/>
        <w:docPartUnique/>
      </w:docPartObj>
    </w:sdtPr>
    <w:sdtContent>
      <w:p w:rsidR="00C67DEB" w:rsidRDefault="00C67DEB">
        <w:pPr>
          <w:pStyle w:val="ac"/>
          <w:jc w:val="right"/>
        </w:pPr>
        <w:fldSimple w:instr=" PAGE   \* MERGEFORMAT ">
          <w:r w:rsidR="007A245B">
            <w:rPr>
              <w:noProof/>
            </w:rPr>
            <w:t>1</w:t>
          </w:r>
        </w:fldSimple>
      </w:p>
    </w:sdtContent>
  </w:sdt>
  <w:p w:rsidR="00C67DEB" w:rsidRDefault="00C67DEB">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DEB" w:rsidRDefault="00C67DEB">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7DEB" w:rsidRDefault="00C67DEB" w:rsidP="005C2E2E">
      <w:pPr>
        <w:spacing w:after="0" w:line="240" w:lineRule="auto"/>
      </w:pPr>
      <w:r>
        <w:separator/>
      </w:r>
    </w:p>
  </w:footnote>
  <w:footnote w:type="continuationSeparator" w:id="0">
    <w:p w:rsidR="00C67DEB" w:rsidRDefault="00C67DEB" w:rsidP="005C2E2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DEB" w:rsidRDefault="00C67DEB">
    <w:pPr>
      <w:pStyle w:val="aa"/>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DEB" w:rsidRDefault="00C67DEB">
    <w:pPr>
      <w:pStyle w:val="aa"/>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7DEB" w:rsidRDefault="00C67DEB">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8F30CF"/>
    <w:multiLevelType w:val="multilevel"/>
    <w:tmpl w:val="7D6CF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FE2E77"/>
    <w:multiLevelType w:val="multilevel"/>
    <w:tmpl w:val="8F04E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DC7DA9"/>
    <w:multiLevelType w:val="multilevel"/>
    <w:tmpl w:val="127C8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2B699B"/>
    <w:multiLevelType w:val="multilevel"/>
    <w:tmpl w:val="635AE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790E4F"/>
    <w:multiLevelType w:val="multilevel"/>
    <w:tmpl w:val="21448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9B4E42"/>
    <w:multiLevelType w:val="multilevel"/>
    <w:tmpl w:val="CC4E5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6EA3386"/>
    <w:multiLevelType w:val="multilevel"/>
    <w:tmpl w:val="91004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E35263"/>
    <w:multiLevelType w:val="multilevel"/>
    <w:tmpl w:val="ACE8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4FB3108"/>
    <w:multiLevelType w:val="multilevel"/>
    <w:tmpl w:val="6902D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92462AD"/>
    <w:multiLevelType w:val="multilevel"/>
    <w:tmpl w:val="B20AD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E451934"/>
    <w:multiLevelType w:val="multilevel"/>
    <w:tmpl w:val="4514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7534E0"/>
    <w:multiLevelType w:val="multilevel"/>
    <w:tmpl w:val="71B23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167C0A"/>
    <w:multiLevelType w:val="multilevel"/>
    <w:tmpl w:val="B9E03FB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E956E9E"/>
    <w:multiLevelType w:val="multilevel"/>
    <w:tmpl w:val="F868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6"/>
  </w:num>
  <w:num w:numId="3">
    <w:abstractNumId w:val="0"/>
  </w:num>
  <w:num w:numId="4">
    <w:abstractNumId w:val="3"/>
  </w:num>
  <w:num w:numId="5">
    <w:abstractNumId w:val="1"/>
  </w:num>
  <w:num w:numId="6">
    <w:abstractNumId w:val="10"/>
  </w:num>
  <w:num w:numId="7">
    <w:abstractNumId w:val="11"/>
  </w:num>
  <w:num w:numId="8">
    <w:abstractNumId w:val="13"/>
  </w:num>
  <w:num w:numId="9">
    <w:abstractNumId w:val="5"/>
  </w:num>
  <w:num w:numId="10">
    <w:abstractNumId w:val="9"/>
  </w:num>
  <w:num w:numId="11">
    <w:abstractNumId w:val="8"/>
  </w:num>
  <w:num w:numId="12">
    <w:abstractNumId w:val="7"/>
  </w:num>
  <w:num w:numId="13">
    <w:abstractNumId w:val="4"/>
  </w:num>
  <w:num w:numId="1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footnotePr>
    <w:footnote w:id="-1"/>
    <w:footnote w:id="0"/>
  </w:footnotePr>
  <w:endnotePr>
    <w:endnote w:id="-1"/>
    <w:endnote w:id="0"/>
  </w:endnotePr>
  <w:compat/>
  <w:rsids>
    <w:rsidRoot w:val="00F06EF7"/>
    <w:rsid w:val="0001322F"/>
    <w:rsid w:val="00157FF0"/>
    <w:rsid w:val="001E5D2F"/>
    <w:rsid w:val="00243CC1"/>
    <w:rsid w:val="00264BCB"/>
    <w:rsid w:val="002F4DAE"/>
    <w:rsid w:val="0032754A"/>
    <w:rsid w:val="003A7588"/>
    <w:rsid w:val="003B207F"/>
    <w:rsid w:val="00473695"/>
    <w:rsid w:val="004B1B91"/>
    <w:rsid w:val="005614F4"/>
    <w:rsid w:val="0056706D"/>
    <w:rsid w:val="005A5A4B"/>
    <w:rsid w:val="005A6012"/>
    <w:rsid w:val="005C2E2E"/>
    <w:rsid w:val="005E7348"/>
    <w:rsid w:val="006443BE"/>
    <w:rsid w:val="006527D5"/>
    <w:rsid w:val="00732DF4"/>
    <w:rsid w:val="00734D96"/>
    <w:rsid w:val="007807A7"/>
    <w:rsid w:val="007A245B"/>
    <w:rsid w:val="008059E5"/>
    <w:rsid w:val="00842353"/>
    <w:rsid w:val="00884C4A"/>
    <w:rsid w:val="008C763D"/>
    <w:rsid w:val="008E72C8"/>
    <w:rsid w:val="00933EA2"/>
    <w:rsid w:val="00992345"/>
    <w:rsid w:val="00AF5608"/>
    <w:rsid w:val="00B00FA4"/>
    <w:rsid w:val="00B63AAD"/>
    <w:rsid w:val="00B675E8"/>
    <w:rsid w:val="00C67DEB"/>
    <w:rsid w:val="00DE5B7C"/>
    <w:rsid w:val="00E35C3D"/>
    <w:rsid w:val="00EA3DE3"/>
    <w:rsid w:val="00EF39E9"/>
    <w:rsid w:val="00F06EF7"/>
    <w:rsid w:val="00F76D40"/>
    <w:rsid w:val="00F83E6F"/>
    <w:rsid w:val="00FB5154"/>
    <w:rsid w:val="00FD53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4F4"/>
  </w:style>
  <w:style w:type="paragraph" w:styleId="1">
    <w:name w:val="heading 1"/>
    <w:basedOn w:val="a"/>
    <w:link w:val="10"/>
    <w:uiPriority w:val="9"/>
    <w:qFormat/>
    <w:rsid w:val="00F06EF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06EF7"/>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F06EF7"/>
    <w:rPr>
      <w:color w:val="0000FF"/>
      <w:u w:val="single"/>
    </w:rPr>
  </w:style>
  <w:style w:type="character" w:customStyle="1" w:styleId="apple-converted-space">
    <w:name w:val="apple-converted-space"/>
    <w:basedOn w:val="a0"/>
    <w:rsid w:val="00F06EF7"/>
  </w:style>
  <w:style w:type="paragraph" w:styleId="a4">
    <w:name w:val="Normal (Web)"/>
    <w:basedOn w:val="a"/>
    <w:uiPriority w:val="99"/>
    <w:semiHidden/>
    <w:unhideWhenUsed/>
    <w:rsid w:val="00F06E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06EF7"/>
    <w:rPr>
      <w:b/>
      <w:bCs/>
    </w:rPr>
  </w:style>
  <w:style w:type="character" w:styleId="a6">
    <w:name w:val="Emphasis"/>
    <w:basedOn w:val="a0"/>
    <w:uiPriority w:val="20"/>
    <w:qFormat/>
    <w:rsid w:val="00F06EF7"/>
    <w:rPr>
      <w:i/>
      <w:iCs/>
    </w:rPr>
  </w:style>
  <w:style w:type="paragraph" w:styleId="a7">
    <w:name w:val="Balloon Text"/>
    <w:basedOn w:val="a"/>
    <w:link w:val="a8"/>
    <w:uiPriority w:val="99"/>
    <w:semiHidden/>
    <w:unhideWhenUsed/>
    <w:rsid w:val="00F06EF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06EF7"/>
    <w:rPr>
      <w:rFonts w:ascii="Tahoma" w:hAnsi="Tahoma" w:cs="Tahoma"/>
      <w:sz w:val="16"/>
      <w:szCs w:val="16"/>
    </w:rPr>
  </w:style>
  <w:style w:type="table" w:styleId="a9">
    <w:name w:val="Table Grid"/>
    <w:basedOn w:val="a1"/>
    <w:uiPriority w:val="59"/>
    <w:rsid w:val="008059E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ab"/>
    <w:uiPriority w:val="99"/>
    <w:semiHidden/>
    <w:unhideWhenUsed/>
    <w:rsid w:val="005C2E2E"/>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5C2E2E"/>
  </w:style>
  <w:style w:type="paragraph" w:styleId="ac">
    <w:name w:val="footer"/>
    <w:basedOn w:val="a"/>
    <w:link w:val="ad"/>
    <w:uiPriority w:val="99"/>
    <w:unhideWhenUsed/>
    <w:rsid w:val="005C2E2E"/>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C2E2E"/>
  </w:style>
</w:styles>
</file>

<file path=word/webSettings.xml><?xml version="1.0" encoding="utf-8"?>
<w:webSettings xmlns:r="http://schemas.openxmlformats.org/officeDocument/2006/relationships" xmlns:w="http://schemas.openxmlformats.org/wordprocessingml/2006/main">
  <w:divs>
    <w:div w:id="968513028">
      <w:bodyDiv w:val="1"/>
      <w:marLeft w:val="0"/>
      <w:marRight w:val="0"/>
      <w:marTop w:val="0"/>
      <w:marBottom w:val="0"/>
      <w:divBdr>
        <w:top w:val="none" w:sz="0" w:space="0" w:color="auto"/>
        <w:left w:val="none" w:sz="0" w:space="0" w:color="auto"/>
        <w:bottom w:val="none" w:sz="0" w:space="0" w:color="auto"/>
        <w:right w:val="none" w:sz="0" w:space="0" w:color="auto"/>
      </w:divBdr>
      <w:divsChild>
        <w:div w:id="806434656">
          <w:marLeft w:val="0"/>
          <w:marRight w:val="0"/>
          <w:marTop w:val="0"/>
          <w:marBottom w:val="300"/>
          <w:divBdr>
            <w:top w:val="none" w:sz="0" w:space="0" w:color="auto"/>
            <w:left w:val="none" w:sz="0" w:space="0" w:color="auto"/>
            <w:bottom w:val="none" w:sz="0" w:space="0" w:color="auto"/>
            <w:right w:val="none" w:sz="0" w:space="0" w:color="auto"/>
          </w:divBdr>
          <w:divsChild>
            <w:div w:id="1765107023">
              <w:marLeft w:val="0"/>
              <w:marRight w:val="0"/>
              <w:marTop w:val="0"/>
              <w:marBottom w:val="0"/>
              <w:divBdr>
                <w:top w:val="none" w:sz="0" w:space="0" w:color="auto"/>
                <w:left w:val="none" w:sz="0" w:space="0" w:color="auto"/>
                <w:bottom w:val="none" w:sz="0" w:space="0" w:color="auto"/>
                <w:right w:val="none" w:sz="0" w:space="0" w:color="auto"/>
              </w:divBdr>
            </w:div>
          </w:divsChild>
        </w:div>
        <w:div w:id="1623148410">
          <w:marLeft w:val="0"/>
          <w:marRight w:val="0"/>
          <w:marTop w:val="0"/>
          <w:marBottom w:val="600"/>
          <w:divBdr>
            <w:top w:val="none" w:sz="0" w:space="0" w:color="auto"/>
            <w:left w:val="none" w:sz="0" w:space="0" w:color="auto"/>
            <w:bottom w:val="none" w:sz="0" w:space="0" w:color="auto"/>
            <w:right w:val="none" w:sz="0" w:space="0" w:color="auto"/>
          </w:divBdr>
          <w:divsChild>
            <w:div w:id="1947273763">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6671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img-fotki.yandex.ru/get/9505/3199755.46/0_9d659_b676d1ee_orig.jpg" TargetMode="External"/><Relationship Id="rId21" Type="http://schemas.openxmlformats.org/officeDocument/2006/relationships/hyperlink" Target="http://img-fotki.yandex.ru/get/131807/3199755.89/0_c8a7f_2abfbfbd_orig.jpg" TargetMode="External"/><Relationship Id="rId42" Type="http://schemas.openxmlformats.org/officeDocument/2006/relationships/hyperlink" Target="http://img-fotki.yandex.ru/get/150569/3199755.86/0_c7af3_4a72e652_orig.jpg" TargetMode="External"/><Relationship Id="rId47" Type="http://schemas.openxmlformats.org/officeDocument/2006/relationships/image" Target="media/image19.jpeg"/><Relationship Id="rId63" Type="http://schemas.openxmlformats.org/officeDocument/2006/relationships/hyperlink" Target="http://img-fotki.yandex.ru/get/9809/3199755.48/0_9fe3a_8bb7728_orig.jpg" TargetMode="External"/><Relationship Id="rId68" Type="http://schemas.openxmlformats.org/officeDocument/2006/relationships/image" Target="media/image29.jpeg"/><Relationship Id="rId84" Type="http://schemas.openxmlformats.org/officeDocument/2006/relationships/image" Target="media/image35.jpeg"/><Relationship Id="rId89" Type="http://schemas.openxmlformats.org/officeDocument/2006/relationships/hyperlink" Target="http://img-fotki.yandex.ru/get/98971/3199755.88/0_c8475_6bedf4b5_orig.jpg" TargetMode="External"/><Relationship Id="rId112" Type="http://schemas.openxmlformats.org/officeDocument/2006/relationships/image" Target="media/image49.jpeg"/><Relationship Id="rId133" Type="http://schemas.openxmlformats.org/officeDocument/2006/relationships/footer" Target="footer3.xml"/><Relationship Id="rId16" Type="http://schemas.openxmlformats.org/officeDocument/2006/relationships/image" Target="media/image5.jpeg"/><Relationship Id="rId107" Type="http://schemas.openxmlformats.org/officeDocument/2006/relationships/image" Target="media/image46.jpeg"/><Relationship Id="rId11" Type="http://schemas.openxmlformats.org/officeDocument/2006/relationships/hyperlink" Target="http://img-fotki.yandex.ru/get/4008/3199755.7e/0_c14c8_99ca8f5d_orig.jpg" TargetMode="External"/><Relationship Id="rId32" Type="http://schemas.openxmlformats.org/officeDocument/2006/relationships/image" Target="media/image13.jpeg"/><Relationship Id="rId37" Type="http://schemas.openxmlformats.org/officeDocument/2006/relationships/hyperlink" Target="http://img-fotki.yandex.ru/get/106693/3199755.86/0_c7aee_98e01438_orig.jpg" TargetMode="External"/><Relationship Id="rId53" Type="http://schemas.openxmlformats.org/officeDocument/2006/relationships/image" Target="media/image22.jpeg"/><Relationship Id="rId58" Type="http://schemas.openxmlformats.org/officeDocument/2006/relationships/image" Target="media/image24.jpeg"/><Relationship Id="rId74" Type="http://schemas.openxmlformats.org/officeDocument/2006/relationships/hyperlink" Target="http://fotki.yandex.ru/users/woodmen19/" TargetMode="External"/><Relationship Id="rId79" Type="http://schemas.openxmlformats.org/officeDocument/2006/relationships/hyperlink" Target="http://img-fotki.yandex.ru/get/28256/3199755.88/0_c846b_f8c8d847_orig.jpg" TargetMode="External"/><Relationship Id="rId102" Type="http://schemas.openxmlformats.org/officeDocument/2006/relationships/image" Target="media/image44.jpeg"/><Relationship Id="rId123" Type="http://schemas.openxmlformats.org/officeDocument/2006/relationships/hyperlink" Target="https://www.m-sokolov.ru/2016/07/12/black-caterpillars/" TargetMode="External"/><Relationship Id="rId128" Type="http://schemas.openxmlformats.org/officeDocument/2006/relationships/header" Target="header1.xml"/><Relationship Id="rId5" Type="http://schemas.openxmlformats.org/officeDocument/2006/relationships/footnotes" Target="footnotes.xml"/><Relationship Id="rId90" Type="http://schemas.openxmlformats.org/officeDocument/2006/relationships/image" Target="media/image38.jpeg"/><Relationship Id="rId95" Type="http://schemas.openxmlformats.org/officeDocument/2006/relationships/hyperlink" Target="http://img-fotki.yandex.ru/get/53301/3199755.88/0_c847a_ee5105ea_orig.jp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img-fotki.yandex.ru/get/57422/3199755.89/0_c8a7e_f31a2677_orig.jpg" TargetMode="External"/><Relationship Id="rId30" Type="http://schemas.openxmlformats.org/officeDocument/2006/relationships/image" Target="media/image12.jpeg"/><Relationship Id="rId35" Type="http://schemas.openxmlformats.org/officeDocument/2006/relationships/hyperlink" Target="https://www.m-sokolov.ru/2016/07/13/panorpa-communis/" TargetMode="External"/><Relationship Id="rId43" Type="http://schemas.openxmlformats.org/officeDocument/2006/relationships/image" Target="media/image17.jpeg"/><Relationship Id="rId48" Type="http://schemas.openxmlformats.org/officeDocument/2006/relationships/hyperlink" Target="http://img-fotki.yandex.ru/get/370155/3199755.96/0_da6e6_5c6337c2_orig.jpg" TargetMode="External"/><Relationship Id="rId56" Type="http://schemas.openxmlformats.org/officeDocument/2006/relationships/image" Target="media/image23.jpeg"/><Relationship Id="rId64" Type="http://schemas.openxmlformats.org/officeDocument/2006/relationships/image" Target="media/image27.jpeg"/><Relationship Id="rId69" Type="http://schemas.openxmlformats.org/officeDocument/2006/relationships/hyperlink" Target="http://img-fotki.yandex.ru/get/9824/3199755.48/0_9ff26_3704a0d6_orig.jpg" TargetMode="External"/><Relationship Id="rId77" Type="http://schemas.openxmlformats.org/officeDocument/2006/relationships/image" Target="media/image32.jpeg"/><Relationship Id="rId100" Type="http://schemas.openxmlformats.org/officeDocument/2006/relationships/image" Target="media/image43.jpeg"/><Relationship Id="rId105" Type="http://schemas.openxmlformats.org/officeDocument/2006/relationships/hyperlink" Target="https://www.m-sokolov.ru/2013/10/13/dolycoris/" TargetMode="External"/><Relationship Id="rId113" Type="http://schemas.openxmlformats.org/officeDocument/2006/relationships/hyperlink" Target="http://img-fotki.yandex.ru/get/9740/3199755.45/0_9d656_fe92190_orig.jpg" TargetMode="External"/><Relationship Id="rId118" Type="http://schemas.openxmlformats.org/officeDocument/2006/relationships/image" Target="media/image52.jpeg"/><Relationship Id="rId126" Type="http://schemas.openxmlformats.org/officeDocument/2006/relationships/hyperlink" Target="http://img-fotki.yandex.ru/get/45443/3199755.89/0_c8a76_aed8d287_orig.jpg" TargetMode="External"/><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1.jpeg"/><Relationship Id="rId72" Type="http://schemas.openxmlformats.org/officeDocument/2006/relationships/image" Target="media/image31.jpeg"/><Relationship Id="rId80" Type="http://schemas.openxmlformats.org/officeDocument/2006/relationships/image" Target="media/image33.jpeg"/><Relationship Id="rId85" Type="http://schemas.openxmlformats.org/officeDocument/2006/relationships/hyperlink" Target="http://img-fotki.yandex.ru/get/55828/3199755.88/0_c846f_fb377775_orig.jpg" TargetMode="External"/><Relationship Id="rId93" Type="http://schemas.openxmlformats.org/officeDocument/2006/relationships/hyperlink" Target="http://img-fotki.yandex.ru/get/35989/3199755.88/0_c847b_94be0c23_orig.jpg" TargetMode="External"/><Relationship Id="rId98" Type="http://schemas.openxmlformats.org/officeDocument/2006/relationships/image" Target="media/image42.jpeg"/><Relationship Id="rId121" Type="http://schemas.openxmlformats.org/officeDocument/2006/relationships/hyperlink" Target="http://img-fotki.yandex.ru/get/5643/3199755.28/0_87c52_c093f678_orig.jpg"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img-fotki.yandex.ru/get/99562/3199755.89/0_c8a7d_c3f716cf_orig.jpg" TargetMode="External"/><Relationship Id="rId25" Type="http://schemas.openxmlformats.org/officeDocument/2006/relationships/hyperlink" Target="http://img-fotki.yandex.ru/get/100269/3199755.89/0_c8a78_4509a9c7_orig.jpg" TargetMode="External"/><Relationship Id="rId33" Type="http://schemas.openxmlformats.org/officeDocument/2006/relationships/hyperlink" Target="http://img-fotki.yandex.ru/get/361460/3199755.94/0_d7baf_e380479a_orig.jpg" TargetMode="External"/><Relationship Id="rId38" Type="http://schemas.openxmlformats.org/officeDocument/2006/relationships/image" Target="media/image15.jpeg"/><Relationship Id="rId46" Type="http://schemas.openxmlformats.org/officeDocument/2006/relationships/hyperlink" Target="http://img-fotki.yandex.ru/get/109111/3199755.86/0_c7af1_bee743ec_orig.jpg" TargetMode="External"/><Relationship Id="rId59" Type="http://schemas.openxmlformats.org/officeDocument/2006/relationships/hyperlink" Target="http://img-fotki.yandex.ru/get/96770/3199755.8a/0_c8f54_5d69348_orig.jpg" TargetMode="External"/><Relationship Id="rId67" Type="http://schemas.openxmlformats.org/officeDocument/2006/relationships/hyperlink" Target="http://img-fotki.yandex.ru/get/9809/3199755.48/0_9fe3c_dcfb69a9_orig.jpg" TargetMode="External"/><Relationship Id="rId103" Type="http://schemas.openxmlformats.org/officeDocument/2006/relationships/hyperlink" Target="http://img-fotki.yandex.ru/get/5001/3199755.41/0_991b0_a7aa34d5_orig.jpg" TargetMode="External"/><Relationship Id="rId108" Type="http://schemas.openxmlformats.org/officeDocument/2006/relationships/image" Target="media/image47.jpeg"/><Relationship Id="rId116" Type="http://schemas.openxmlformats.org/officeDocument/2006/relationships/image" Target="media/image51.jpeg"/><Relationship Id="rId124" Type="http://schemas.openxmlformats.org/officeDocument/2006/relationships/hyperlink" Target="http://img-fotki.yandex.ru/get/6446/3199755.28/0_87c51_3d5bedce_orig.jpg" TargetMode="External"/><Relationship Id="rId129"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image" Target="media/image16.jpeg"/><Relationship Id="rId54" Type="http://schemas.openxmlformats.org/officeDocument/2006/relationships/hyperlink" Target="http://www.m-sokolov.ru/2016/07/15/coenagrion-puella/" TargetMode="External"/><Relationship Id="rId62" Type="http://schemas.openxmlformats.org/officeDocument/2006/relationships/image" Target="media/image26.jpeg"/><Relationship Id="rId70" Type="http://schemas.openxmlformats.org/officeDocument/2006/relationships/image" Target="media/image30.jpeg"/><Relationship Id="rId75" Type="http://schemas.openxmlformats.org/officeDocument/2006/relationships/hyperlink" Target="http://www.m-sokolov.ru/2016/07/07/coccinellidae/" TargetMode="External"/><Relationship Id="rId83" Type="http://schemas.openxmlformats.org/officeDocument/2006/relationships/hyperlink" Target="http://img-fotki.yandex.ru/get/45537/3199755.88/0_c8471_47893d4b_orig.jpg" TargetMode="External"/><Relationship Id="rId88" Type="http://schemas.openxmlformats.org/officeDocument/2006/relationships/image" Target="media/image37.jpeg"/><Relationship Id="rId91" Type="http://schemas.openxmlformats.org/officeDocument/2006/relationships/hyperlink" Target="http://img-fotki.yandex.ru/get/27836/3199755.88/0_c8477_bff542e1_orig.jpg" TargetMode="External"/><Relationship Id="rId96" Type="http://schemas.openxmlformats.org/officeDocument/2006/relationships/image" Target="media/image41.jpeg"/><Relationship Id="rId111" Type="http://schemas.openxmlformats.org/officeDocument/2006/relationships/hyperlink" Target="http://img-fotki.yandex.ru/get/9505/3199755.45/0_9d657_4aa71ee_orig.jpg" TargetMode="External"/><Relationship Id="rId13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img-fotki.yandex.ru/get/45886/3199755.7e/0_c14c9_2ae18cf1_orig.jpg" TargetMode="External"/><Relationship Id="rId23" Type="http://schemas.openxmlformats.org/officeDocument/2006/relationships/hyperlink" Target="http://img-fotki.yandex.ru/get/131807/3199755.89/0_c8a7c_fc8206b0_orig.jpg" TargetMode="External"/><Relationship Id="rId28" Type="http://schemas.openxmlformats.org/officeDocument/2006/relationships/image" Target="media/image11.jpeg"/><Relationship Id="rId36" Type="http://schemas.openxmlformats.org/officeDocument/2006/relationships/hyperlink" Target="https://www.m-sokolov.ru/2016/07/13/panorpa-communis/" TargetMode="External"/><Relationship Id="rId49" Type="http://schemas.openxmlformats.org/officeDocument/2006/relationships/image" Target="media/image20.jpeg"/><Relationship Id="rId57" Type="http://schemas.openxmlformats.org/officeDocument/2006/relationships/hyperlink" Target="http://img-fotki.yandex.ru/get/105980/3199755.8a/0_c8f52_9977cc9e_orig.jpg" TargetMode="External"/><Relationship Id="rId106" Type="http://schemas.openxmlformats.org/officeDocument/2006/relationships/hyperlink" Target="http://img-fotki.yandex.ru/get/9108/3199755.41/0_991ae_5d01f9a9_orig.jpg" TargetMode="External"/><Relationship Id="rId114" Type="http://schemas.openxmlformats.org/officeDocument/2006/relationships/image" Target="media/image50.jpeg"/><Relationship Id="rId119" Type="http://schemas.openxmlformats.org/officeDocument/2006/relationships/hyperlink" Target="http://img-fotki.yandex.ru/get/47043/3199755.89/0_c8a75_d9d42a5c_orig.jpg" TargetMode="External"/><Relationship Id="rId127" Type="http://schemas.openxmlformats.org/officeDocument/2006/relationships/image" Target="media/image56.jpeg"/><Relationship Id="rId10" Type="http://schemas.openxmlformats.org/officeDocument/2006/relationships/image" Target="media/image2.jpeg"/><Relationship Id="rId31" Type="http://schemas.openxmlformats.org/officeDocument/2006/relationships/hyperlink" Target="http://img-fotki.yandex.ru/get/100269/3199755.89/0_c8a81_23d4b203_orig.jpg" TargetMode="External"/><Relationship Id="rId44" Type="http://schemas.openxmlformats.org/officeDocument/2006/relationships/hyperlink" Target="http://img-fotki.yandex.ru/get/26767/3199755.86/0_c7aed_a0f98eb3_orig.jpg" TargetMode="External"/><Relationship Id="rId52" Type="http://schemas.openxmlformats.org/officeDocument/2006/relationships/hyperlink" Target="http://img-fotki.yandex.ru/get/371503/3199755.96/0_da6e7_2181d68d_orig.jpg" TargetMode="External"/><Relationship Id="rId60" Type="http://schemas.openxmlformats.org/officeDocument/2006/relationships/image" Target="media/image25.jpeg"/><Relationship Id="rId65" Type="http://schemas.openxmlformats.org/officeDocument/2006/relationships/hyperlink" Target="http://img-fotki.yandex.ru/get/9821/3199755.48/0_9fe3b_7a944700_orig.jpg" TargetMode="External"/><Relationship Id="rId73" Type="http://schemas.openxmlformats.org/officeDocument/2006/relationships/hyperlink" Target="http://fotki.yandex.ru/users/blackman2003/view/654909/" TargetMode="External"/><Relationship Id="rId78" Type="http://schemas.openxmlformats.org/officeDocument/2006/relationships/hyperlink" Target="http://www.m-sokolov.ru/2013/07/05/cicada/" TargetMode="External"/><Relationship Id="rId81" Type="http://schemas.openxmlformats.org/officeDocument/2006/relationships/hyperlink" Target="http://img-fotki.yandex.ru/get/41717/3199755.88/0_c8469_fd2d2851_orig.jpg" TargetMode="External"/><Relationship Id="rId86" Type="http://schemas.openxmlformats.org/officeDocument/2006/relationships/image" Target="media/image36.jpeg"/><Relationship Id="rId94" Type="http://schemas.openxmlformats.org/officeDocument/2006/relationships/image" Target="media/image40.jpeg"/><Relationship Id="rId99" Type="http://schemas.openxmlformats.org/officeDocument/2006/relationships/hyperlink" Target="http://img-fotki.yandex.ru/get/41468/3199755.86/0_c7b66_7bda8ccb_orig.jpg" TargetMode="External"/><Relationship Id="rId101" Type="http://schemas.openxmlformats.org/officeDocument/2006/relationships/hyperlink" Target="http://img-fotki.yandex.ru/get/31690/3199755.86/0_c7b65_bc8606ab_orig.jpg" TargetMode="External"/><Relationship Id="rId122" Type="http://schemas.openxmlformats.org/officeDocument/2006/relationships/image" Target="media/image54.jpeg"/><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img-fotki.yandex.ru/get/69324/3199755.7e/0_c14c6_5b453aa_orig.jpg" TargetMode="External"/><Relationship Id="rId13" Type="http://schemas.openxmlformats.org/officeDocument/2006/relationships/hyperlink" Target="http://img-fotki.yandex.ru/get/27002/3199755.7e/0_c14ca_ba0103a8_orig.jpg" TargetMode="External"/><Relationship Id="rId18" Type="http://schemas.openxmlformats.org/officeDocument/2006/relationships/image" Target="media/image6.jpeg"/><Relationship Id="rId39" Type="http://schemas.openxmlformats.org/officeDocument/2006/relationships/hyperlink" Target="http://www.m-sokolov.ru/2013/07/05/cicada/" TargetMode="External"/><Relationship Id="rId109" Type="http://schemas.openxmlformats.org/officeDocument/2006/relationships/image" Target="media/image48.jpeg"/><Relationship Id="rId34" Type="http://schemas.openxmlformats.org/officeDocument/2006/relationships/image" Target="media/image14.jpeg"/><Relationship Id="rId50" Type="http://schemas.openxmlformats.org/officeDocument/2006/relationships/hyperlink" Target="http://img-fotki.yandex.ru/get/237726/3199755.96/0_da6e9_f1b84741_orig.jpg" TargetMode="External"/><Relationship Id="rId55" Type="http://schemas.openxmlformats.org/officeDocument/2006/relationships/hyperlink" Target="http://img-fotki.yandex.ru/get/59023/3199755.8a/0_c8f55_ddf729b2_orig.jpg" TargetMode="External"/><Relationship Id="rId76" Type="http://schemas.openxmlformats.org/officeDocument/2006/relationships/hyperlink" Target="http://img-fotki.yandex.ru/get/105765/3199755.88/0_c846a_91fd3684_orig.jpg" TargetMode="External"/><Relationship Id="rId97" Type="http://schemas.openxmlformats.org/officeDocument/2006/relationships/hyperlink" Target="http://img-fotki.yandex.ru/get/109878/3199755.86/0_c7b64_a08171c4_orig.jpg" TargetMode="External"/><Relationship Id="rId104" Type="http://schemas.openxmlformats.org/officeDocument/2006/relationships/image" Target="media/image45.jpeg"/><Relationship Id="rId120" Type="http://schemas.openxmlformats.org/officeDocument/2006/relationships/image" Target="media/image53.jpeg"/><Relationship Id="rId125" Type="http://schemas.openxmlformats.org/officeDocument/2006/relationships/image" Target="media/image55.jpeg"/><Relationship Id="rId7" Type="http://schemas.openxmlformats.org/officeDocument/2006/relationships/hyperlink" Target="http://img-fotki.yandex.ru/get/40777/3199755.7e/0_c14c4_fabffda0_orig.jpg" TargetMode="External"/><Relationship Id="rId71" Type="http://schemas.openxmlformats.org/officeDocument/2006/relationships/hyperlink" Target="http://img-fotki.yandex.ru/get/9824/3199755.48/0_9ff27_da34bf01_orig.jpg" TargetMode="External"/><Relationship Id="rId92" Type="http://schemas.openxmlformats.org/officeDocument/2006/relationships/image" Target="media/image39.jpeg"/><Relationship Id="rId2" Type="http://schemas.openxmlformats.org/officeDocument/2006/relationships/styles" Target="styles.xml"/><Relationship Id="rId29" Type="http://schemas.openxmlformats.org/officeDocument/2006/relationships/hyperlink" Target="http://img-fotki.yandex.ru/get/196060/3199755.94/0_d7bb1_864fc96_orig.jpg" TargetMode="External"/><Relationship Id="rId24" Type="http://schemas.openxmlformats.org/officeDocument/2006/relationships/image" Target="media/image9.jpeg"/><Relationship Id="rId40" Type="http://schemas.openxmlformats.org/officeDocument/2006/relationships/hyperlink" Target="http://img-fotki.yandex.ru/get/60015/3199755.86/0_c7aef_a64cfd37_orig.jpg" TargetMode="External"/><Relationship Id="rId45" Type="http://schemas.openxmlformats.org/officeDocument/2006/relationships/image" Target="media/image18.jpeg"/><Relationship Id="rId66" Type="http://schemas.openxmlformats.org/officeDocument/2006/relationships/image" Target="media/image28.jpeg"/><Relationship Id="rId87" Type="http://schemas.openxmlformats.org/officeDocument/2006/relationships/hyperlink" Target="http://img-fotki.yandex.ru/get/133056/3199755.88/0_c8476_1d209477_orig.jpg" TargetMode="External"/><Relationship Id="rId110" Type="http://schemas.openxmlformats.org/officeDocument/2006/relationships/hyperlink" Target="https://www.m-sokolov.ru/2016/06/18/robber-fly/" TargetMode="External"/><Relationship Id="rId115" Type="http://schemas.openxmlformats.org/officeDocument/2006/relationships/hyperlink" Target="http://img-fotki.yandex.ru/get/9506/3199755.45/0_9d658_77658c4_orig.jpg" TargetMode="External"/><Relationship Id="rId131" Type="http://schemas.openxmlformats.org/officeDocument/2006/relationships/footer" Target="footer2.xml"/><Relationship Id="rId61" Type="http://schemas.openxmlformats.org/officeDocument/2006/relationships/hyperlink" Target="http://img-fotki.yandex.ru/get/9809/3199755.48/0_9fe3d_f7064f20_orig.jpg" TargetMode="External"/><Relationship Id="rId82" Type="http://schemas.openxmlformats.org/officeDocument/2006/relationships/image" Target="media/image34.jpeg"/><Relationship Id="rId19" Type="http://schemas.openxmlformats.org/officeDocument/2006/relationships/hyperlink" Target="http://img-fotki.yandex.ru/get/249479/3199755.94/0_d7bb2_f9b0321b_orig.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330</TotalTime>
  <Pages>16</Pages>
  <Words>6747</Words>
  <Characters>38459</Characters>
  <Application>Microsoft Office Word</Application>
  <DocSecurity>0</DocSecurity>
  <Lines>320</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depart</Company>
  <LinksUpToDate>false</LinksUpToDate>
  <CharactersWithSpaces>45116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Зарубина</dc:creator>
  <cp:keywords/>
  <dc:description/>
  <cp:lastModifiedBy>Зарубина</cp:lastModifiedBy>
  <cp:revision>17</cp:revision>
  <dcterms:created xsi:type="dcterms:W3CDTF">2018-08-03T06:27:00Z</dcterms:created>
  <dcterms:modified xsi:type="dcterms:W3CDTF">2018-08-24T08:24:00Z</dcterms:modified>
</cp:coreProperties>
</file>