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A8" w:rsidRDefault="007B76A8" w:rsidP="007B76A8">
      <w:pPr>
        <w:jc w:val="both"/>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45pt;margin-top:-56.7pt;width:330.75pt;height:207.6pt;z-index:-251656192;mso-position-horizontal-relative:text;mso-position-vertical-relative:text" wrapcoords="4265 5469 3814 5524 2704 6132 2704 6353 1699 7182 1560 8839 1803 9005 2912 9005 2912 9888 1560 9999 1283 10109 1352 11656 1526 12540 1803 13424 2288 14308 3120 15247 3918 15634 4057 15634 5062 15634 5201 15634 5963 15247 6796 14363 14700 14308 18792 14032 18826 13424 20283 12595 20283 9944 19797 9888 12308 9888 10609 9226 10089 8839 7420 8121 7038 7237 6518 6463 6449 6187 5270 5524 4854 5469 4265 5469">
            <v:imagedata r:id="rId4" o:title="logo_gorizontal_Montazhnaya_oblast_1"/>
            <w10:wrap type="tight"/>
          </v:shape>
        </w:pict>
      </w:r>
    </w:p>
    <w:p w:rsidR="007B76A8" w:rsidRDefault="007B76A8" w:rsidP="007B76A8">
      <w:pPr>
        <w:jc w:val="both"/>
        <w:rPr>
          <w:rFonts w:ascii="Times New Roman" w:hAnsi="Times New Roman" w:cs="Times New Roman"/>
          <w:sz w:val="28"/>
          <w:szCs w:val="28"/>
        </w:rPr>
      </w:pPr>
    </w:p>
    <w:p w:rsidR="007B76A8" w:rsidRDefault="007B76A8" w:rsidP="007B76A8">
      <w:pPr>
        <w:jc w:val="both"/>
        <w:rPr>
          <w:rFonts w:ascii="Times New Roman" w:hAnsi="Times New Roman" w:cs="Times New Roman"/>
          <w:sz w:val="28"/>
          <w:szCs w:val="28"/>
        </w:rPr>
      </w:pPr>
    </w:p>
    <w:p w:rsidR="007B76A8" w:rsidRDefault="007B76A8" w:rsidP="007B76A8">
      <w:pPr>
        <w:jc w:val="both"/>
        <w:rPr>
          <w:rFonts w:ascii="Times New Roman" w:hAnsi="Times New Roman" w:cs="Times New Roman"/>
          <w:sz w:val="28"/>
          <w:szCs w:val="28"/>
        </w:rPr>
      </w:pPr>
    </w:p>
    <w:p w:rsidR="007B76A8" w:rsidRDefault="007B76A8" w:rsidP="007B76A8">
      <w:pPr>
        <w:jc w:val="both"/>
        <w:rPr>
          <w:rFonts w:ascii="Times New Roman" w:hAnsi="Times New Roman" w:cs="Times New Roman"/>
          <w:sz w:val="28"/>
          <w:szCs w:val="28"/>
        </w:rPr>
      </w:pP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Проект «</w:t>
      </w:r>
      <w:proofErr w:type="spellStart"/>
      <w:r w:rsidRPr="007B76A8">
        <w:rPr>
          <w:rFonts w:ascii="Times New Roman" w:hAnsi="Times New Roman" w:cs="Times New Roman"/>
          <w:sz w:val="28"/>
          <w:szCs w:val="28"/>
        </w:rPr>
        <w:t>Эко-соседи</w:t>
      </w:r>
      <w:proofErr w:type="spellEnd"/>
      <w:r w:rsidRPr="007B76A8">
        <w:rPr>
          <w:rFonts w:ascii="Times New Roman" w:hAnsi="Times New Roman" w:cs="Times New Roman"/>
          <w:sz w:val="28"/>
          <w:szCs w:val="28"/>
        </w:rPr>
        <w:t xml:space="preserve">» объединяет жителей многоквартирных домов (соседей) через совместное и взаимное обучение культуре раздельного сбора отходов с последующим решением </w:t>
      </w:r>
      <w:proofErr w:type="spellStart"/>
      <w:r w:rsidRPr="007B76A8">
        <w:rPr>
          <w:rFonts w:ascii="Times New Roman" w:hAnsi="Times New Roman" w:cs="Times New Roman"/>
          <w:sz w:val="28"/>
          <w:szCs w:val="28"/>
        </w:rPr>
        <w:t>общедомовых</w:t>
      </w:r>
      <w:proofErr w:type="spellEnd"/>
      <w:r w:rsidRPr="007B76A8">
        <w:rPr>
          <w:rFonts w:ascii="Times New Roman" w:hAnsi="Times New Roman" w:cs="Times New Roman"/>
          <w:sz w:val="28"/>
          <w:szCs w:val="28"/>
        </w:rPr>
        <w:t xml:space="preserve"> задач по благоустройству прилегающей территории. Суть проекта состоит в том, чтобы научить жителей многоквартирных домов раздельному сбору, собрать общее вторичное сырье, реализовать и сделать благоустройство (озеленение) прилегающей к дому территории.</w:t>
      </w:r>
    </w:p>
    <w:p w:rsidR="007B76A8" w:rsidRPr="007B76A8" w:rsidRDefault="007B76A8" w:rsidP="007B76A8">
      <w:pPr>
        <w:jc w:val="both"/>
        <w:rPr>
          <w:rFonts w:ascii="Times New Roman" w:hAnsi="Times New Roman" w:cs="Times New Roman"/>
          <w:b/>
          <w:sz w:val="28"/>
          <w:szCs w:val="28"/>
        </w:rPr>
      </w:pPr>
      <w:r w:rsidRPr="007B76A8">
        <w:rPr>
          <w:rFonts w:ascii="Times New Roman" w:hAnsi="Times New Roman" w:cs="Times New Roman"/>
          <w:b/>
          <w:sz w:val="28"/>
          <w:szCs w:val="28"/>
        </w:rPr>
        <w:t>Что нужно для того, чтобы участвовать в проекте</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 xml:space="preserve">Провести </w:t>
      </w:r>
      <w:proofErr w:type="spellStart"/>
      <w:r w:rsidRPr="007B76A8">
        <w:rPr>
          <w:rFonts w:ascii="Times New Roman" w:hAnsi="Times New Roman" w:cs="Times New Roman"/>
          <w:i/>
          <w:sz w:val="28"/>
          <w:szCs w:val="28"/>
        </w:rPr>
        <w:t>общедомовое</w:t>
      </w:r>
      <w:proofErr w:type="spellEnd"/>
      <w:r w:rsidRPr="007B76A8">
        <w:rPr>
          <w:rFonts w:ascii="Times New Roman" w:hAnsi="Times New Roman" w:cs="Times New Roman"/>
          <w:i/>
          <w:sz w:val="28"/>
          <w:szCs w:val="28"/>
        </w:rPr>
        <w:t xml:space="preserve"> собрание собственников</w:t>
      </w: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Озвучить на собрании условия участия. Договориться с соседями. Для участия в проекте необходимо не менее 10 участников от двора.</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Заключить договор</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Согласовать график вывоза</w:t>
      </w: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 xml:space="preserve">После заключения договора мы согласуем удобный для участников график вывоза собранного вторичного сырья. В назначенное время они могут сдавать накопленные объемы сырья. </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Сортировать отходы совместно с соседями</w:t>
      </w: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Участники изучают  инструкцию по раздельному сбору и начинают накапливать сырье. Во время вывоза производится взвешивание собранного вторичного сырья, и ведется персональная статистика по каждому участнику.</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Отслеживать статистику сбора</w:t>
      </w: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 xml:space="preserve">За сданные килограммы участники получают деньги на благоустройство двора. Сумма будет зависеть от количества и вида раздельно собранных отходов. Статистику по своему двору можно отслеживать на сайте </w:t>
      </w:r>
      <w:proofErr w:type="spellStart"/>
      <w:r w:rsidRPr="007B76A8">
        <w:rPr>
          <w:rFonts w:ascii="Times New Roman" w:hAnsi="Times New Roman" w:cs="Times New Roman"/>
          <w:sz w:val="28"/>
          <w:szCs w:val="28"/>
        </w:rPr>
        <w:t>экососеди</w:t>
      </w:r>
      <w:proofErr w:type="gramStart"/>
      <w:r w:rsidRPr="007B76A8">
        <w:rPr>
          <w:rFonts w:ascii="Times New Roman" w:hAnsi="Times New Roman" w:cs="Times New Roman"/>
          <w:sz w:val="28"/>
          <w:szCs w:val="28"/>
        </w:rPr>
        <w:t>.р</w:t>
      </w:r>
      <w:proofErr w:type="gramEnd"/>
      <w:r w:rsidRPr="007B76A8">
        <w:rPr>
          <w:rFonts w:ascii="Times New Roman" w:hAnsi="Times New Roman" w:cs="Times New Roman"/>
          <w:sz w:val="28"/>
          <w:szCs w:val="28"/>
        </w:rPr>
        <w:t>фв</w:t>
      </w:r>
      <w:proofErr w:type="spellEnd"/>
      <w:r w:rsidRPr="007B76A8">
        <w:rPr>
          <w:rFonts w:ascii="Times New Roman" w:hAnsi="Times New Roman" w:cs="Times New Roman"/>
          <w:sz w:val="28"/>
          <w:szCs w:val="28"/>
        </w:rPr>
        <w:t xml:space="preserve"> разделе </w:t>
      </w:r>
      <w:hyperlink r:id="rId5" w:anchor="statistic" w:history="1">
        <w:r w:rsidRPr="007B76A8">
          <w:rPr>
            <w:rStyle w:val="a3"/>
            <w:rFonts w:ascii="Times New Roman" w:hAnsi="Times New Roman" w:cs="Times New Roman"/>
            <w:sz w:val="28"/>
            <w:szCs w:val="28"/>
          </w:rPr>
          <w:t>статистика</w:t>
        </w:r>
      </w:hyperlink>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 xml:space="preserve">Отправить нам </w:t>
      </w:r>
      <w:proofErr w:type="spellStart"/>
      <w:r w:rsidRPr="007B76A8">
        <w:rPr>
          <w:rFonts w:ascii="Times New Roman" w:hAnsi="Times New Roman" w:cs="Times New Roman"/>
          <w:i/>
          <w:sz w:val="28"/>
          <w:szCs w:val="28"/>
        </w:rPr>
        <w:t>фотоотчёт</w:t>
      </w:r>
      <w:proofErr w:type="spellEnd"/>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 xml:space="preserve">Мы </w:t>
      </w:r>
      <w:proofErr w:type="gramStart"/>
      <w:r w:rsidRPr="007B76A8">
        <w:rPr>
          <w:rFonts w:ascii="Times New Roman" w:hAnsi="Times New Roman" w:cs="Times New Roman"/>
          <w:sz w:val="28"/>
          <w:szCs w:val="28"/>
        </w:rPr>
        <w:t>разместим его</w:t>
      </w:r>
      <w:proofErr w:type="gramEnd"/>
      <w:r w:rsidRPr="007B76A8">
        <w:rPr>
          <w:rFonts w:ascii="Times New Roman" w:hAnsi="Times New Roman" w:cs="Times New Roman"/>
          <w:sz w:val="28"/>
          <w:szCs w:val="28"/>
        </w:rPr>
        <w:t xml:space="preserve"> на сайте и в </w:t>
      </w:r>
      <w:proofErr w:type="spellStart"/>
      <w:r w:rsidRPr="007B76A8">
        <w:rPr>
          <w:rFonts w:ascii="Times New Roman" w:hAnsi="Times New Roman" w:cs="Times New Roman"/>
          <w:sz w:val="28"/>
          <w:szCs w:val="28"/>
        </w:rPr>
        <w:t>соцсетях</w:t>
      </w:r>
      <w:proofErr w:type="spellEnd"/>
      <w:r w:rsidRPr="007B76A8">
        <w:rPr>
          <w:rFonts w:ascii="Times New Roman" w:hAnsi="Times New Roman" w:cs="Times New Roman"/>
          <w:sz w:val="28"/>
          <w:szCs w:val="28"/>
        </w:rPr>
        <w:t>.</w:t>
      </w:r>
    </w:p>
    <w:p w:rsidR="007B76A8" w:rsidRPr="007B76A8" w:rsidRDefault="007B76A8" w:rsidP="007B76A8">
      <w:pPr>
        <w:jc w:val="both"/>
        <w:rPr>
          <w:rFonts w:ascii="Times New Roman" w:hAnsi="Times New Roman" w:cs="Times New Roman"/>
          <w:i/>
          <w:sz w:val="28"/>
          <w:szCs w:val="28"/>
        </w:rPr>
      </w:pPr>
      <w:r w:rsidRPr="007B76A8">
        <w:rPr>
          <w:rFonts w:ascii="Times New Roman" w:hAnsi="Times New Roman" w:cs="Times New Roman"/>
          <w:i/>
          <w:sz w:val="28"/>
          <w:szCs w:val="28"/>
        </w:rPr>
        <w:t>Благоустроить свой двор</w:t>
      </w:r>
    </w:p>
    <w:p w:rsidR="007B76A8" w:rsidRPr="007B76A8" w:rsidRDefault="007B76A8" w:rsidP="007B76A8">
      <w:pPr>
        <w:jc w:val="both"/>
        <w:rPr>
          <w:rFonts w:ascii="Times New Roman" w:hAnsi="Times New Roman" w:cs="Times New Roman"/>
          <w:sz w:val="28"/>
          <w:szCs w:val="28"/>
        </w:rPr>
      </w:pPr>
      <w:r w:rsidRPr="007B76A8">
        <w:rPr>
          <w:rFonts w:ascii="Times New Roman" w:hAnsi="Times New Roman" w:cs="Times New Roman"/>
          <w:sz w:val="28"/>
          <w:szCs w:val="28"/>
        </w:rPr>
        <w:t>На общем собрании участники решают, в чем нуждается их двор, покупают всё необходимое и реализуют проект благоустройства всем двором. Делают фотографии во время реализации.</w:t>
      </w:r>
    </w:p>
    <w:p w:rsidR="007B76A8" w:rsidRDefault="007B76A8" w:rsidP="007B76A8">
      <w:pPr>
        <w:jc w:val="both"/>
        <w:rPr>
          <w:rFonts w:ascii="Arial" w:eastAsia="Times New Roman" w:hAnsi="Arial" w:cs="Arial"/>
          <w:color w:val="000000"/>
          <w:sz w:val="27"/>
          <w:szCs w:val="27"/>
          <w:lang w:eastAsia="ru-RU"/>
        </w:rPr>
      </w:pPr>
      <w:r w:rsidRPr="007B76A8">
        <w:rPr>
          <w:rFonts w:ascii="Times New Roman" w:hAnsi="Times New Roman" w:cs="Times New Roman"/>
          <w:sz w:val="28"/>
          <w:szCs w:val="28"/>
        </w:rPr>
        <w:t>Более подробная информация о проекте на нашем сайте и по телефону:</w:t>
      </w:r>
      <w:r w:rsidRPr="007B76A8">
        <w:rPr>
          <w:rFonts w:ascii="Times New Roman" w:hAnsi="Times New Roman" w:cs="Times New Roman"/>
          <w:sz w:val="28"/>
          <w:szCs w:val="28"/>
        </w:rPr>
        <w:br/>
      </w:r>
      <w:r w:rsidRPr="007B76A8">
        <w:rPr>
          <w:rFonts w:ascii="Times New Roman" w:hAnsi="Times New Roman" w:cs="Times New Roman"/>
          <w:noProof/>
          <w:sz w:val="28"/>
          <w:szCs w:val="28"/>
          <w:lang w:eastAsia="ru-RU"/>
        </w:rPr>
        <w:drawing>
          <wp:inline distT="0" distB="0" distL="0" distR="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B76A8">
        <w:rPr>
          <w:rFonts w:ascii="Times New Roman" w:hAnsi="Times New Roman" w:cs="Times New Roman"/>
          <w:sz w:val="28"/>
          <w:szCs w:val="28"/>
        </w:rPr>
        <w:t> </w:t>
      </w:r>
      <w:proofErr w:type="spellStart"/>
      <w:r w:rsidRPr="007B76A8">
        <w:rPr>
          <w:rFonts w:ascii="Times New Roman" w:hAnsi="Times New Roman" w:cs="Times New Roman"/>
          <w:sz w:val="28"/>
          <w:szCs w:val="28"/>
        </w:rPr>
        <w:fldChar w:fldCharType="begin"/>
      </w:r>
      <w:r w:rsidRPr="007B76A8">
        <w:rPr>
          <w:rFonts w:ascii="Times New Roman" w:hAnsi="Times New Roman" w:cs="Times New Roman"/>
          <w:sz w:val="28"/>
          <w:szCs w:val="28"/>
        </w:rPr>
        <w:instrText xml:space="preserve"> HYPERLINK "https://vk.com/away.php?to=http%3A%2F%2F%FD%EA%EE%F1%EE%F1%E5%E4%E8.%F0%F4&amp;post=-185775131_1009&amp;cc_key=" \t "_blank" </w:instrText>
      </w:r>
      <w:r w:rsidRPr="007B76A8">
        <w:rPr>
          <w:rFonts w:ascii="Times New Roman" w:hAnsi="Times New Roman" w:cs="Times New Roman"/>
          <w:sz w:val="28"/>
          <w:szCs w:val="28"/>
        </w:rPr>
        <w:fldChar w:fldCharType="separate"/>
      </w:r>
      <w:r w:rsidRPr="007B76A8">
        <w:rPr>
          <w:rFonts w:ascii="Times New Roman" w:hAnsi="Times New Roman" w:cs="Times New Roman"/>
          <w:sz w:val="28"/>
          <w:szCs w:val="28"/>
        </w:rPr>
        <w:t>экососеди</w:t>
      </w:r>
      <w:proofErr w:type="gramStart"/>
      <w:r w:rsidRPr="007B76A8">
        <w:rPr>
          <w:rFonts w:ascii="Times New Roman" w:hAnsi="Times New Roman" w:cs="Times New Roman"/>
          <w:sz w:val="28"/>
          <w:szCs w:val="28"/>
        </w:rPr>
        <w:t>.р</w:t>
      </w:r>
      <w:proofErr w:type="gramEnd"/>
      <w:r w:rsidRPr="007B76A8">
        <w:rPr>
          <w:rFonts w:ascii="Times New Roman" w:hAnsi="Times New Roman" w:cs="Times New Roman"/>
          <w:sz w:val="28"/>
          <w:szCs w:val="28"/>
        </w:rPr>
        <w:t>ф</w:t>
      </w:r>
      <w:proofErr w:type="spellEnd"/>
      <w:r w:rsidRPr="007B76A8">
        <w:rPr>
          <w:rFonts w:ascii="Times New Roman" w:hAnsi="Times New Roman" w:cs="Times New Roman"/>
          <w:sz w:val="28"/>
          <w:szCs w:val="28"/>
        </w:rPr>
        <w:fldChar w:fldCharType="end"/>
      </w:r>
      <w:r w:rsidRPr="007B76A8">
        <w:rPr>
          <w:rFonts w:ascii="Times New Roman" w:hAnsi="Times New Roman" w:cs="Times New Roman"/>
          <w:sz w:val="28"/>
          <w:szCs w:val="28"/>
        </w:rPr>
        <w:t> </w:t>
      </w:r>
      <w:r w:rsidRPr="007B76A8">
        <w:rPr>
          <w:rFonts w:ascii="Times New Roman" w:hAnsi="Times New Roman" w:cs="Times New Roman"/>
          <w:noProof/>
          <w:sz w:val="28"/>
          <w:szCs w:val="28"/>
          <w:lang w:eastAsia="ru-RU"/>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7B76A8">
        <w:rPr>
          <w:rFonts w:ascii="Times New Roman" w:hAnsi="Times New Roman" w:cs="Times New Roman"/>
          <w:sz w:val="28"/>
          <w:szCs w:val="28"/>
        </w:rPr>
        <w:t> +7 (8332) 204-209</w:t>
      </w:r>
    </w:p>
    <w:sectPr w:rsidR="007B76A8" w:rsidSect="00204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25B9"/>
    <w:rsid w:val="00204489"/>
    <w:rsid w:val="003B66EC"/>
    <w:rsid w:val="00685ED3"/>
    <w:rsid w:val="007625B9"/>
    <w:rsid w:val="007B76A8"/>
    <w:rsid w:val="00DD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6A8"/>
    <w:rPr>
      <w:color w:val="0000FF"/>
      <w:u w:val="single"/>
    </w:rPr>
  </w:style>
  <w:style w:type="paragraph" w:styleId="a4">
    <w:name w:val="Balloon Text"/>
    <w:basedOn w:val="a"/>
    <w:link w:val="a5"/>
    <w:uiPriority w:val="99"/>
    <w:semiHidden/>
    <w:unhideWhenUsed/>
    <w:rsid w:val="007B76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283927">
      <w:bodyDiv w:val="1"/>
      <w:marLeft w:val="0"/>
      <w:marRight w:val="0"/>
      <w:marTop w:val="0"/>
      <w:marBottom w:val="0"/>
      <w:divBdr>
        <w:top w:val="none" w:sz="0" w:space="0" w:color="auto"/>
        <w:left w:val="none" w:sz="0" w:space="0" w:color="auto"/>
        <w:bottom w:val="none" w:sz="0" w:space="0" w:color="auto"/>
        <w:right w:val="none" w:sz="0" w:space="0" w:color="auto"/>
      </w:divBdr>
      <w:divsChild>
        <w:div w:id="1378311212">
          <w:marLeft w:val="0"/>
          <w:marRight w:val="0"/>
          <w:marTop w:val="0"/>
          <w:marBottom w:val="0"/>
          <w:divBdr>
            <w:top w:val="none" w:sz="0" w:space="0" w:color="auto"/>
            <w:left w:val="none" w:sz="0" w:space="0" w:color="auto"/>
            <w:bottom w:val="none" w:sz="0" w:space="0" w:color="auto"/>
            <w:right w:val="none" w:sz="0" w:space="0" w:color="auto"/>
          </w:divBdr>
        </w:div>
        <w:div w:id="572084463">
          <w:marLeft w:val="0"/>
          <w:marRight w:val="0"/>
          <w:marTop w:val="0"/>
          <w:marBottom w:val="0"/>
          <w:divBdr>
            <w:top w:val="none" w:sz="0" w:space="0" w:color="auto"/>
            <w:left w:val="none" w:sz="0" w:space="0" w:color="auto"/>
            <w:bottom w:val="none" w:sz="0" w:space="0" w:color="auto"/>
            <w:right w:val="none" w:sz="0" w:space="0" w:color="auto"/>
          </w:divBdr>
        </w:div>
        <w:div w:id="1861435111">
          <w:marLeft w:val="0"/>
          <w:marRight w:val="0"/>
          <w:marTop w:val="0"/>
          <w:marBottom w:val="0"/>
          <w:divBdr>
            <w:top w:val="none" w:sz="0" w:space="0" w:color="auto"/>
            <w:left w:val="none" w:sz="0" w:space="0" w:color="auto"/>
            <w:bottom w:val="none" w:sz="0" w:space="0" w:color="auto"/>
            <w:right w:val="none" w:sz="0" w:space="0" w:color="auto"/>
          </w:divBdr>
          <w:divsChild>
            <w:div w:id="2085762818">
              <w:marLeft w:val="0"/>
              <w:marRight w:val="0"/>
              <w:marTop w:val="0"/>
              <w:marBottom w:val="0"/>
              <w:divBdr>
                <w:top w:val="none" w:sz="0" w:space="0" w:color="auto"/>
                <w:left w:val="none" w:sz="0" w:space="0" w:color="auto"/>
                <w:bottom w:val="none" w:sz="0" w:space="0" w:color="auto"/>
                <w:right w:val="none" w:sz="0" w:space="0" w:color="auto"/>
              </w:divBdr>
            </w:div>
          </w:divsChild>
        </w:div>
        <w:div w:id="812679116">
          <w:marLeft w:val="0"/>
          <w:marRight w:val="0"/>
          <w:marTop w:val="0"/>
          <w:marBottom w:val="0"/>
          <w:divBdr>
            <w:top w:val="none" w:sz="0" w:space="0" w:color="auto"/>
            <w:left w:val="none" w:sz="0" w:space="0" w:color="auto"/>
            <w:bottom w:val="none" w:sz="0" w:space="0" w:color="auto"/>
            <w:right w:val="none" w:sz="0" w:space="0" w:color="auto"/>
          </w:divBdr>
        </w:div>
        <w:div w:id="1559243470">
          <w:marLeft w:val="0"/>
          <w:marRight w:val="0"/>
          <w:marTop w:val="0"/>
          <w:marBottom w:val="0"/>
          <w:divBdr>
            <w:top w:val="none" w:sz="0" w:space="0" w:color="auto"/>
            <w:left w:val="none" w:sz="0" w:space="0" w:color="auto"/>
            <w:bottom w:val="none" w:sz="0" w:space="0" w:color="auto"/>
            <w:right w:val="none" w:sz="0" w:space="0" w:color="auto"/>
          </w:divBdr>
        </w:div>
        <w:div w:id="764957506">
          <w:marLeft w:val="0"/>
          <w:marRight w:val="0"/>
          <w:marTop w:val="0"/>
          <w:marBottom w:val="0"/>
          <w:divBdr>
            <w:top w:val="none" w:sz="0" w:space="0" w:color="auto"/>
            <w:left w:val="none" w:sz="0" w:space="0" w:color="auto"/>
            <w:bottom w:val="none" w:sz="0" w:space="0" w:color="auto"/>
            <w:right w:val="none" w:sz="0" w:space="0" w:color="auto"/>
          </w:divBdr>
        </w:div>
        <w:div w:id="525676815">
          <w:marLeft w:val="0"/>
          <w:marRight w:val="0"/>
          <w:marTop w:val="0"/>
          <w:marBottom w:val="0"/>
          <w:divBdr>
            <w:top w:val="none" w:sz="0" w:space="0" w:color="auto"/>
            <w:left w:val="none" w:sz="0" w:space="0" w:color="auto"/>
            <w:bottom w:val="none" w:sz="0" w:space="0" w:color="auto"/>
            <w:right w:val="none" w:sz="0" w:space="0" w:color="auto"/>
          </w:divBdr>
        </w:div>
        <w:div w:id="40418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xn--d1abkfuaub7h.xn--p1a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289</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Teteryatnikova</dc:creator>
  <cp:keywords/>
  <dc:description/>
  <cp:lastModifiedBy>Zarubina</cp:lastModifiedBy>
  <cp:revision>3</cp:revision>
  <dcterms:created xsi:type="dcterms:W3CDTF">2020-12-11T05:31:00Z</dcterms:created>
  <dcterms:modified xsi:type="dcterms:W3CDTF">2020-12-17T06:56:00Z</dcterms:modified>
</cp:coreProperties>
</file>